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E2" w:rsidRPr="008361DA" w:rsidRDefault="008361DA" w:rsidP="00B878F6">
      <w:pPr>
        <w:tabs>
          <w:tab w:val="left" w:pos="5245"/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361DA">
        <w:rPr>
          <w:rFonts w:ascii="Times New Roman" w:hAnsi="Times New Roman" w:cs="Times New Roman"/>
          <w:b/>
          <w:sz w:val="28"/>
        </w:rPr>
        <w:t>ВОЛГОГРАДСКАЯ ОБЛАСТЬ</w:t>
      </w:r>
    </w:p>
    <w:p w:rsidR="008361DA" w:rsidRPr="008361DA" w:rsidRDefault="008361DA" w:rsidP="00836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361DA">
        <w:rPr>
          <w:rFonts w:ascii="Times New Roman" w:hAnsi="Times New Roman" w:cs="Times New Roman"/>
          <w:b/>
          <w:sz w:val="28"/>
        </w:rPr>
        <w:t>БЫКОВСКИЙ МУНИЦИПАЛЬНЫЙ РАЙОН</w:t>
      </w:r>
    </w:p>
    <w:p w:rsidR="008361DA" w:rsidRPr="008361DA" w:rsidRDefault="008361DA" w:rsidP="00836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361DA">
        <w:rPr>
          <w:rFonts w:ascii="Times New Roman" w:hAnsi="Times New Roman" w:cs="Times New Roman"/>
          <w:b/>
          <w:sz w:val="28"/>
        </w:rPr>
        <w:t>АДМИНИСТРАЦИЯ БЫКОВСКОГО ГОРОДСКОГО ПОСЕЛЕНИЯ</w:t>
      </w:r>
    </w:p>
    <w:tbl>
      <w:tblPr>
        <w:tblStyle w:val="a3"/>
        <w:tblW w:w="0" w:type="auto"/>
        <w:tblBorders>
          <w:top w:val="thinThickThinMediumGap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821"/>
        <w:gridCol w:w="390"/>
      </w:tblGrid>
      <w:tr w:rsidR="00BF73BC" w:rsidRPr="00BF73BC" w:rsidTr="00BF73BC">
        <w:tc>
          <w:tcPr>
            <w:tcW w:w="5210" w:type="dxa"/>
          </w:tcPr>
          <w:p w:rsidR="00BF73BC" w:rsidRPr="00BF73BC" w:rsidRDefault="00BF73BC" w:rsidP="00BF73B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  <w:gridSpan w:val="2"/>
          </w:tcPr>
          <w:p w:rsidR="00BF73BC" w:rsidRPr="00BF73BC" w:rsidRDefault="00BF73BC" w:rsidP="00BF73B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36B8B" w:rsidRPr="00BF73BC" w:rsidTr="00D21E8C">
        <w:tc>
          <w:tcPr>
            <w:tcW w:w="10421" w:type="dxa"/>
            <w:gridSpan w:val="3"/>
          </w:tcPr>
          <w:p w:rsidR="00F36B8B" w:rsidRPr="00BF73BC" w:rsidRDefault="00F36B8B" w:rsidP="00F36B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ПОСТАНОВЛЕНИЕ</w:t>
            </w:r>
          </w:p>
        </w:tc>
      </w:tr>
      <w:tr w:rsidR="00F36B8B" w:rsidRPr="00BF73BC" w:rsidTr="00D21E8C">
        <w:tc>
          <w:tcPr>
            <w:tcW w:w="10421" w:type="dxa"/>
            <w:gridSpan w:val="3"/>
          </w:tcPr>
          <w:p w:rsidR="00F36B8B" w:rsidRDefault="00F36B8B" w:rsidP="00F36B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36B8B" w:rsidRPr="00AE0FC6" w:rsidTr="00AD23B7">
        <w:tc>
          <w:tcPr>
            <w:tcW w:w="5210" w:type="dxa"/>
          </w:tcPr>
          <w:p w:rsidR="00F36B8B" w:rsidRPr="00AE0FC6" w:rsidRDefault="007B09D0" w:rsidP="00705D0A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</w:t>
            </w:r>
            <w:r w:rsidR="00D21E8C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  <w:r w:rsidR="00705D0A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="00F36B8B" w:rsidRPr="00AE0FC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» </w:t>
            </w:r>
            <w:r w:rsidR="00705D0A">
              <w:rPr>
                <w:rFonts w:ascii="Times New Roman" w:hAnsi="Times New Roman" w:cs="Times New Roman"/>
                <w:b/>
                <w:sz w:val="28"/>
                <w:szCs w:val="24"/>
              </w:rPr>
              <w:t>нояб</w:t>
            </w:r>
            <w:r w:rsidR="000D144F">
              <w:rPr>
                <w:rFonts w:ascii="Times New Roman" w:hAnsi="Times New Roman" w:cs="Times New Roman"/>
                <w:b/>
                <w:sz w:val="28"/>
                <w:szCs w:val="24"/>
              </w:rPr>
              <w:t>р</w:t>
            </w:r>
            <w:r w:rsidR="00EA5258">
              <w:rPr>
                <w:rFonts w:ascii="Times New Roman" w:hAnsi="Times New Roman" w:cs="Times New Roman"/>
                <w:b/>
                <w:sz w:val="28"/>
                <w:szCs w:val="24"/>
              </w:rPr>
              <w:t>я</w:t>
            </w:r>
            <w:r w:rsidR="009B04D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026A82">
              <w:rPr>
                <w:rFonts w:ascii="Times New Roman" w:hAnsi="Times New Roman" w:cs="Times New Roman"/>
                <w:b/>
                <w:sz w:val="28"/>
                <w:szCs w:val="24"/>
              </w:rPr>
              <w:t>202</w:t>
            </w:r>
            <w:r w:rsidR="001617E3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="00F36B8B" w:rsidRPr="00AE0FC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года №</w:t>
            </w:r>
            <w:r w:rsidR="00F4449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760B49">
              <w:rPr>
                <w:rFonts w:ascii="Times New Roman" w:hAnsi="Times New Roman" w:cs="Times New Roman"/>
                <w:b/>
                <w:sz w:val="28"/>
                <w:szCs w:val="24"/>
              </w:rPr>
              <w:t>359</w:t>
            </w:r>
          </w:p>
        </w:tc>
        <w:tc>
          <w:tcPr>
            <w:tcW w:w="5211" w:type="dxa"/>
            <w:gridSpan w:val="2"/>
          </w:tcPr>
          <w:p w:rsidR="00F36B8B" w:rsidRPr="00AE0FC6" w:rsidRDefault="00F36B8B" w:rsidP="00596A1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36B8B" w:rsidRPr="00AE0FC6" w:rsidTr="00AD23B7">
        <w:tc>
          <w:tcPr>
            <w:tcW w:w="5210" w:type="dxa"/>
          </w:tcPr>
          <w:p w:rsidR="00F36B8B" w:rsidRPr="00AE0FC6" w:rsidRDefault="00F36B8B" w:rsidP="00596A1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211" w:type="dxa"/>
            <w:gridSpan w:val="2"/>
          </w:tcPr>
          <w:p w:rsidR="00F36B8B" w:rsidRPr="00AE0FC6" w:rsidRDefault="00F36B8B" w:rsidP="00596A1C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F36B8B" w:rsidRPr="00F126A3" w:rsidTr="000D144F">
        <w:tc>
          <w:tcPr>
            <w:tcW w:w="10031" w:type="dxa"/>
            <w:gridSpan w:val="2"/>
          </w:tcPr>
          <w:p w:rsidR="00F36B8B" w:rsidRPr="00F126A3" w:rsidRDefault="00F36B8B" w:rsidP="00F126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6A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0024E" w:rsidRPr="00F126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="00C0024E" w:rsidRPr="00F126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Быковского городского поселения Быковского муниципального района Волгоградской области </w:t>
            </w:r>
            <w:r w:rsidR="00C0024E" w:rsidRPr="00F126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F126A3" w:rsidRPr="00F126A3">
              <w:rPr>
                <w:rFonts w:ascii="Times New Roman" w:hAnsi="Times New Roman" w:cs="Times New Roman"/>
                <w:b/>
                <w:sz w:val="28"/>
                <w:szCs w:val="28"/>
              </w:rPr>
              <w:t>297</w:t>
            </w:r>
            <w:r w:rsidR="00C0024E" w:rsidRPr="00F126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2</w:t>
            </w:r>
            <w:r w:rsidR="00F126A3" w:rsidRPr="00F126A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0024E" w:rsidRPr="00F126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126A3" w:rsidRPr="00F126A3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C0024E" w:rsidRPr="00F126A3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F126A3" w:rsidRPr="00F126A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0024E" w:rsidRPr="00F126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 утверждении административного регламента предоставления муниципальной услуги «</w:t>
            </w:r>
            <w:r w:rsidR="00F126A3" w:rsidRPr="00F126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Подготовка и утверждение документации по планировке территории</w:t>
            </w:r>
            <w:r w:rsidR="000A0B69" w:rsidRPr="00F126A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90" w:type="dxa"/>
          </w:tcPr>
          <w:p w:rsidR="00F36B8B" w:rsidRPr="00F126A3" w:rsidRDefault="00F36B8B" w:rsidP="00EA52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F73BC" w:rsidRDefault="00BF73BC" w:rsidP="00BF7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0B69" w:rsidRPr="00705D0A" w:rsidRDefault="00705D0A" w:rsidP="004B7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5D0A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Федеральными  законами от 31.07.2025 № 304-ФЗ «О внесении изменений в отдельные законодательные акты Российской Федерации», от 27.07.2010 № 210-ФЗ «Об организации предоставления государственных и муниципальных услуг»,</w:t>
      </w:r>
      <w:r w:rsidRPr="00705D0A">
        <w:rPr>
          <w:rFonts w:ascii="Times New Roman" w:hAnsi="Times New Roman" w:cs="Times New Roman"/>
        </w:rPr>
        <w:t xml:space="preserve"> </w:t>
      </w:r>
      <w:r w:rsidRPr="00705D0A">
        <w:rPr>
          <w:rFonts w:ascii="Times New Roman" w:eastAsia="Times New Roman" w:hAnsi="Times New Roman" w:cs="Times New Roman"/>
          <w:color w:val="000000"/>
          <w:sz w:val="28"/>
          <w:szCs w:val="28"/>
        </w:rPr>
        <w:t>от 26.12.2024 № 494-ФЗ «О внесении изменений в отдельные законодательные акты Российской Федерации»,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4A0F" w:rsidRPr="00705D0A">
        <w:rPr>
          <w:rFonts w:ascii="Times New Roman" w:hAnsi="Times New Roman" w:cs="Times New Roman"/>
          <w:sz w:val="28"/>
          <w:szCs w:val="28"/>
        </w:rPr>
        <w:t>Уставом</w:t>
      </w:r>
      <w:r w:rsidR="000D144F" w:rsidRPr="00705D0A">
        <w:rPr>
          <w:rFonts w:ascii="Times New Roman" w:hAnsi="Times New Roman" w:cs="Times New Roman"/>
          <w:sz w:val="28"/>
          <w:szCs w:val="28"/>
        </w:rPr>
        <w:t xml:space="preserve"> </w:t>
      </w:r>
      <w:r w:rsidR="000D144F" w:rsidRPr="00705D0A">
        <w:rPr>
          <w:rFonts w:ascii="Times New Roman" w:hAnsi="Times New Roman" w:cs="Times New Roman"/>
          <w:color w:val="000000"/>
          <w:sz w:val="28"/>
          <w:szCs w:val="28"/>
        </w:rPr>
        <w:t xml:space="preserve">Быковского городского поселения Быковского муниципального района Волгоградской области, </w:t>
      </w:r>
      <w:r w:rsidR="000D144F" w:rsidRPr="00705D0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D144F" w:rsidRPr="00705D0A">
        <w:rPr>
          <w:rFonts w:ascii="Times New Roman" w:hAnsi="Times New Roman" w:cs="Times New Roman"/>
          <w:color w:val="000000"/>
          <w:sz w:val="28"/>
          <w:szCs w:val="28"/>
        </w:rPr>
        <w:t>Быковского городского поселения Быковского муниципального района Волгоградской области</w:t>
      </w:r>
      <w:r w:rsidR="00211F02" w:rsidRPr="00705D0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0D144F" w:rsidRPr="000D144F" w:rsidRDefault="000D144F" w:rsidP="004B7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A0B69" w:rsidRDefault="00CE060E" w:rsidP="004B71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ПОСТАНОВЛЯЕТ</w:t>
      </w:r>
      <w:r w:rsidR="000A0B69" w:rsidRPr="000A0B69">
        <w:rPr>
          <w:rFonts w:ascii="Times New Roman" w:hAnsi="Times New Roman" w:cs="Times New Roman"/>
          <w:b/>
          <w:sz w:val="28"/>
          <w:szCs w:val="24"/>
        </w:rPr>
        <w:t>:</w:t>
      </w:r>
    </w:p>
    <w:p w:rsidR="000A0B69" w:rsidRDefault="000A0B69" w:rsidP="004B7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D144F" w:rsidRPr="00971126" w:rsidRDefault="000D144F" w:rsidP="00705D0A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1126">
        <w:rPr>
          <w:rFonts w:ascii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«</w:t>
      </w:r>
      <w:r w:rsidR="00F126A3" w:rsidRPr="00971126">
        <w:rPr>
          <w:rFonts w:ascii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Pr="00971126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администрации </w:t>
      </w:r>
      <w:r w:rsidRPr="00971126">
        <w:rPr>
          <w:rFonts w:ascii="Times New Roman" w:hAnsi="Times New Roman" w:cs="Times New Roman"/>
          <w:color w:val="000000"/>
          <w:sz w:val="28"/>
          <w:szCs w:val="28"/>
        </w:rPr>
        <w:t>Быковского городского поселения Быковского муниципального района Волгоградской области №</w:t>
      </w:r>
      <w:r w:rsidR="00F126A3" w:rsidRPr="00971126">
        <w:rPr>
          <w:rFonts w:ascii="Times New Roman" w:hAnsi="Times New Roman" w:cs="Times New Roman"/>
          <w:color w:val="000000"/>
          <w:sz w:val="28"/>
          <w:szCs w:val="28"/>
        </w:rPr>
        <w:t>297</w:t>
      </w:r>
      <w:r w:rsidRPr="009711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1126">
        <w:rPr>
          <w:rFonts w:ascii="Times New Roman" w:hAnsi="Times New Roman" w:cs="Times New Roman"/>
          <w:sz w:val="28"/>
          <w:szCs w:val="28"/>
        </w:rPr>
        <w:t>от 2</w:t>
      </w:r>
      <w:r w:rsidR="00F126A3" w:rsidRPr="00971126">
        <w:rPr>
          <w:rFonts w:ascii="Times New Roman" w:hAnsi="Times New Roman" w:cs="Times New Roman"/>
          <w:sz w:val="28"/>
          <w:szCs w:val="28"/>
        </w:rPr>
        <w:t>7</w:t>
      </w:r>
      <w:r w:rsidRPr="00971126">
        <w:rPr>
          <w:rFonts w:ascii="Times New Roman" w:hAnsi="Times New Roman" w:cs="Times New Roman"/>
          <w:sz w:val="28"/>
          <w:szCs w:val="28"/>
        </w:rPr>
        <w:t>.</w:t>
      </w:r>
      <w:r w:rsidR="00F126A3" w:rsidRPr="00971126">
        <w:rPr>
          <w:rFonts w:ascii="Times New Roman" w:hAnsi="Times New Roman" w:cs="Times New Roman"/>
          <w:sz w:val="28"/>
          <w:szCs w:val="28"/>
        </w:rPr>
        <w:t>09</w:t>
      </w:r>
      <w:r w:rsidRPr="00971126">
        <w:rPr>
          <w:rFonts w:ascii="Times New Roman" w:hAnsi="Times New Roman" w:cs="Times New Roman"/>
          <w:sz w:val="28"/>
          <w:szCs w:val="28"/>
        </w:rPr>
        <w:t>.202</w:t>
      </w:r>
      <w:r w:rsidR="00F126A3" w:rsidRPr="00971126">
        <w:rPr>
          <w:rFonts w:ascii="Times New Roman" w:hAnsi="Times New Roman" w:cs="Times New Roman"/>
          <w:sz w:val="28"/>
          <w:szCs w:val="28"/>
        </w:rPr>
        <w:t>4</w:t>
      </w:r>
      <w:r w:rsidRPr="00971126">
        <w:rPr>
          <w:rFonts w:ascii="Times New Roman" w:hAnsi="Times New Roman" w:cs="Times New Roman"/>
          <w:sz w:val="28"/>
          <w:szCs w:val="28"/>
        </w:rPr>
        <w:t>г. следующие изменения:</w:t>
      </w:r>
    </w:p>
    <w:p w:rsidR="00705D0A" w:rsidRPr="00971126" w:rsidRDefault="00EA5258" w:rsidP="00705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126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705D0A" w:rsidRPr="00971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 2.5 изложить в следующей редакции: </w:t>
      </w:r>
    </w:p>
    <w:p w:rsidR="00705D0A" w:rsidRPr="00971126" w:rsidRDefault="00705D0A" w:rsidP="00705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126">
        <w:rPr>
          <w:rFonts w:ascii="Times New Roman" w:eastAsia="Times New Roman" w:hAnsi="Times New Roman" w:cs="Times New Roman"/>
          <w:color w:val="000000"/>
          <w:sz w:val="28"/>
          <w:szCs w:val="28"/>
        </w:rPr>
        <w:t>«2.5. Правовые основания для предоставления услуги.</w:t>
      </w:r>
    </w:p>
    <w:p w:rsidR="00705D0A" w:rsidRPr="00971126" w:rsidRDefault="00705D0A" w:rsidP="00705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12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971126">
        <w:rPr>
          <w:rFonts w:ascii="Times New Roman" w:eastAsia="Times New Roman" w:hAnsi="Times New Roman" w:cs="Times New Roman"/>
          <w:color w:val="000000"/>
          <w:sz w:val="28"/>
          <w:szCs w:val="28"/>
        </w:rPr>
        <w:t>.»;</w:t>
      </w:r>
      <w:proofErr w:type="gramEnd"/>
    </w:p>
    <w:p w:rsidR="00705D0A" w:rsidRPr="00971126" w:rsidRDefault="00705D0A" w:rsidP="00705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r w:rsidR="00F126A3" w:rsidRPr="00971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 3.2.3.3 </w:t>
      </w:r>
      <w:r w:rsidR="00971126" w:rsidRPr="0097112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абзацем следующего</w:t>
      </w:r>
      <w:r w:rsidRPr="00971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содержания:</w:t>
      </w:r>
    </w:p>
    <w:p w:rsidR="00705D0A" w:rsidRPr="00971126" w:rsidRDefault="00705D0A" w:rsidP="00705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«Заявителя информируют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</w:t>
      </w:r>
      <w:r w:rsidRPr="0097112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proofErr w:type="gramStart"/>
      <w:r w:rsidRPr="00971126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r w:rsidR="0097112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705D0A" w:rsidRPr="00971126" w:rsidRDefault="00705D0A" w:rsidP="00705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126">
        <w:rPr>
          <w:rFonts w:ascii="Times New Roman" w:eastAsia="Times New Roman" w:hAnsi="Times New Roman" w:cs="Times New Roman"/>
          <w:color w:val="000000"/>
          <w:sz w:val="28"/>
          <w:szCs w:val="28"/>
        </w:rPr>
        <w:t>1.3. разделы 4, 5 исключить.</w:t>
      </w:r>
    </w:p>
    <w:p w:rsidR="004B7109" w:rsidRPr="00971126" w:rsidRDefault="000D144F" w:rsidP="00705D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126">
        <w:rPr>
          <w:rFonts w:ascii="Times New Roman" w:hAnsi="Times New Roman" w:cs="Times New Roman"/>
          <w:sz w:val="28"/>
          <w:szCs w:val="28"/>
        </w:rPr>
        <w:t>2.</w:t>
      </w:r>
      <w:r w:rsidR="00421DD7" w:rsidRPr="00971126">
        <w:rPr>
          <w:rFonts w:ascii="Times New Roman" w:hAnsi="Times New Roman" w:cs="Times New Roman"/>
          <w:sz w:val="28"/>
          <w:szCs w:val="28"/>
        </w:rPr>
        <w:t xml:space="preserve"> Н</w:t>
      </w:r>
      <w:r w:rsidR="004B7109" w:rsidRPr="00971126">
        <w:rPr>
          <w:rFonts w:ascii="Times New Roman" w:hAnsi="Times New Roman" w:cs="Times New Roman"/>
          <w:sz w:val="28"/>
          <w:szCs w:val="28"/>
        </w:rPr>
        <w:t>астоящее постановление вступает в силу со дня его подписания.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D7834" w:rsidRPr="00705D0A" w:rsidTr="002D7834">
        <w:tc>
          <w:tcPr>
            <w:tcW w:w="5210" w:type="dxa"/>
          </w:tcPr>
          <w:p w:rsidR="00EA5258" w:rsidRPr="00705D0A" w:rsidRDefault="00EA5258" w:rsidP="00EA5258">
            <w:pPr>
              <w:ind w:firstLine="709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127D9" w:rsidRDefault="000127D9" w:rsidP="00EA5258">
            <w:pPr>
              <w:ind w:firstLine="709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D2DCC" w:rsidRPr="00705D0A" w:rsidRDefault="00CD2DCC" w:rsidP="00EA5258">
            <w:pPr>
              <w:ind w:firstLine="709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897285" w:rsidRPr="00705D0A" w:rsidRDefault="00760B49" w:rsidP="00EA5258">
            <w:pPr>
              <w:ind w:firstLine="709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 г</w:t>
            </w:r>
            <w:r w:rsidR="00897285" w:rsidRPr="00705D0A">
              <w:rPr>
                <w:rFonts w:ascii="Times New Roman" w:hAnsi="Times New Roman" w:cs="Times New Roman"/>
                <w:b/>
                <w:sz w:val="28"/>
                <w:szCs w:val="24"/>
              </w:rPr>
              <w:t>лав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ы</w:t>
            </w:r>
            <w:r w:rsidR="00897285" w:rsidRPr="00705D0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="002D7834" w:rsidRPr="00705D0A">
              <w:rPr>
                <w:rFonts w:ascii="Times New Roman" w:hAnsi="Times New Roman" w:cs="Times New Roman"/>
                <w:b/>
                <w:sz w:val="28"/>
                <w:szCs w:val="24"/>
              </w:rPr>
              <w:t>Быковского</w:t>
            </w:r>
          </w:p>
          <w:p w:rsidR="002D7834" w:rsidRPr="00705D0A" w:rsidRDefault="003C5FDE" w:rsidP="00EA5258">
            <w:pPr>
              <w:ind w:firstLine="709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05D0A">
              <w:rPr>
                <w:rFonts w:ascii="Times New Roman" w:hAnsi="Times New Roman" w:cs="Times New Roman"/>
                <w:b/>
                <w:sz w:val="28"/>
                <w:szCs w:val="24"/>
              </w:rPr>
              <w:t>г</w:t>
            </w:r>
            <w:r w:rsidR="002D7834" w:rsidRPr="00705D0A">
              <w:rPr>
                <w:rFonts w:ascii="Times New Roman" w:hAnsi="Times New Roman" w:cs="Times New Roman"/>
                <w:b/>
                <w:sz w:val="28"/>
                <w:szCs w:val="24"/>
              </w:rPr>
              <w:t>ородского поселения</w:t>
            </w:r>
          </w:p>
        </w:tc>
        <w:tc>
          <w:tcPr>
            <w:tcW w:w="5211" w:type="dxa"/>
          </w:tcPr>
          <w:p w:rsidR="002D7834" w:rsidRPr="00705D0A" w:rsidRDefault="002D7834" w:rsidP="00EA5258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A385A" w:rsidRDefault="00CA385A" w:rsidP="00EA5258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D2DCC" w:rsidRPr="00705D0A" w:rsidRDefault="00CD2DCC" w:rsidP="00EA5258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</w:p>
          <w:p w:rsidR="000127D9" w:rsidRPr="00705D0A" w:rsidRDefault="000127D9" w:rsidP="00EA5258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D7834" w:rsidRPr="00705D0A" w:rsidRDefault="00760B49" w:rsidP="00760B49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</w:t>
            </w:r>
            <w:r w:rsidR="00897285" w:rsidRPr="00705D0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Гав</w:t>
            </w:r>
            <w:r w:rsidR="00897285" w:rsidRPr="00705D0A">
              <w:rPr>
                <w:rFonts w:ascii="Times New Roman" w:hAnsi="Times New Roman" w:cs="Times New Roman"/>
                <w:b/>
                <w:sz w:val="28"/>
                <w:szCs w:val="24"/>
              </w:rPr>
              <w:t>ри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л</w:t>
            </w:r>
            <w:r w:rsidR="00897285" w:rsidRPr="00705D0A">
              <w:rPr>
                <w:rFonts w:ascii="Times New Roman" w:hAnsi="Times New Roman" w:cs="Times New Roman"/>
                <w:b/>
                <w:sz w:val="28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</w:t>
            </w:r>
          </w:p>
        </w:tc>
      </w:tr>
    </w:tbl>
    <w:p w:rsidR="002D7834" w:rsidRDefault="002D7834" w:rsidP="006D2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2D7834" w:rsidSect="008361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76C0"/>
    <w:multiLevelType w:val="hybridMultilevel"/>
    <w:tmpl w:val="3D30DB6E"/>
    <w:lvl w:ilvl="0" w:tplc="8D1CF86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4B"/>
    <w:rsid w:val="000003CA"/>
    <w:rsid w:val="000127D9"/>
    <w:rsid w:val="00026A82"/>
    <w:rsid w:val="00046388"/>
    <w:rsid w:val="0006090F"/>
    <w:rsid w:val="0006776F"/>
    <w:rsid w:val="000747E5"/>
    <w:rsid w:val="00084829"/>
    <w:rsid w:val="00095B8C"/>
    <w:rsid w:val="000A0B69"/>
    <w:rsid w:val="000B23FE"/>
    <w:rsid w:val="000D144F"/>
    <w:rsid w:val="000E009F"/>
    <w:rsid w:val="00130974"/>
    <w:rsid w:val="001424E8"/>
    <w:rsid w:val="00145408"/>
    <w:rsid w:val="00155483"/>
    <w:rsid w:val="00160CE4"/>
    <w:rsid w:val="001617E3"/>
    <w:rsid w:val="00164685"/>
    <w:rsid w:val="00166F15"/>
    <w:rsid w:val="00170163"/>
    <w:rsid w:val="001713C6"/>
    <w:rsid w:val="001A0C14"/>
    <w:rsid w:val="001A38F0"/>
    <w:rsid w:val="001C6098"/>
    <w:rsid w:val="001D00A7"/>
    <w:rsid w:val="002018CB"/>
    <w:rsid w:val="00211F02"/>
    <w:rsid w:val="00215A57"/>
    <w:rsid w:val="00223A02"/>
    <w:rsid w:val="00227388"/>
    <w:rsid w:val="00280F83"/>
    <w:rsid w:val="002C0AAE"/>
    <w:rsid w:val="002C755F"/>
    <w:rsid w:val="002D2B8F"/>
    <w:rsid w:val="002D56FB"/>
    <w:rsid w:val="002D766D"/>
    <w:rsid w:val="002D7689"/>
    <w:rsid w:val="002D7834"/>
    <w:rsid w:val="003002F0"/>
    <w:rsid w:val="00316049"/>
    <w:rsid w:val="00320FD2"/>
    <w:rsid w:val="00332A50"/>
    <w:rsid w:val="003441A4"/>
    <w:rsid w:val="0037036E"/>
    <w:rsid w:val="00385B69"/>
    <w:rsid w:val="003A15D4"/>
    <w:rsid w:val="003A7953"/>
    <w:rsid w:val="003C5FDE"/>
    <w:rsid w:val="00417609"/>
    <w:rsid w:val="00421DD7"/>
    <w:rsid w:val="004348B3"/>
    <w:rsid w:val="00442B0E"/>
    <w:rsid w:val="00446FD7"/>
    <w:rsid w:val="0045039F"/>
    <w:rsid w:val="00454B36"/>
    <w:rsid w:val="0045528F"/>
    <w:rsid w:val="004A1823"/>
    <w:rsid w:val="004A1829"/>
    <w:rsid w:val="004A485B"/>
    <w:rsid w:val="004B7109"/>
    <w:rsid w:val="004C6660"/>
    <w:rsid w:val="004E05E8"/>
    <w:rsid w:val="004E217C"/>
    <w:rsid w:val="004E430B"/>
    <w:rsid w:val="004E5BBB"/>
    <w:rsid w:val="0050442E"/>
    <w:rsid w:val="005235E4"/>
    <w:rsid w:val="00527830"/>
    <w:rsid w:val="00531C32"/>
    <w:rsid w:val="005444DE"/>
    <w:rsid w:val="00551311"/>
    <w:rsid w:val="00580206"/>
    <w:rsid w:val="00580477"/>
    <w:rsid w:val="005852F8"/>
    <w:rsid w:val="0058640F"/>
    <w:rsid w:val="00596A1C"/>
    <w:rsid w:val="005C09A9"/>
    <w:rsid w:val="005D07E4"/>
    <w:rsid w:val="005D0D8C"/>
    <w:rsid w:val="005E1731"/>
    <w:rsid w:val="005E5CF4"/>
    <w:rsid w:val="005F1F2D"/>
    <w:rsid w:val="00610618"/>
    <w:rsid w:val="00611ACE"/>
    <w:rsid w:val="00631AD0"/>
    <w:rsid w:val="0064001E"/>
    <w:rsid w:val="0065302A"/>
    <w:rsid w:val="00656F37"/>
    <w:rsid w:val="00664ACC"/>
    <w:rsid w:val="0066518E"/>
    <w:rsid w:val="006674DC"/>
    <w:rsid w:val="006776D4"/>
    <w:rsid w:val="00682EDB"/>
    <w:rsid w:val="006966FF"/>
    <w:rsid w:val="006A3D2D"/>
    <w:rsid w:val="006A5AB4"/>
    <w:rsid w:val="006B0721"/>
    <w:rsid w:val="006B32A2"/>
    <w:rsid w:val="006B73A8"/>
    <w:rsid w:val="006D2006"/>
    <w:rsid w:val="006F3423"/>
    <w:rsid w:val="00705D0A"/>
    <w:rsid w:val="00706910"/>
    <w:rsid w:val="0071789A"/>
    <w:rsid w:val="00740D65"/>
    <w:rsid w:val="00741382"/>
    <w:rsid w:val="007527E5"/>
    <w:rsid w:val="007578D6"/>
    <w:rsid w:val="00760B49"/>
    <w:rsid w:val="007B09D0"/>
    <w:rsid w:val="007B1E20"/>
    <w:rsid w:val="007C0D86"/>
    <w:rsid w:val="007E3DF9"/>
    <w:rsid w:val="007F46DD"/>
    <w:rsid w:val="007F53F7"/>
    <w:rsid w:val="007F75E6"/>
    <w:rsid w:val="00815EB8"/>
    <w:rsid w:val="0081740B"/>
    <w:rsid w:val="00827E91"/>
    <w:rsid w:val="008361DA"/>
    <w:rsid w:val="0085029C"/>
    <w:rsid w:val="00855F99"/>
    <w:rsid w:val="00863464"/>
    <w:rsid w:val="00867192"/>
    <w:rsid w:val="00877B4F"/>
    <w:rsid w:val="00881F9A"/>
    <w:rsid w:val="00897285"/>
    <w:rsid w:val="008B2F56"/>
    <w:rsid w:val="008B6129"/>
    <w:rsid w:val="008D6F2A"/>
    <w:rsid w:val="008E4A15"/>
    <w:rsid w:val="008F0EA3"/>
    <w:rsid w:val="009004FC"/>
    <w:rsid w:val="00903937"/>
    <w:rsid w:val="00911F26"/>
    <w:rsid w:val="00963CB8"/>
    <w:rsid w:val="00971126"/>
    <w:rsid w:val="00971A82"/>
    <w:rsid w:val="00974671"/>
    <w:rsid w:val="00974A0F"/>
    <w:rsid w:val="00991F6B"/>
    <w:rsid w:val="0099352C"/>
    <w:rsid w:val="009940BF"/>
    <w:rsid w:val="009B04D1"/>
    <w:rsid w:val="009D0709"/>
    <w:rsid w:val="009E11DC"/>
    <w:rsid w:val="00A02B86"/>
    <w:rsid w:val="00A17081"/>
    <w:rsid w:val="00A249A4"/>
    <w:rsid w:val="00A30C3D"/>
    <w:rsid w:val="00A42C26"/>
    <w:rsid w:val="00A50A33"/>
    <w:rsid w:val="00A66F3E"/>
    <w:rsid w:val="00A870E5"/>
    <w:rsid w:val="00AD23B7"/>
    <w:rsid w:val="00AE0FC6"/>
    <w:rsid w:val="00AE20FE"/>
    <w:rsid w:val="00AF48A7"/>
    <w:rsid w:val="00B0098A"/>
    <w:rsid w:val="00B0755B"/>
    <w:rsid w:val="00B23E00"/>
    <w:rsid w:val="00B359CD"/>
    <w:rsid w:val="00B36522"/>
    <w:rsid w:val="00B44552"/>
    <w:rsid w:val="00B53297"/>
    <w:rsid w:val="00B632B2"/>
    <w:rsid w:val="00B878F6"/>
    <w:rsid w:val="00B87BDD"/>
    <w:rsid w:val="00B87C81"/>
    <w:rsid w:val="00BB6E83"/>
    <w:rsid w:val="00BD20AF"/>
    <w:rsid w:val="00BE2506"/>
    <w:rsid w:val="00BF6754"/>
    <w:rsid w:val="00BF73BC"/>
    <w:rsid w:val="00BF795C"/>
    <w:rsid w:val="00C0024E"/>
    <w:rsid w:val="00C07F4C"/>
    <w:rsid w:val="00C37BBA"/>
    <w:rsid w:val="00C550A7"/>
    <w:rsid w:val="00C77555"/>
    <w:rsid w:val="00CA385A"/>
    <w:rsid w:val="00CA4817"/>
    <w:rsid w:val="00CB5359"/>
    <w:rsid w:val="00CB7BC9"/>
    <w:rsid w:val="00CC0B99"/>
    <w:rsid w:val="00CC5DD2"/>
    <w:rsid w:val="00CD2DCC"/>
    <w:rsid w:val="00CE060E"/>
    <w:rsid w:val="00CE47AB"/>
    <w:rsid w:val="00D07B12"/>
    <w:rsid w:val="00D21E8C"/>
    <w:rsid w:val="00D26407"/>
    <w:rsid w:val="00D26901"/>
    <w:rsid w:val="00D42858"/>
    <w:rsid w:val="00D43C69"/>
    <w:rsid w:val="00D6064B"/>
    <w:rsid w:val="00D71F06"/>
    <w:rsid w:val="00D74C06"/>
    <w:rsid w:val="00D82A6F"/>
    <w:rsid w:val="00D85051"/>
    <w:rsid w:val="00DC2106"/>
    <w:rsid w:val="00DC61DE"/>
    <w:rsid w:val="00DD5353"/>
    <w:rsid w:val="00DD6132"/>
    <w:rsid w:val="00DF7FC5"/>
    <w:rsid w:val="00E03490"/>
    <w:rsid w:val="00E1317F"/>
    <w:rsid w:val="00E15736"/>
    <w:rsid w:val="00E247B9"/>
    <w:rsid w:val="00E54016"/>
    <w:rsid w:val="00EA5258"/>
    <w:rsid w:val="00F024AE"/>
    <w:rsid w:val="00F126A3"/>
    <w:rsid w:val="00F15B82"/>
    <w:rsid w:val="00F20C58"/>
    <w:rsid w:val="00F263C2"/>
    <w:rsid w:val="00F36B8B"/>
    <w:rsid w:val="00F378A2"/>
    <w:rsid w:val="00F44494"/>
    <w:rsid w:val="00F71772"/>
    <w:rsid w:val="00F766D1"/>
    <w:rsid w:val="00F80AF4"/>
    <w:rsid w:val="00FA5A2B"/>
    <w:rsid w:val="00FB5C25"/>
    <w:rsid w:val="00FC5B42"/>
    <w:rsid w:val="00FC76E2"/>
    <w:rsid w:val="00FD1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71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6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6A1C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5E5CF4"/>
    <w:rPr>
      <w:b/>
      <w:bCs/>
    </w:rPr>
  </w:style>
  <w:style w:type="character" w:styleId="a8">
    <w:name w:val="Hyperlink"/>
    <w:basedOn w:val="a0"/>
    <w:uiPriority w:val="99"/>
    <w:unhideWhenUsed/>
    <w:rsid w:val="005E5CF4"/>
    <w:rPr>
      <w:color w:val="0000FF"/>
      <w:u w:val="single"/>
    </w:rPr>
  </w:style>
  <w:style w:type="paragraph" w:customStyle="1" w:styleId="ConsPlusCell">
    <w:name w:val="ConsPlusCell"/>
    <w:rsid w:val="000D14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71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6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6A1C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5E5CF4"/>
    <w:rPr>
      <w:b/>
      <w:bCs/>
    </w:rPr>
  </w:style>
  <w:style w:type="character" w:styleId="a8">
    <w:name w:val="Hyperlink"/>
    <w:basedOn w:val="a0"/>
    <w:uiPriority w:val="99"/>
    <w:unhideWhenUsed/>
    <w:rsid w:val="005E5CF4"/>
    <w:rPr>
      <w:color w:val="0000FF"/>
      <w:u w:val="single"/>
    </w:rPr>
  </w:style>
  <w:style w:type="paragraph" w:customStyle="1" w:styleId="ConsPlusCell">
    <w:name w:val="ConsPlusCell"/>
    <w:rsid w:val="000D14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85DCF-98C6-4D87-BDA8-5A3EFF78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Быковского городского поселения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admin</cp:lastModifiedBy>
  <cp:revision>5</cp:revision>
  <cp:lastPrinted>2025-11-07T12:45:00Z</cp:lastPrinted>
  <dcterms:created xsi:type="dcterms:W3CDTF">2025-11-07T06:13:00Z</dcterms:created>
  <dcterms:modified xsi:type="dcterms:W3CDTF">2025-11-07T12:47:00Z</dcterms:modified>
</cp:coreProperties>
</file>