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0D" w:rsidRDefault="008134B7" w:rsidP="0018010D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-41275</wp:posOffset>
                </wp:positionV>
                <wp:extent cx="526415" cy="8956675"/>
                <wp:effectExtent l="0" t="0" r="6985" b="0"/>
                <wp:wrapNone/>
                <wp:docPr id="2" name="Багетная рам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89566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8DB3E2"/>
                        </a:solidFill>
                        <a:ln w="25400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D8CB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2" o:spid="_x0000_s1026" type="#_x0000_t84" style="position:absolute;margin-left:-11.95pt;margin-top:-3.25pt;width:41.45pt;height:7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" fillcolor="#8db3e2" strokecolor="#8db3e2" strokeweight="2pt"/>
            </w:pict>
          </mc:Fallback>
        </mc:AlternateContent>
      </w:r>
    </w:p>
    <w:p w:rsidR="0018010D" w:rsidRDefault="0018010D" w:rsidP="0018010D">
      <w:pPr>
        <w:rPr>
          <w:sz w:val="32"/>
          <w:szCs w:val="32"/>
        </w:rPr>
      </w:pPr>
    </w:p>
    <w:p w:rsidR="0018010D" w:rsidRDefault="0018010D" w:rsidP="0018010D"/>
    <w:p w:rsidR="0018010D" w:rsidRDefault="0018010D" w:rsidP="0018010D"/>
    <w:p w:rsidR="0018010D" w:rsidRDefault="0018010D" w:rsidP="0018010D"/>
    <w:p w:rsidR="0018010D" w:rsidRDefault="0018010D" w:rsidP="0018010D"/>
    <w:p w:rsidR="0018010D" w:rsidRDefault="0018010D" w:rsidP="0018010D"/>
    <w:p w:rsidR="0018010D" w:rsidRPr="00A77B1E" w:rsidRDefault="0018010D" w:rsidP="0018010D">
      <w:pPr>
        <w:spacing w:after="240"/>
        <w:ind w:left="1418"/>
        <w:jc w:val="center"/>
        <w:rPr>
          <w:rFonts w:ascii="Algerian" w:hAnsi="Algerian" w:cs="Tahoma"/>
          <w:b/>
          <w:spacing w:val="20"/>
          <w:sz w:val="56"/>
          <w:szCs w:val="56"/>
        </w:rPr>
      </w:pPr>
      <w:r w:rsidRPr="00A77B1E">
        <w:rPr>
          <w:b/>
          <w:spacing w:val="20"/>
          <w:sz w:val="56"/>
          <w:szCs w:val="56"/>
        </w:rPr>
        <w:t>СХЕМА</w:t>
      </w:r>
    </w:p>
    <w:p w:rsidR="0018010D" w:rsidRPr="00A77B1E" w:rsidRDefault="0018010D" w:rsidP="0018010D">
      <w:pPr>
        <w:tabs>
          <w:tab w:val="left" w:pos="709"/>
        </w:tabs>
        <w:ind w:left="1418"/>
        <w:jc w:val="center"/>
        <w:rPr>
          <w:rFonts w:ascii="Algerian" w:hAnsi="Algerian" w:cs="Tahoma"/>
          <w:b/>
          <w:spacing w:val="20"/>
          <w:sz w:val="56"/>
          <w:szCs w:val="56"/>
        </w:rPr>
      </w:pPr>
      <w:r w:rsidRPr="00A77B1E">
        <w:rPr>
          <w:b/>
          <w:spacing w:val="20"/>
          <w:sz w:val="56"/>
          <w:szCs w:val="56"/>
        </w:rPr>
        <w:t>ВОДОСНАБЖЕНИЯ</w:t>
      </w:r>
    </w:p>
    <w:p w:rsidR="0018010D" w:rsidRPr="00A77B1E" w:rsidRDefault="0018010D" w:rsidP="0018010D">
      <w:pPr>
        <w:ind w:left="1418"/>
        <w:jc w:val="center"/>
        <w:rPr>
          <w:rFonts w:ascii="Algerian" w:hAnsi="Algerian" w:cs="Tahoma"/>
          <w:b/>
          <w:spacing w:val="20"/>
          <w:sz w:val="56"/>
          <w:szCs w:val="56"/>
        </w:rPr>
      </w:pPr>
      <w:r w:rsidRPr="00A77B1E">
        <w:rPr>
          <w:b/>
          <w:spacing w:val="20"/>
          <w:sz w:val="56"/>
          <w:szCs w:val="56"/>
        </w:rPr>
        <w:t>И</w:t>
      </w:r>
    </w:p>
    <w:p w:rsidR="0018010D" w:rsidRPr="00A77B1E" w:rsidRDefault="0018010D" w:rsidP="0018010D">
      <w:pPr>
        <w:ind w:left="1418"/>
        <w:jc w:val="center"/>
        <w:rPr>
          <w:b/>
          <w:spacing w:val="20"/>
          <w:sz w:val="56"/>
          <w:szCs w:val="56"/>
        </w:rPr>
      </w:pPr>
      <w:r w:rsidRPr="00A77B1E">
        <w:rPr>
          <w:b/>
          <w:spacing w:val="20"/>
          <w:sz w:val="56"/>
          <w:szCs w:val="56"/>
        </w:rPr>
        <w:t>ВОДООТВЕДЕНИЯ</w:t>
      </w:r>
    </w:p>
    <w:p w:rsidR="0018010D" w:rsidRDefault="0018010D" w:rsidP="0018010D">
      <w:pPr>
        <w:jc w:val="center"/>
        <w:rPr>
          <w:spacing w:val="20"/>
          <w:sz w:val="56"/>
          <w:szCs w:val="56"/>
        </w:rPr>
      </w:pPr>
    </w:p>
    <w:p w:rsidR="0018010D" w:rsidRPr="00B725B6" w:rsidRDefault="0018010D" w:rsidP="0018010D">
      <w:pPr>
        <w:ind w:left="1276"/>
        <w:jc w:val="center"/>
        <w:rPr>
          <w:spacing w:val="20"/>
          <w:sz w:val="44"/>
          <w:szCs w:val="44"/>
        </w:rPr>
      </w:pPr>
      <w:r w:rsidRPr="00B725B6">
        <w:rPr>
          <w:spacing w:val="20"/>
          <w:sz w:val="44"/>
          <w:szCs w:val="44"/>
        </w:rPr>
        <w:t xml:space="preserve">Быковского </w:t>
      </w:r>
      <w:r w:rsidR="00B725B6" w:rsidRPr="00B725B6">
        <w:rPr>
          <w:spacing w:val="20"/>
          <w:sz w:val="44"/>
          <w:szCs w:val="44"/>
        </w:rPr>
        <w:t>город</w:t>
      </w:r>
      <w:r w:rsidRPr="00B725B6">
        <w:rPr>
          <w:spacing w:val="20"/>
          <w:sz w:val="44"/>
          <w:szCs w:val="44"/>
        </w:rPr>
        <w:t>ского поселения Быковского муниципального района</w:t>
      </w:r>
    </w:p>
    <w:p w:rsidR="0018010D" w:rsidRPr="00B725B6" w:rsidRDefault="0018010D" w:rsidP="0018010D">
      <w:pPr>
        <w:ind w:left="1276"/>
        <w:jc w:val="center"/>
        <w:rPr>
          <w:sz w:val="44"/>
          <w:szCs w:val="44"/>
        </w:rPr>
      </w:pPr>
      <w:r w:rsidRPr="00B725B6">
        <w:rPr>
          <w:spacing w:val="20"/>
          <w:sz w:val="44"/>
          <w:szCs w:val="44"/>
        </w:rPr>
        <w:t>Волгоградской области</w:t>
      </w:r>
    </w:p>
    <w:p w:rsidR="0018010D" w:rsidRPr="004278A3" w:rsidRDefault="0018010D" w:rsidP="0018010D">
      <w:pPr>
        <w:ind w:left="1276"/>
        <w:rPr>
          <w:sz w:val="52"/>
          <w:szCs w:val="52"/>
        </w:rPr>
      </w:pPr>
    </w:p>
    <w:p w:rsidR="0018010D" w:rsidRDefault="0018010D" w:rsidP="0018010D"/>
    <w:p w:rsidR="0018010D" w:rsidRDefault="0018010D" w:rsidP="0018010D"/>
    <w:p w:rsidR="0018010D" w:rsidRDefault="0018010D" w:rsidP="0018010D"/>
    <w:p w:rsidR="0018010D" w:rsidRDefault="0018010D" w:rsidP="0018010D">
      <w:pPr>
        <w:tabs>
          <w:tab w:val="left" w:pos="1943"/>
        </w:tabs>
      </w:pPr>
    </w:p>
    <w:p w:rsidR="0018010D" w:rsidRPr="00B725B6" w:rsidRDefault="0018010D" w:rsidP="0018010D">
      <w:pPr>
        <w:tabs>
          <w:tab w:val="left" w:pos="3544"/>
        </w:tabs>
        <w:ind w:left="3544" w:hanging="1984"/>
        <w:rPr>
          <w:sz w:val="28"/>
          <w:szCs w:val="28"/>
        </w:rPr>
      </w:pPr>
      <w:r w:rsidRPr="00B725B6">
        <w:rPr>
          <w:b/>
          <w:i/>
          <w:sz w:val="28"/>
          <w:szCs w:val="28"/>
        </w:rPr>
        <w:t>Заказчик:</w:t>
      </w:r>
      <w:r w:rsidRPr="00B725B6">
        <w:rPr>
          <w:sz w:val="28"/>
          <w:szCs w:val="28"/>
        </w:rPr>
        <w:tab/>
        <w:t xml:space="preserve">Администрация </w:t>
      </w:r>
      <w:r w:rsidR="00C36324" w:rsidRPr="00B725B6">
        <w:rPr>
          <w:sz w:val="28"/>
          <w:szCs w:val="28"/>
        </w:rPr>
        <w:t>Бык</w:t>
      </w:r>
      <w:r w:rsidRPr="00B725B6">
        <w:rPr>
          <w:sz w:val="28"/>
          <w:szCs w:val="28"/>
        </w:rPr>
        <w:t xml:space="preserve">овского </w:t>
      </w:r>
      <w:r w:rsidR="00B725B6" w:rsidRPr="00B725B6">
        <w:rPr>
          <w:sz w:val="28"/>
          <w:szCs w:val="28"/>
        </w:rPr>
        <w:t>город</w:t>
      </w:r>
      <w:r w:rsidRPr="00B725B6">
        <w:rPr>
          <w:sz w:val="28"/>
          <w:szCs w:val="28"/>
        </w:rPr>
        <w:t>ского поселения Быковского муниципального района Волгоградской области</w:t>
      </w:r>
    </w:p>
    <w:p w:rsidR="0018010D" w:rsidRPr="00B725B6" w:rsidRDefault="0018010D" w:rsidP="0018010D">
      <w:pPr>
        <w:tabs>
          <w:tab w:val="left" w:pos="1943"/>
        </w:tabs>
        <w:ind w:left="1560"/>
        <w:rPr>
          <w:sz w:val="28"/>
          <w:szCs w:val="28"/>
        </w:rPr>
      </w:pPr>
    </w:p>
    <w:p w:rsidR="0018010D" w:rsidRPr="00B725B6" w:rsidRDefault="0018010D" w:rsidP="0018010D">
      <w:pPr>
        <w:tabs>
          <w:tab w:val="left" w:pos="1943"/>
        </w:tabs>
        <w:ind w:left="1560"/>
        <w:rPr>
          <w:sz w:val="28"/>
          <w:szCs w:val="28"/>
        </w:rPr>
      </w:pPr>
    </w:p>
    <w:p w:rsidR="0018010D" w:rsidRPr="00B725B6" w:rsidRDefault="0018010D" w:rsidP="0018010D">
      <w:pPr>
        <w:tabs>
          <w:tab w:val="left" w:pos="1943"/>
        </w:tabs>
        <w:ind w:left="1560"/>
        <w:rPr>
          <w:sz w:val="28"/>
          <w:szCs w:val="28"/>
        </w:rPr>
      </w:pPr>
      <w:r w:rsidRPr="00B725B6">
        <w:rPr>
          <w:b/>
          <w:i/>
          <w:sz w:val="28"/>
          <w:szCs w:val="28"/>
        </w:rPr>
        <w:t>Разработчик:</w:t>
      </w:r>
      <w:r w:rsidRPr="00B725B6">
        <w:rPr>
          <w:sz w:val="28"/>
          <w:szCs w:val="28"/>
        </w:rPr>
        <w:tab/>
        <w:t>ОАО «Водоканал Волгоградской области»</w:t>
      </w:r>
    </w:p>
    <w:p w:rsidR="0018010D" w:rsidRPr="00B725B6" w:rsidRDefault="0018010D" w:rsidP="0018010D">
      <w:pPr>
        <w:tabs>
          <w:tab w:val="left" w:pos="1943"/>
        </w:tabs>
        <w:ind w:left="1560"/>
        <w:rPr>
          <w:sz w:val="28"/>
          <w:szCs w:val="28"/>
        </w:rPr>
      </w:pPr>
    </w:p>
    <w:p w:rsidR="0018010D" w:rsidRPr="00B725B6" w:rsidRDefault="0018010D" w:rsidP="0018010D">
      <w:pPr>
        <w:tabs>
          <w:tab w:val="left" w:pos="1943"/>
        </w:tabs>
        <w:ind w:left="1560"/>
        <w:rPr>
          <w:sz w:val="28"/>
          <w:szCs w:val="28"/>
        </w:rPr>
      </w:pPr>
    </w:p>
    <w:p w:rsidR="00373F93" w:rsidRDefault="00373F93" w:rsidP="0018010D">
      <w:pPr>
        <w:tabs>
          <w:tab w:val="left" w:pos="1943"/>
        </w:tabs>
        <w:ind w:left="1560" w:firstLine="1984"/>
        <w:rPr>
          <w:sz w:val="28"/>
          <w:szCs w:val="28"/>
        </w:rPr>
      </w:pPr>
    </w:p>
    <w:p w:rsidR="00373F93" w:rsidRDefault="00373F93" w:rsidP="0018010D">
      <w:pPr>
        <w:tabs>
          <w:tab w:val="left" w:pos="1943"/>
        </w:tabs>
        <w:ind w:left="1560" w:firstLine="1984"/>
        <w:rPr>
          <w:sz w:val="28"/>
          <w:szCs w:val="28"/>
        </w:rPr>
      </w:pPr>
    </w:p>
    <w:p w:rsidR="00373F93" w:rsidRDefault="00373F93" w:rsidP="0018010D">
      <w:pPr>
        <w:tabs>
          <w:tab w:val="left" w:pos="1943"/>
        </w:tabs>
        <w:ind w:left="1560" w:firstLine="1984"/>
        <w:rPr>
          <w:sz w:val="28"/>
          <w:szCs w:val="28"/>
        </w:rPr>
      </w:pPr>
    </w:p>
    <w:p w:rsidR="0018010D" w:rsidRDefault="0018010D" w:rsidP="00373F93">
      <w:pPr>
        <w:tabs>
          <w:tab w:val="left" w:pos="1943"/>
        </w:tabs>
        <w:ind w:left="1560" w:firstLine="1984"/>
      </w:pPr>
      <w:r w:rsidRPr="00B725B6">
        <w:rPr>
          <w:sz w:val="28"/>
          <w:szCs w:val="28"/>
        </w:rPr>
        <w:t xml:space="preserve">Генеральный </w:t>
      </w:r>
      <w:r w:rsidR="00B725B6">
        <w:rPr>
          <w:sz w:val="28"/>
          <w:szCs w:val="28"/>
        </w:rPr>
        <w:t>директор</w:t>
      </w:r>
      <w:r w:rsidRPr="00B725B6">
        <w:rPr>
          <w:sz w:val="28"/>
          <w:szCs w:val="28"/>
        </w:rPr>
        <w:t>___________К.С. Харин</w:t>
      </w:r>
    </w:p>
    <w:p w:rsidR="00C36324" w:rsidRDefault="00C36324" w:rsidP="0018010D">
      <w:pPr>
        <w:tabs>
          <w:tab w:val="left" w:pos="1943"/>
        </w:tabs>
      </w:pPr>
    </w:p>
    <w:p w:rsidR="00C36324" w:rsidRDefault="00C36324" w:rsidP="0018010D">
      <w:pPr>
        <w:tabs>
          <w:tab w:val="left" w:pos="1943"/>
        </w:tabs>
      </w:pPr>
    </w:p>
    <w:p w:rsidR="00C36324" w:rsidRDefault="00C36324" w:rsidP="0018010D">
      <w:pPr>
        <w:tabs>
          <w:tab w:val="left" w:pos="1943"/>
        </w:tabs>
      </w:pPr>
    </w:p>
    <w:p w:rsidR="0018010D" w:rsidRDefault="0018010D" w:rsidP="0018010D">
      <w:pPr>
        <w:tabs>
          <w:tab w:val="left" w:pos="1943"/>
        </w:tabs>
      </w:pPr>
    </w:p>
    <w:p w:rsidR="0018010D" w:rsidRDefault="0018010D" w:rsidP="0018010D">
      <w:pPr>
        <w:jc w:val="center"/>
      </w:pPr>
      <w:r>
        <w:t>ВОЛГОГРАД</w:t>
      </w:r>
    </w:p>
    <w:p w:rsidR="005F74AE" w:rsidRDefault="0018010D" w:rsidP="0018010D">
      <w:pPr>
        <w:jc w:val="center"/>
        <w:rPr>
          <w:sz w:val="28"/>
          <w:szCs w:val="28"/>
        </w:rPr>
      </w:pPr>
      <w:r>
        <w:t>2014г.</w:t>
      </w:r>
      <w:r>
        <w:br w:type="page"/>
      </w:r>
      <w:r w:rsidR="00263A34" w:rsidRPr="00373F93">
        <w:rPr>
          <w:b/>
          <w:sz w:val="28"/>
          <w:szCs w:val="28"/>
        </w:rPr>
        <w:lastRenderedPageBreak/>
        <w:t>ОГЛАВЛЕНИЕ:</w:t>
      </w:r>
    </w:p>
    <w:p w:rsidR="004A4B4D" w:rsidRPr="007C6E27" w:rsidRDefault="004A4B4D" w:rsidP="00263A34">
      <w:pPr>
        <w:jc w:val="center"/>
        <w:rPr>
          <w:sz w:val="28"/>
          <w:szCs w:val="28"/>
        </w:rPr>
      </w:pPr>
    </w:p>
    <w:tbl>
      <w:tblPr>
        <w:tblStyle w:val="a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8"/>
        <w:gridCol w:w="709"/>
      </w:tblGrid>
      <w:tr w:rsidR="000B2D44" w:rsidRPr="007C6E27" w:rsidTr="00E26A33">
        <w:trPr>
          <w:trHeight w:val="436"/>
        </w:trPr>
        <w:tc>
          <w:tcPr>
            <w:tcW w:w="1985" w:type="dxa"/>
          </w:tcPr>
          <w:p w:rsidR="000B2D44" w:rsidRPr="007C6E27" w:rsidRDefault="000B2D44" w:rsidP="005F74A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B2D44" w:rsidRPr="007C6E27" w:rsidRDefault="000B2D44" w:rsidP="000B2D44">
            <w:pPr>
              <w:pStyle w:val="a3"/>
              <w:ind w:left="45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2D44" w:rsidRPr="007C6E27" w:rsidRDefault="000B2D44" w:rsidP="000B2D44">
            <w:pPr>
              <w:ind w:left="-108"/>
              <w:rPr>
                <w:sz w:val="28"/>
                <w:szCs w:val="28"/>
                <w:u w:val="single"/>
              </w:rPr>
            </w:pPr>
            <w:r w:rsidRPr="007C6E27">
              <w:rPr>
                <w:sz w:val="28"/>
                <w:szCs w:val="28"/>
                <w:u w:val="single"/>
              </w:rPr>
              <w:t>Стр</w:t>
            </w:r>
          </w:p>
        </w:tc>
      </w:tr>
      <w:tr w:rsidR="00B970D7" w:rsidRPr="007C6E27" w:rsidTr="00E26A33">
        <w:trPr>
          <w:trHeight w:val="496"/>
        </w:trPr>
        <w:tc>
          <w:tcPr>
            <w:tcW w:w="1985" w:type="dxa"/>
          </w:tcPr>
          <w:p w:rsidR="00B970D7" w:rsidRPr="007C6E27" w:rsidRDefault="00B970D7" w:rsidP="005F74A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B970D7" w:rsidRPr="00B970D7" w:rsidRDefault="00B970D7" w:rsidP="00B970D7">
            <w:pPr>
              <w:pStyle w:val="a3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  <w:r w:rsidR="00E26A33">
              <w:rPr>
                <w:sz w:val="28"/>
                <w:szCs w:val="28"/>
              </w:rPr>
              <w:t>……………………………………...</w:t>
            </w:r>
            <w:r w:rsidR="00326132" w:rsidRPr="00326132">
              <w:rPr>
                <w:sz w:val="28"/>
                <w:szCs w:val="28"/>
              </w:rPr>
              <w:t>………...</w:t>
            </w:r>
          </w:p>
        </w:tc>
        <w:tc>
          <w:tcPr>
            <w:tcW w:w="709" w:type="dxa"/>
          </w:tcPr>
          <w:p w:rsidR="00B970D7" w:rsidRPr="00B725B6" w:rsidRDefault="00102F64" w:rsidP="000B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412F" w:rsidRPr="007C6E27" w:rsidTr="00E26A33">
        <w:trPr>
          <w:trHeight w:val="496"/>
        </w:trPr>
        <w:tc>
          <w:tcPr>
            <w:tcW w:w="1985" w:type="dxa"/>
          </w:tcPr>
          <w:p w:rsidR="00E7412F" w:rsidRPr="007C6E27" w:rsidRDefault="00E7412F" w:rsidP="005F74A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E7412F" w:rsidRPr="007C6E27" w:rsidRDefault="00263A34" w:rsidP="00B970D7">
            <w:pPr>
              <w:pStyle w:val="a3"/>
              <w:numPr>
                <w:ilvl w:val="0"/>
                <w:numId w:val="4"/>
              </w:numPr>
              <w:ind w:left="455" w:hanging="425"/>
              <w:rPr>
                <w:sz w:val="28"/>
                <w:szCs w:val="28"/>
              </w:rPr>
            </w:pPr>
            <w:r w:rsidRPr="00B970D7">
              <w:rPr>
                <w:b/>
                <w:sz w:val="28"/>
                <w:szCs w:val="28"/>
              </w:rPr>
              <w:t>ВОДОСНАБЖЕНИЕ</w:t>
            </w:r>
            <w:r w:rsidR="000B2D44" w:rsidRPr="007C6E27">
              <w:rPr>
                <w:sz w:val="28"/>
                <w:szCs w:val="28"/>
              </w:rPr>
              <w:t>…</w:t>
            </w:r>
            <w:r w:rsidR="007C6E27">
              <w:rPr>
                <w:sz w:val="28"/>
                <w:szCs w:val="28"/>
              </w:rPr>
              <w:t>…</w:t>
            </w:r>
            <w:r w:rsidR="00B970D7">
              <w:rPr>
                <w:sz w:val="28"/>
                <w:szCs w:val="28"/>
              </w:rPr>
              <w:t>…</w:t>
            </w:r>
            <w:r w:rsidR="00E26A33">
              <w:rPr>
                <w:sz w:val="28"/>
                <w:szCs w:val="28"/>
              </w:rPr>
              <w:t>……………...</w:t>
            </w:r>
            <w:r w:rsidR="000B2D44" w:rsidRPr="007C6E27">
              <w:rPr>
                <w:sz w:val="28"/>
                <w:szCs w:val="28"/>
              </w:rPr>
              <w:t>………….</w:t>
            </w:r>
          </w:p>
        </w:tc>
        <w:tc>
          <w:tcPr>
            <w:tcW w:w="709" w:type="dxa"/>
          </w:tcPr>
          <w:p w:rsidR="00E7412F" w:rsidRPr="00B725B6" w:rsidRDefault="00102F64" w:rsidP="000B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3C28" w:rsidRPr="007C6E27" w:rsidTr="00E26A33">
        <w:trPr>
          <w:trHeight w:val="854"/>
        </w:trPr>
        <w:tc>
          <w:tcPr>
            <w:tcW w:w="1985" w:type="dxa"/>
          </w:tcPr>
          <w:p w:rsidR="00A23C28" w:rsidRPr="007C6E27" w:rsidRDefault="00F54709" w:rsidP="005F74AE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 w:rsidR="00A23C28" w:rsidRPr="007C6E27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23C28" w:rsidRPr="007C6E27" w:rsidRDefault="00130A1A" w:rsidP="00E26A33">
            <w:pPr>
              <w:ind w:left="34"/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 xml:space="preserve">Технико-экономическое состояние централизованных систем </w:t>
            </w:r>
            <w:r w:rsidR="00E26A33">
              <w:rPr>
                <w:sz w:val="28"/>
                <w:szCs w:val="28"/>
              </w:rPr>
              <w:t>в</w:t>
            </w:r>
            <w:r w:rsidRPr="00130A1A">
              <w:rPr>
                <w:sz w:val="28"/>
                <w:szCs w:val="28"/>
              </w:rPr>
              <w:t>одоснабжения</w:t>
            </w:r>
            <w:r>
              <w:rPr>
                <w:sz w:val="28"/>
                <w:szCs w:val="28"/>
              </w:rPr>
              <w:t>…………………………….</w:t>
            </w:r>
            <w:r w:rsidR="007A03DE">
              <w:rPr>
                <w:sz w:val="28"/>
                <w:szCs w:val="28"/>
              </w:rPr>
              <w:t>.</w:t>
            </w:r>
            <w:r w:rsidR="006F4471" w:rsidRPr="007C6E27">
              <w:rPr>
                <w:sz w:val="28"/>
                <w:szCs w:val="28"/>
              </w:rPr>
              <w:t>………</w:t>
            </w:r>
          </w:p>
        </w:tc>
        <w:tc>
          <w:tcPr>
            <w:tcW w:w="709" w:type="dxa"/>
          </w:tcPr>
          <w:p w:rsidR="00A23C28" w:rsidRPr="007C6E27" w:rsidRDefault="00A23C28" w:rsidP="005F74AE">
            <w:pPr>
              <w:rPr>
                <w:sz w:val="28"/>
                <w:szCs w:val="28"/>
              </w:rPr>
            </w:pPr>
          </w:p>
          <w:p w:rsidR="006F4471" w:rsidRPr="007C6E27" w:rsidRDefault="00102F64" w:rsidP="005F7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3C28" w:rsidRPr="007C6E27" w:rsidTr="00E26A33">
        <w:trPr>
          <w:trHeight w:val="853"/>
        </w:trPr>
        <w:tc>
          <w:tcPr>
            <w:tcW w:w="1985" w:type="dxa"/>
          </w:tcPr>
          <w:p w:rsidR="00A23C28" w:rsidRPr="007C6E27" w:rsidRDefault="00F54709" w:rsidP="005F74AE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 w:rsidR="00A23C28" w:rsidRPr="007C6E27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23C28" w:rsidRPr="007C6E27" w:rsidRDefault="00130A1A" w:rsidP="007A03DE">
            <w:pPr>
              <w:ind w:left="34"/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>Направления развития централизованных систем водоснабжения</w:t>
            </w:r>
            <w:r w:rsidR="00E26A33">
              <w:rPr>
                <w:sz w:val="28"/>
                <w:szCs w:val="28"/>
              </w:rPr>
              <w:t>………………...</w:t>
            </w:r>
            <w:r>
              <w:rPr>
                <w:sz w:val="28"/>
                <w:szCs w:val="28"/>
              </w:rPr>
              <w:t>…</w:t>
            </w:r>
            <w:r w:rsidR="00F54709" w:rsidRPr="007C6E27">
              <w:rPr>
                <w:sz w:val="28"/>
                <w:szCs w:val="28"/>
              </w:rPr>
              <w:t>...</w:t>
            </w:r>
            <w:r w:rsidR="007C6E27">
              <w:rPr>
                <w:sz w:val="28"/>
                <w:szCs w:val="28"/>
              </w:rPr>
              <w:t>..................................</w:t>
            </w:r>
            <w:r w:rsidR="00F54709" w:rsidRPr="007C6E27">
              <w:rPr>
                <w:sz w:val="28"/>
                <w:szCs w:val="28"/>
              </w:rPr>
              <w:t>..</w:t>
            </w:r>
          </w:p>
        </w:tc>
        <w:tc>
          <w:tcPr>
            <w:tcW w:w="709" w:type="dxa"/>
          </w:tcPr>
          <w:p w:rsidR="00A23C28" w:rsidRPr="007C6E27" w:rsidRDefault="00A23C28" w:rsidP="005F74AE">
            <w:pPr>
              <w:rPr>
                <w:sz w:val="28"/>
                <w:szCs w:val="28"/>
              </w:rPr>
            </w:pPr>
          </w:p>
          <w:p w:rsidR="006F4471" w:rsidRPr="007C6E27" w:rsidRDefault="00985AC6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2F64">
              <w:rPr>
                <w:sz w:val="28"/>
                <w:szCs w:val="28"/>
              </w:rPr>
              <w:t>6</w:t>
            </w:r>
          </w:p>
        </w:tc>
      </w:tr>
      <w:tr w:rsidR="00A23C28" w:rsidRPr="007C6E27" w:rsidTr="00E26A33">
        <w:trPr>
          <w:trHeight w:val="836"/>
        </w:trPr>
        <w:tc>
          <w:tcPr>
            <w:tcW w:w="1985" w:type="dxa"/>
          </w:tcPr>
          <w:p w:rsidR="00A23C28" w:rsidRPr="007C6E27" w:rsidRDefault="00F54709" w:rsidP="005F74AE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 w:rsidR="00A23C28" w:rsidRPr="007C6E27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A23C28" w:rsidRPr="007C6E27" w:rsidRDefault="00130A1A" w:rsidP="00E26A33">
            <w:pPr>
              <w:ind w:left="34"/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>Баланс водоснабжения и потребления питьевой, технической воды</w:t>
            </w:r>
            <w:r>
              <w:rPr>
                <w:sz w:val="28"/>
                <w:szCs w:val="28"/>
              </w:rPr>
              <w:t>..</w:t>
            </w:r>
            <w:r w:rsidR="006F4471" w:rsidRPr="007C6E27">
              <w:rPr>
                <w:sz w:val="28"/>
                <w:szCs w:val="28"/>
              </w:rPr>
              <w:t>…</w:t>
            </w:r>
            <w:r w:rsidR="00F54709" w:rsidRPr="007C6E27">
              <w:rPr>
                <w:sz w:val="28"/>
                <w:szCs w:val="28"/>
              </w:rPr>
              <w:t>...</w:t>
            </w:r>
            <w:r w:rsidR="006F4471" w:rsidRPr="007C6E27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709" w:type="dxa"/>
          </w:tcPr>
          <w:p w:rsidR="00A23C28" w:rsidRPr="007C6E27" w:rsidRDefault="00A23C28" w:rsidP="005F74AE">
            <w:pPr>
              <w:rPr>
                <w:sz w:val="28"/>
                <w:szCs w:val="28"/>
              </w:rPr>
            </w:pPr>
          </w:p>
          <w:p w:rsidR="00F54709" w:rsidRDefault="00985AC6" w:rsidP="00423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2F64">
              <w:rPr>
                <w:sz w:val="28"/>
                <w:szCs w:val="28"/>
              </w:rPr>
              <w:t>8</w:t>
            </w:r>
          </w:p>
          <w:p w:rsidR="004233C5" w:rsidRPr="007C6E27" w:rsidRDefault="004233C5" w:rsidP="004233C5">
            <w:pPr>
              <w:rPr>
                <w:sz w:val="28"/>
                <w:szCs w:val="28"/>
              </w:rPr>
            </w:pPr>
          </w:p>
        </w:tc>
      </w:tr>
      <w:tr w:rsidR="00326132" w:rsidRPr="007C6E27" w:rsidTr="00E26A33">
        <w:trPr>
          <w:trHeight w:val="836"/>
        </w:trPr>
        <w:tc>
          <w:tcPr>
            <w:tcW w:w="1985" w:type="dxa"/>
          </w:tcPr>
          <w:p w:rsidR="00326132" w:rsidRPr="00326132" w:rsidRDefault="00326132" w:rsidP="005F74AE">
            <w:pPr>
              <w:rPr>
                <w:sz w:val="28"/>
                <w:szCs w:val="28"/>
              </w:rPr>
            </w:pPr>
            <w:r w:rsidRPr="00326132">
              <w:rPr>
                <w:sz w:val="28"/>
                <w:szCs w:val="28"/>
              </w:rPr>
              <w:t>Раздел 4.</w:t>
            </w:r>
          </w:p>
        </w:tc>
        <w:tc>
          <w:tcPr>
            <w:tcW w:w="7088" w:type="dxa"/>
          </w:tcPr>
          <w:p w:rsidR="00326132" w:rsidRPr="00326132" w:rsidRDefault="00326132" w:rsidP="00326132">
            <w:pPr>
              <w:ind w:left="34"/>
              <w:rPr>
                <w:sz w:val="28"/>
                <w:szCs w:val="28"/>
              </w:rPr>
            </w:pPr>
            <w:r w:rsidRPr="00326132">
              <w:rPr>
                <w:sz w:val="28"/>
                <w:szCs w:val="28"/>
              </w:rPr>
              <w:t xml:space="preserve">Предложения по строительству, реконструкции и </w:t>
            </w:r>
            <w:r>
              <w:rPr>
                <w:sz w:val="28"/>
                <w:szCs w:val="28"/>
              </w:rPr>
              <w:t>м</w:t>
            </w:r>
            <w:r w:rsidRPr="00326132">
              <w:rPr>
                <w:sz w:val="28"/>
                <w:szCs w:val="28"/>
              </w:rPr>
              <w:t>одернизации объектов централизованных систем водоснабжения</w:t>
            </w:r>
            <w:r w:rsidR="00E26A33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…………………………….......</w:t>
            </w:r>
          </w:p>
          <w:p w:rsidR="00326132" w:rsidRPr="00130A1A" w:rsidRDefault="00326132" w:rsidP="003B5E58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6132" w:rsidRDefault="00326132" w:rsidP="005F74AE">
            <w:pPr>
              <w:rPr>
                <w:sz w:val="28"/>
                <w:szCs w:val="28"/>
              </w:rPr>
            </w:pPr>
          </w:p>
          <w:p w:rsidR="00326132" w:rsidRDefault="00326132" w:rsidP="005F74AE">
            <w:pPr>
              <w:rPr>
                <w:sz w:val="28"/>
                <w:szCs w:val="28"/>
              </w:rPr>
            </w:pPr>
          </w:p>
          <w:p w:rsidR="00326132" w:rsidRPr="007C6E27" w:rsidRDefault="00326132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F64">
              <w:rPr>
                <w:sz w:val="28"/>
                <w:szCs w:val="28"/>
              </w:rPr>
              <w:t>6</w:t>
            </w:r>
          </w:p>
        </w:tc>
      </w:tr>
      <w:tr w:rsidR="00A23C28" w:rsidRPr="007C6E27" w:rsidTr="00E26A33">
        <w:trPr>
          <w:trHeight w:val="1116"/>
        </w:trPr>
        <w:tc>
          <w:tcPr>
            <w:tcW w:w="1985" w:type="dxa"/>
          </w:tcPr>
          <w:p w:rsidR="00A23C28" w:rsidRPr="007C6E27" w:rsidRDefault="00F54709" w:rsidP="00326132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 w:rsidR="00326132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A23C28" w:rsidRPr="007C6E27" w:rsidRDefault="00130A1A" w:rsidP="00B970D7">
            <w:pPr>
              <w:ind w:left="34"/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>
              <w:rPr>
                <w:sz w:val="28"/>
                <w:szCs w:val="28"/>
              </w:rPr>
              <w:t>………..</w:t>
            </w:r>
            <w:r w:rsidR="00F54709" w:rsidRPr="007C6E27">
              <w:rPr>
                <w:sz w:val="28"/>
                <w:szCs w:val="28"/>
              </w:rPr>
              <w:t>..</w:t>
            </w:r>
            <w:r w:rsidR="00E26A33">
              <w:rPr>
                <w:sz w:val="28"/>
                <w:szCs w:val="28"/>
              </w:rPr>
              <w:t>…</w:t>
            </w:r>
            <w:r w:rsidR="007C6E27">
              <w:rPr>
                <w:sz w:val="28"/>
                <w:szCs w:val="28"/>
              </w:rPr>
              <w:t>…</w:t>
            </w:r>
            <w:r w:rsidR="00B970D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23C28" w:rsidRPr="007C6E27" w:rsidRDefault="00A23C28" w:rsidP="005F74AE">
            <w:pPr>
              <w:rPr>
                <w:sz w:val="28"/>
                <w:szCs w:val="28"/>
              </w:rPr>
            </w:pPr>
          </w:p>
          <w:p w:rsidR="006F4471" w:rsidRDefault="006F4471" w:rsidP="005F74AE">
            <w:pPr>
              <w:rPr>
                <w:sz w:val="28"/>
                <w:szCs w:val="28"/>
              </w:rPr>
            </w:pPr>
          </w:p>
          <w:p w:rsidR="00B970D7" w:rsidRPr="007C6E27" w:rsidRDefault="00FA2819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F64">
              <w:rPr>
                <w:sz w:val="28"/>
                <w:szCs w:val="28"/>
              </w:rPr>
              <w:t>8</w:t>
            </w:r>
          </w:p>
        </w:tc>
      </w:tr>
      <w:tr w:rsidR="006F4471" w:rsidRPr="007C6E27" w:rsidTr="00E26A33">
        <w:trPr>
          <w:trHeight w:val="1118"/>
        </w:trPr>
        <w:tc>
          <w:tcPr>
            <w:tcW w:w="1985" w:type="dxa"/>
          </w:tcPr>
          <w:p w:rsidR="006F4471" w:rsidRPr="007C6E27" w:rsidRDefault="00F54709" w:rsidP="00326132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 w:rsidR="00326132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6F4471" w:rsidRPr="007C6E27" w:rsidRDefault="00130A1A" w:rsidP="00B970D7">
            <w:pPr>
              <w:ind w:left="34"/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>Оценка объемов капитальных вложений в строительство, реконструкцию и модернизацию объектов централизованных систем водоснабжения  (по годам)</w:t>
            </w:r>
            <w:r>
              <w:rPr>
                <w:sz w:val="28"/>
                <w:szCs w:val="28"/>
              </w:rPr>
              <w:t>……</w:t>
            </w:r>
            <w:r w:rsidR="00E26A33">
              <w:rPr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709" w:type="dxa"/>
          </w:tcPr>
          <w:p w:rsidR="006F4471" w:rsidRPr="007C6E27" w:rsidRDefault="006F4471" w:rsidP="005F74AE">
            <w:pPr>
              <w:rPr>
                <w:sz w:val="28"/>
                <w:szCs w:val="28"/>
              </w:rPr>
            </w:pPr>
          </w:p>
          <w:p w:rsidR="006F4471" w:rsidRDefault="006F4471" w:rsidP="005F74AE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B970D7" w:rsidRPr="007C6E27" w:rsidRDefault="00FA2819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F64">
              <w:rPr>
                <w:sz w:val="28"/>
                <w:szCs w:val="28"/>
              </w:rPr>
              <w:t>9</w:t>
            </w:r>
          </w:p>
        </w:tc>
      </w:tr>
      <w:tr w:rsidR="00A23C28" w:rsidRPr="007C6E27" w:rsidTr="00E26A33">
        <w:trPr>
          <w:trHeight w:val="850"/>
        </w:trPr>
        <w:tc>
          <w:tcPr>
            <w:tcW w:w="1985" w:type="dxa"/>
          </w:tcPr>
          <w:p w:rsidR="00E26A33" w:rsidRDefault="00E26A33" w:rsidP="00326132">
            <w:pPr>
              <w:rPr>
                <w:sz w:val="28"/>
                <w:szCs w:val="28"/>
              </w:rPr>
            </w:pPr>
          </w:p>
          <w:p w:rsidR="00A23C28" w:rsidRPr="007C6E27" w:rsidRDefault="00F54709" w:rsidP="00326132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 w:rsidR="00326132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E26A33" w:rsidRDefault="00E26A33" w:rsidP="007C6E27">
            <w:pPr>
              <w:ind w:left="34"/>
              <w:rPr>
                <w:sz w:val="28"/>
                <w:szCs w:val="28"/>
              </w:rPr>
            </w:pPr>
          </w:p>
          <w:p w:rsidR="00A23C28" w:rsidRPr="007C6E27" w:rsidRDefault="00130A1A" w:rsidP="007C6E27">
            <w:pPr>
              <w:ind w:left="34"/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>Целевые показатели развития централизованных систем водоснабжения</w:t>
            </w:r>
            <w:r>
              <w:rPr>
                <w:sz w:val="28"/>
                <w:szCs w:val="28"/>
              </w:rPr>
              <w:t>……………………………...</w:t>
            </w:r>
            <w:r w:rsidR="006F4471" w:rsidRPr="007C6E27">
              <w:rPr>
                <w:sz w:val="28"/>
                <w:szCs w:val="28"/>
              </w:rPr>
              <w:t>……</w:t>
            </w:r>
            <w:r w:rsidR="00E26A33">
              <w:rPr>
                <w:sz w:val="28"/>
                <w:szCs w:val="28"/>
              </w:rPr>
              <w:t>……</w:t>
            </w:r>
            <w:r w:rsidR="00F54709" w:rsidRPr="007C6E27">
              <w:rPr>
                <w:sz w:val="28"/>
                <w:szCs w:val="28"/>
              </w:rPr>
              <w:t>……</w:t>
            </w:r>
          </w:p>
        </w:tc>
        <w:tc>
          <w:tcPr>
            <w:tcW w:w="709" w:type="dxa"/>
          </w:tcPr>
          <w:p w:rsidR="00A23C28" w:rsidRPr="007C6E27" w:rsidRDefault="00A23C28" w:rsidP="005F74AE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F54709" w:rsidRPr="007C6E27" w:rsidRDefault="00FA2819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F64">
              <w:rPr>
                <w:sz w:val="28"/>
                <w:szCs w:val="28"/>
              </w:rPr>
              <w:t>9</w:t>
            </w:r>
          </w:p>
        </w:tc>
      </w:tr>
      <w:tr w:rsidR="00130A1A" w:rsidRPr="007C6E27" w:rsidTr="00E26A33">
        <w:trPr>
          <w:trHeight w:val="1402"/>
        </w:trPr>
        <w:tc>
          <w:tcPr>
            <w:tcW w:w="1985" w:type="dxa"/>
          </w:tcPr>
          <w:p w:rsidR="00E26A33" w:rsidRDefault="00E26A33" w:rsidP="00326132">
            <w:pPr>
              <w:rPr>
                <w:sz w:val="28"/>
                <w:szCs w:val="28"/>
              </w:rPr>
            </w:pPr>
          </w:p>
          <w:p w:rsidR="00130A1A" w:rsidRPr="007C6E27" w:rsidRDefault="00130A1A" w:rsidP="00326132">
            <w:pPr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 xml:space="preserve">Раздел </w:t>
            </w:r>
            <w:r w:rsidR="00326132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E26A33" w:rsidRDefault="00E26A33" w:rsidP="00B970D7">
            <w:pPr>
              <w:pStyle w:val="a3"/>
              <w:ind w:left="34"/>
              <w:rPr>
                <w:sz w:val="28"/>
                <w:szCs w:val="28"/>
              </w:rPr>
            </w:pPr>
          </w:p>
          <w:p w:rsidR="00130A1A" w:rsidRPr="007C6E27" w:rsidRDefault="00130A1A" w:rsidP="00B970D7">
            <w:pPr>
              <w:pStyle w:val="a3"/>
              <w:ind w:left="34"/>
              <w:rPr>
                <w:sz w:val="28"/>
                <w:szCs w:val="28"/>
              </w:rPr>
            </w:pPr>
            <w:r w:rsidRPr="00130A1A">
              <w:rPr>
                <w:sz w:val="28"/>
                <w:szCs w:val="28"/>
              </w:rPr>
      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E26A33">
              <w:rPr>
                <w:sz w:val="28"/>
                <w:szCs w:val="28"/>
              </w:rPr>
              <w:t>……………</w:t>
            </w:r>
            <w:r w:rsidR="003E6550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709" w:type="dxa"/>
          </w:tcPr>
          <w:p w:rsidR="00130A1A" w:rsidRPr="00BA50EC" w:rsidRDefault="00130A1A" w:rsidP="000B2D44">
            <w:pPr>
              <w:rPr>
                <w:sz w:val="28"/>
                <w:szCs w:val="28"/>
              </w:rPr>
            </w:pPr>
          </w:p>
          <w:p w:rsidR="00B970D7" w:rsidRPr="00BA50EC" w:rsidRDefault="00B970D7" w:rsidP="000B2D44">
            <w:pPr>
              <w:rPr>
                <w:sz w:val="28"/>
                <w:szCs w:val="28"/>
              </w:rPr>
            </w:pPr>
          </w:p>
          <w:p w:rsidR="00B970D7" w:rsidRPr="00BA50EC" w:rsidRDefault="00B970D7" w:rsidP="000B2D44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B970D7" w:rsidRPr="00BA50EC" w:rsidRDefault="00FA2819" w:rsidP="00102F64">
            <w:pPr>
              <w:rPr>
                <w:sz w:val="28"/>
                <w:szCs w:val="28"/>
              </w:rPr>
            </w:pPr>
            <w:r w:rsidRPr="00BA50EC">
              <w:rPr>
                <w:sz w:val="28"/>
                <w:szCs w:val="28"/>
              </w:rPr>
              <w:t>2</w:t>
            </w:r>
            <w:r w:rsidR="00102F64">
              <w:rPr>
                <w:sz w:val="28"/>
                <w:szCs w:val="28"/>
              </w:rPr>
              <w:t>9</w:t>
            </w:r>
          </w:p>
        </w:tc>
      </w:tr>
      <w:tr w:rsidR="000B2D44" w:rsidRPr="007C6E27" w:rsidTr="00E26A33">
        <w:trPr>
          <w:trHeight w:val="447"/>
        </w:trPr>
        <w:tc>
          <w:tcPr>
            <w:tcW w:w="1985" w:type="dxa"/>
          </w:tcPr>
          <w:p w:rsidR="000B2D44" w:rsidRDefault="000B2D44" w:rsidP="000B2D44">
            <w:pPr>
              <w:rPr>
                <w:sz w:val="28"/>
                <w:szCs w:val="28"/>
              </w:rPr>
            </w:pPr>
          </w:p>
          <w:p w:rsidR="00877FD0" w:rsidRPr="007C6E27" w:rsidRDefault="00877FD0" w:rsidP="000B2D44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E26A33" w:rsidRPr="00E26A33" w:rsidRDefault="00E26A33" w:rsidP="00E26A33">
            <w:pPr>
              <w:pStyle w:val="a3"/>
              <w:ind w:left="455"/>
              <w:rPr>
                <w:sz w:val="28"/>
                <w:szCs w:val="28"/>
              </w:rPr>
            </w:pPr>
          </w:p>
          <w:p w:rsidR="000B2D44" w:rsidRPr="007C6E27" w:rsidRDefault="000B2D44" w:rsidP="00B970D7">
            <w:pPr>
              <w:pStyle w:val="a3"/>
              <w:numPr>
                <w:ilvl w:val="0"/>
                <w:numId w:val="4"/>
              </w:numPr>
              <w:ind w:left="455" w:hanging="455"/>
              <w:rPr>
                <w:sz w:val="28"/>
                <w:szCs w:val="28"/>
              </w:rPr>
            </w:pPr>
            <w:r w:rsidRPr="00B970D7">
              <w:rPr>
                <w:b/>
                <w:sz w:val="28"/>
                <w:szCs w:val="28"/>
              </w:rPr>
              <w:t>ВОДООТВЕДЕНИЕ</w:t>
            </w:r>
            <w:r w:rsidR="00E26A33">
              <w:rPr>
                <w:sz w:val="28"/>
                <w:szCs w:val="28"/>
              </w:rPr>
              <w:t>……</w:t>
            </w:r>
            <w:r w:rsidR="00F54709" w:rsidRPr="007C6E27">
              <w:rPr>
                <w:sz w:val="28"/>
                <w:szCs w:val="28"/>
              </w:rPr>
              <w:t>..</w:t>
            </w:r>
            <w:r w:rsidRPr="007C6E27">
              <w:rPr>
                <w:sz w:val="28"/>
                <w:szCs w:val="28"/>
              </w:rPr>
              <w:t>………</w:t>
            </w:r>
            <w:r w:rsidR="00B970D7">
              <w:rPr>
                <w:sz w:val="28"/>
                <w:szCs w:val="28"/>
              </w:rPr>
              <w:t>..</w:t>
            </w:r>
            <w:r w:rsidRPr="007C6E27">
              <w:rPr>
                <w:sz w:val="28"/>
                <w:szCs w:val="28"/>
              </w:rPr>
              <w:t>…………………..</w:t>
            </w:r>
          </w:p>
        </w:tc>
        <w:tc>
          <w:tcPr>
            <w:tcW w:w="709" w:type="dxa"/>
            <w:vAlign w:val="center"/>
          </w:tcPr>
          <w:p w:rsidR="00E26A33" w:rsidRDefault="00E26A33" w:rsidP="00FA2819">
            <w:pPr>
              <w:rPr>
                <w:sz w:val="28"/>
                <w:szCs w:val="28"/>
              </w:rPr>
            </w:pPr>
          </w:p>
          <w:p w:rsidR="00FA2819" w:rsidRPr="00BA50EC" w:rsidRDefault="00102F64" w:rsidP="00FA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A4B4D" w:rsidRPr="007C6E27" w:rsidTr="00E26A33">
        <w:trPr>
          <w:trHeight w:val="521"/>
        </w:trPr>
        <w:tc>
          <w:tcPr>
            <w:tcW w:w="1985" w:type="dxa"/>
          </w:tcPr>
          <w:p w:rsidR="00E26A33" w:rsidRDefault="00E26A33" w:rsidP="00DD62CC">
            <w:pPr>
              <w:rPr>
                <w:sz w:val="28"/>
                <w:szCs w:val="28"/>
              </w:rPr>
            </w:pPr>
          </w:p>
          <w:p w:rsidR="00F54709" w:rsidRPr="007C6E27" w:rsidRDefault="00F54709" w:rsidP="00DD62CC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>Раздел 1.</w:t>
            </w:r>
          </w:p>
        </w:tc>
        <w:tc>
          <w:tcPr>
            <w:tcW w:w="7088" w:type="dxa"/>
          </w:tcPr>
          <w:p w:rsidR="00E26A33" w:rsidRDefault="00E26A33" w:rsidP="003E6550">
            <w:pPr>
              <w:ind w:left="34"/>
              <w:rPr>
                <w:sz w:val="28"/>
                <w:szCs w:val="28"/>
              </w:rPr>
            </w:pPr>
          </w:p>
          <w:p w:rsidR="00F54709" w:rsidRPr="007C6E27" w:rsidRDefault="003E6550" w:rsidP="003E6550">
            <w:pPr>
              <w:ind w:left="34"/>
              <w:rPr>
                <w:sz w:val="28"/>
                <w:szCs w:val="28"/>
              </w:rPr>
            </w:pPr>
            <w:r w:rsidRPr="003E6550">
              <w:rPr>
                <w:sz w:val="28"/>
                <w:szCs w:val="28"/>
              </w:rPr>
              <w:t>Существующее положение в сфере водоотведения</w:t>
            </w:r>
            <w:r>
              <w:rPr>
                <w:sz w:val="28"/>
                <w:szCs w:val="28"/>
              </w:rPr>
              <w:t>.</w:t>
            </w:r>
            <w:r w:rsidR="007C6E27">
              <w:rPr>
                <w:sz w:val="28"/>
                <w:szCs w:val="28"/>
              </w:rPr>
              <w:t>.</w:t>
            </w:r>
            <w:r w:rsidR="007C6E27" w:rsidRPr="007C6E27">
              <w:rPr>
                <w:sz w:val="28"/>
                <w:szCs w:val="28"/>
              </w:rPr>
              <w:t>……</w:t>
            </w:r>
          </w:p>
        </w:tc>
        <w:tc>
          <w:tcPr>
            <w:tcW w:w="709" w:type="dxa"/>
          </w:tcPr>
          <w:p w:rsidR="00E26A33" w:rsidRDefault="00E26A33" w:rsidP="000B2D44">
            <w:pPr>
              <w:rPr>
                <w:sz w:val="28"/>
                <w:szCs w:val="28"/>
              </w:rPr>
            </w:pPr>
          </w:p>
          <w:p w:rsidR="00F54709" w:rsidRPr="007C6E27" w:rsidRDefault="00102F64" w:rsidP="000B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A4B4D" w:rsidRPr="007C6E27" w:rsidTr="00E26A33">
        <w:trPr>
          <w:trHeight w:val="571"/>
        </w:trPr>
        <w:tc>
          <w:tcPr>
            <w:tcW w:w="1985" w:type="dxa"/>
          </w:tcPr>
          <w:p w:rsidR="00E26A33" w:rsidRDefault="00E26A33" w:rsidP="00DD62CC">
            <w:pPr>
              <w:rPr>
                <w:sz w:val="28"/>
                <w:szCs w:val="28"/>
              </w:rPr>
            </w:pPr>
          </w:p>
          <w:p w:rsidR="00F54709" w:rsidRPr="007C6E27" w:rsidRDefault="00F54709" w:rsidP="00DD62CC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>Раздел 2.</w:t>
            </w:r>
          </w:p>
        </w:tc>
        <w:tc>
          <w:tcPr>
            <w:tcW w:w="7088" w:type="dxa"/>
          </w:tcPr>
          <w:p w:rsidR="00E26A33" w:rsidRDefault="00E26A33" w:rsidP="007C6E27">
            <w:pPr>
              <w:ind w:left="34"/>
              <w:rPr>
                <w:sz w:val="28"/>
                <w:szCs w:val="28"/>
              </w:rPr>
            </w:pPr>
          </w:p>
          <w:p w:rsidR="00F54709" w:rsidRPr="007C6E27" w:rsidRDefault="003E6550" w:rsidP="007C6E27">
            <w:pPr>
              <w:ind w:left="34"/>
              <w:rPr>
                <w:sz w:val="28"/>
                <w:szCs w:val="28"/>
              </w:rPr>
            </w:pPr>
            <w:r w:rsidRPr="003E6550">
              <w:rPr>
                <w:sz w:val="28"/>
                <w:szCs w:val="28"/>
              </w:rPr>
              <w:t>Балансы сточных вод в системе водоотведения</w:t>
            </w:r>
            <w:r>
              <w:rPr>
                <w:sz w:val="28"/>
                <w:szCs w:val="28"/>
              </w:rPr>
              <w:t>…</w:t>
            </w:r>
            <w:r w:rsidR="004A4B4D">
              <w:rPr>
                <w:sz w:val="28"/>
                <w:szCs w:val="28"/>
              </w:rPr>
              <w:t>...</w:t>
            </w:r>
            <w:r w:rsidR="00E26A33">
              <w:rPr>
                <w:sz w:val="28"/>
                <w:szCs w:val="28"/>
              </w:rPr>
              <w:t>……</w:t>
            </w:r>
            <w:r w:rsidR="007C6E27" w:rsidRPr="007C6E2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F54709" w:rsidRPr="007C6E27" w:rsidRDefault="00FA2819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2</w:t>
            </w:r>
          </w:p>
        </w:tc>
      </w:tr>
      <w:tr w:rsidR="004A4B4D" w:rsidRPr="007C6E27" w:rsidTr="00E26A33">
        <w:trPr>
          <w:trHeight w:val="551"/>
        </w:trPr>
        <w:tc>
          <w:tcPr>
            <w:tcW w:w="1985" w:type="dxa"/>
          </w:tcPr>
          <w:p w:rsidR="00E26A33" w:rsidRDefault="00E26A33" w:rsidP="00DD62CC">
            <w:pPr>
              <w:rPr>
                <w:sz w:val="28"/>
                <w:szCs w:val="28"/>
              </w:rPr>
            </w:pPr>
          </w:p>
          <w:p w:rsidR="00F54709" w:rsidRPr="007C6E27" w:rsidRDefault="00F54709" w:rsidP="00DD62CC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>Раздел 3</w:t>
            </w:r>
          </w:p>
        </w:tc>
        <w:tc>
          <w:tcPr>
            <w:tcW w:w="7088" w:type="dxa"/>
          </w:tcPr>
          <w:p w:rsidR="00E26A33" w:rsidRDefault="00E26A33" w:rsidP="003E6550">
            <w:pPr>
              <w:ind w:left="34"/>
              <w:rPr>
                <w:sz w:val="28"/>
                <w:szCs w:val="28"/>
              </w:rPr>
            </w:pPr>
          </w:p>
          <w:p w:rsidR="00F54709" w:rsidRPr="007C6E27" w:rsidRDefault="00CE6F70" w:rsidP="003E6550">
            <w:pPr>
              <w:ind w:left="34"/>
              <w:rPr>
                <w:sz w:val="28"/>
                <w:szCs w:val="28"/>
              </w:rPr>
            </w:pPr>
            <w:r w:rsidRPr="00CE6F70">
              <w:rPr>
                <w:sz w:val="28"/>
                <w:szCs w:val="28"/>
              </w:rPr>
              <w:t>Прогноз объема сточных вод</w:t>
            </w:r>
            <w:r>
              <w:rPr>
                <w:sz w:val="28"/>
                <w:szCs w:val="28"/>
              </w:rPr>
              <w:t>……………………</w:t>
            </w:r>
            <w:r w:rsidR="003E6550">
              <w:rPr>
                <w:sz w:val="28"/>
                <w:szCs w:val="28"/>
              </w:rPr>
              <w:t>...</w:t>
            </w:r>
            <w:r w:rsidR="00E26A33">
              <w:rPr>
                <w:sz w:val="28"/>
                <w:szCs w:val="28"/>
              </w:rPr>
              <w:t>.........</w:t>
            </w:r>
            <w:r w:rsidR="004A4B4D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</w:tcPr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4A4B4D" w:rsidRPr="007C6E27" w:rsidRDefault="00FA2819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3</w:t>
            </w:r>
          </w:p>
        </w:tc>
      </w:tr>
      <w:tr w:rsidR="004A4B4D" w:rsidRPr="007C6E27" w:rsidTr="00E26A33">
        <w:trPr>
          <w:trHeight w:val="1126"/>
        </w:trPr>
        <w:tc>
          <w:tcPr>
            <w:tcW w:w="1985" w:type="dxa"/>
          </w:tcPr>
          <w:p w:rsidR="00F54709" w:rsidRPr="007C6E27" w:rsidRDefault="00F54709" w:rsidP="00DD62CC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lastRenderedPageBreak/>
              <w:t>Раздел 4</w:t>
            </w:r>
          </w:p>
        </w:tc>
        <w:tc>
          <w:tcPr>
            <w:tcW w:w="7088" w:type="dxa"/>
          </w:tcPr>
          <w:p w:rsidR="00F54709" w:rsidRPr="007C6E27" w:rsidRDefault="003E6550" w:rsidP="004A4B4D">
            <w:pPr>
              <w:ind w:left="34"/>
              <w:rPr>
                <w:sz w:val="28"/>
                <w:szCs w:val="28"/>
              </w:rPr>
            </w:pPr>
            <w:r w:rsidRPr="003E6550">
              <w:rPr>
                <w:sz w:val="28"/>
                <w:szCs w:val="28"/>
              </w:rPr>
    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E26A33">
              <w:rPr>
                <w:sz w:val="28"/>
                <w:szCs w:val="28"/>
              </w:rPr>
              <w:t>…...</w:t>
            </w:r>
            <w:r w:rsidR="007C6E27" w:rsidRPr="007C6E2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54709" w:rsidRPr="007C6E27" w:rsidRDefault="00F54709" w:rsidP="000B2D44">
            <w:pPr>
              <w:rPr>
                <w:sz w:val="28"/>
                <w:szCs w:val="28"/>
              </w:rPr>
            </w:pPr>
          </w:p>
          <w:p w:rsidR="00F54709" w:rsidRDefault="00F54709" w:rsidP="000B2D44">
            <w:pPr>
              <w:rPr>
                <w:sz w:val="28"/>
                <w:szCs w:val="28"/>
              </w:rPr>
            </w:pPr>
          </w:p>
          <w:p w:rsidR="00B970D7" w:rsidRPr="007C6E27" w:rsidRDefault="00FA2819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6</w:t>
            </w:r>
          </w:p>
        </w:tc>
      </w:tr>
      <w:tr w:rsidR="004A4B4D" w:rsidRPr="007C6E27" w:rsidTr="00E26A33">
        <w:trPr>
          <w:trHeight w:val="1128"/>
        </w:trPr>
        <w:tc>
          <w:tcPr>
            <w:tcW w:w="1985" w:type="dxa"/>
          </w:tcPr>
          <w:p w:rsidR="00F54709" w:rsidRPr="007C6E27" w:rsidRDefault="00F54709" w:rsidP="00DD62CC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>Раздел 5</w:t>
            </w:r>
          </w:p>
        </w:tc>
        <w:tc>
          <w:tcPr>
            <w:tcW w:w="7088" w:type="dxa"/>
          </w:tcPr>
          <w:p w:rsidR="00F54709" w:rsidRPr="007C6E27" w:rsidRDefault="003E6550" w:rsidP="00F54709">
            <w:pPr>
              <w:ind w:left="34"/>
              <w:rPr>
                <w:sz w:val="28"/>
                <w:szCs w:val="28"/>
              </w:rPr>
            </w:pPr>
            <w:r w:rsidRPr="003E6550">
              <w:rPr>
                <w:sz w:val="28"/>
                <w:szCs w:val="28"/>
              </w:rPr>
              <w:t>Экологические аспекты мероприятий по строительству и реконструкции объектов централизованной системы водоотведения</w:t>
            </w:r>
            <w:r>
              <w:rPr>
                <w:sz w:val="28"/>
                <w:szCs w:val="28"/>
              </w:rPr>
              <w:t>.</w:t>
            </w:r>
            <w:r w:rsidR="00E26A33">
              <w:rPr>
                <w:sz w:val="28"/>
                <w:szCs w:val="28"/>
              </w:rPr>
              <w:t>……………………………………</w:t>
            </w:r>
            <w:r w:rsidR="004A4B4D">
              <w:rPr>
                <w:sz w:val="28"/>
                <w:szCs w:val="28"/>
              </w:rPr>
              <w:t>………...</w:t>
            </w:r>
          </w:p>
        </w:tc>
        <w:tc>
          <w:tcPr>
            <w:tcW w:w="709" w:type="dxa"/>
          </w:tcPr>
          <w:p w:rsidR="00F54709" w:rsidRDefault="00F54709" w:rsidP="000B2D44">
            <w:pPr>
              <w:rPr>
                <w:sz w:val="28"/>
                <w:szCs w:val="28"/>
              </w:rPr>
            </w:pPr>
          </w:p>
          <w:p w:rsidR="004A4B4D" w:rsidRPr="007C6E27" w:rsidRDefault="004A4B4D" w:rsidP="000B2D44">
            <w:pPr>
              <w:rPr>
                <w:sz w:val="28"/>
                <w:szCs w:val="28"/>
              </w:rPr>
            </w:pPr>
          </w:p>
          <w:p w:rsidR="00F54709" w:rsidRPr="007C6E27" w:rsidRDefault="00D11B01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7</w:t>
            </w:r>
          </w:p>
        </w:tc>
      </w:tr>
      <w:tr w:rsidR="003E6550" w:rsidRPr="007C6E27" w:rsidTr="00E26A33">
        <w:trPr>
          <w:trHeight w:val="1124"/>
        </w:trPr>
        <w:tc>
          <w:tcPr>
            <w:tcW w:w="1985" w:type="dxa"/>
          </w:tcPr>
          <w:p w:rsidR="003E6550" w:rsidRPr="007C6E27" w:rsidRDefault="003E6550" w:rsidP="003E6550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3E6550" w:rsidRPr="003E6550" w:rsidRDefault="003E6550" w:rsidP="00F54709">
            <w:pPr>
              <w:ind w:left="34"/>
              <w:rPr>
                <w:sz w:val="28"/>
                <w:szCs w:val="28"/>
              </w:rPr>
            </w:pPr>
            <w:r w:rsidRPr="003E6550">
              <w:rPr>
                <w:sz w:val="28"/>
                <w:szCs w:val="28"/>
              </w:rPr>
    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B970D7">
              <w:rPr>
                <w:sz w:val="28"/>
                <w:szCs w:val="28"/>
              </w:rPr>
              <w:t>…</w:t>
            </w:r>
            <w:r w:rsidR="00E26A33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</w:tcPr>
          <w:p w:rsidR="003E6550" w:rsidRDefault="003E6550" w:rsidP="000B2D44">
            <w:pPr>
              <w:rPr>
                <w:sz w:val="28"/>
                <w:szCs w:val="28"/>
              </w:rPr>
            </w:pPr>
          </w:p>
          <w:p w:rsidR="00D11B01" w:rsidRDefault="00D11B01" w:rsidP="000B2D44">
            <w:pPr>
              <w:rPr>
                <w:sz w:val="28"/>
                <w:szCs w:val="28"/>
              </w:rPr>
            </w:pPr>
          </w:p>
          <w:p w:rsidR="00D11B01" w:rsidRDefault="00D11B01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7</w:t>
            </w:r>
          </w:p>
        </w:tc>
      </w:tr>
      <w:tr w:rsidR="003E6550" w:rsidRPr="007C6E27" w:rsidTr="00E26A33">
        <w:trPr>
          <w:trHeight w:val="841"/>
        </w:trPr>
        <w:tc>
          <w:tcPr>
            <w:tcW w:w="1985" w:type="dxa"/>
          </w:tcPr>
          <w:p w:rsidR="003E6550" w:rsidRPr="007C6E27" w:rsidRDefault="003E6550" w:rsidP="003E6550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3E6550" w:rsidRPr="003E6550" w:rsidRDefault="003E6550" w:rsidP="00F54709">
            <w:pPr>
              <w:ind w:left="34"/>
              <w:rPr>
                <w:sz w:val="28"/>
                <w:szCs w:val="28"/>
              </w:rPr>
            </w:pPr>
            <w:r w:rsidRPr="003E6550">
              <w:rPr>
                <w:sz w:val="28"/>
                <w:szCs w:val="28"/>
              </w:rPr>
              <w:t>Целевые показатели развития централизованной системы водоотведения</w:t>
            </w:r>
            <w:r w:rsidR="00E26A33">
              <w:rPr>
                <w:sz w:val="28"/>
                <w:szCs w:val="28"/>
              </w:rPr>
              <w:t>…………………</w:t>
            </w:r>
            <w:r w:rsidR="00B970D7">
              <w:rPr>
                <w:sz w:val="28"/>
                <w:szCs w:val="28"/>
              </w:rPr>
              <w:t>…………………</w:t>
            </w:r>
          </w:p>
        </w:tc>
        <w:tc>
          <w:tcPr>
            <w:tcW w:w="709" w:type="dxa"/>
          </w:tcPr>
          <w:p w:rsidR="003E6550" w:rsidRDefault="003E6550" w:rsidP="000B2D44">
            <w:pPr>
              <w:rPr>
                <w:sz w:val="28"/>
                <w:szCs w:val="28"/>
              </w:rPr>
            </w:pPr>
          </w:p>
          <w:p w:rsidR="00D11B01" w:rsidRDefault="00D11B01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7</w:t>
            </w:r>
          </w:p>
        </w:tc>
      </w:tr>
      <w:tr w:rsidR="003E6550" w:rsidRPr="007C6E27" w:rsidTr="00E26A33">
        <w:trPr>
          <w:trHeight w:val="1406"/>
        </w:trPr>
        <w:tc>
          <w:tcPr>
            <w:tcW w:w="1985" w:type="dxa"/>
          </w:tcPr>
          <w:p w:rsidR="003E6550" w:rsidRPr="007C6E27" w:rsidRDefault="003E6550" w:rsidP="003E6550">
            <w:pPr>
              <w:rPr>
                <w:sz w:val="28"/>
                <w:szCs w:val="28"/>
              </w:rPr>
            </w:pPr>
            <w:r w:rsidRPr="007C6E27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3E6550" w:rsidRPr="003E6550" w:rsidRDefault="003E6550" w:rsidP="00F54709">
            <w:pPr>
              <w:ind w:left="34"/>
              <w:rPr>
                <w:sz w:val="28"/>
                <w:szCs w:val="28"/>
              </w:rPr>
            </w:pPr>
            <w:r w:rsidRPr="003E6550">
              <w:rPr>
                <w:sz w:val="28"/>
                <w:szCs w:val="28"/>
              </w:rPr>
    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E26A33">
              <w:rPr>
                <w:sz w:val="28"/>
                <w:szCs w:val="28"/>
              </w:rPr>
              <w:t>………………………………..</w:t>
            </w:r>
            <w:r w:rsidR="00B970D7">
              <w:rPr>
                <w:sz w:val="28"/>
                <w:szCs w:val="28"/>
              </w:rPr>
              <w:t>………</w:t>
            </w:r>
          </w:p>
        </w:tc>
        <w:tc>
          <w:tcPr>
            <w:tcW w:w="709" w:type="dxa"/>
          </w:tcPr>
          <w:p w:rsidR="003E6550" w:rsidRDefault="003E6550" w:rsidP="000B2D44">
            <w:pPr>
              <w:rPr>
                <w:sz w:val="28"/>
                <w:szCs w:val="28"/>
              </w:rPr>
            </w:pPr>
          </w:p>
          <w:p w:rsidR="00D11B01" w:rsidRDefault="00D11B01" w:rsidP="000B2D44">
            <w:pPr>
              <w:rPr>
                <w:sz w:val="28"/>
                <w:szCs w:val="28"/>
              </w:rPr>
            </w:pPr>
          </w:p>
          <w:p w:rsidR="00D11B01" w:rsidRDefault="00D11B01" w:rsidP="000B2D44">
            <w:pPr>
              <w:rPr>
                <w:sz w:val="28"/>
                <w:szCs w:val="28"/>
              </w:rPr>
            </w:pPr>
          </w:p>
          <w:p w:rsidR="00D11B01" w:rsidRDefault="00D11B01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8</w:t>
            </w:r>
          </w:p>
        </w:tc>
      </w:tr>
      <w:tr w:rsidR="00D11B01" w:rsidRPr="007C6E27" w:rsidTr="00E26A33">
        <w:trPr>
          <w:trHeight w:val="1406"/>
        </w:trPr>
        <w:tc>
          <w:tcPr>
            <w:tcW w:w="1985" w:type="dxa"/>
          </w:tcPr>
          <w:p w:rsidR="00D11B01" w:rsidRDefault="00D11B01" w:rsidP="003E6550">
            <w:pPr>
              <w:rPr>
                <w:sz w:val="28"/>
                <w:szCs w:val="28"/>
              </w:rPr>
            </w:pPr>
          </w:p>
          <w:p w:rsidR="00E26A33" w:rsidRDefault="00E26A33" w:rsidP="003E6550">
            <w:pPr>
              <w:rPr>
                <w:sz w:val="28"/>
                <w:szCs w:val="28"/>
              </w:rPr>
            </w:pPr>
          </w:p>
          <w:p w:rsidR="00A132CA" w:rsidRDefault="00A132CA" w:rsidP="003E6550">
            <w:pPr>
              <w:rPr>
                <w:sz w:val="28"/>
                <w:szCs w:val="28"/>
              </w:rPr>
            </w:pPr>
          </w:p>
          <w:p w:rsidR="00E26A33" w:rsidRDefault="00E26A33" w:rsidP="003E6550">
            <w:pPr>
              <w:rPr>
                <w:sz w:val="28"/>
                <w:szCs w:val="28"/>
              </w:rPr>
            </w:pPr>
            <w:r w:rsidRPr="00E26A33">
              <w:rPr>
                <w:sz w:val="28"/>
                <w:szCs w:val="28"/>
              </w:rPr>
              <w:t>Приложение 1</w:t>
            </w:r>
          </w:p>
          <w:p w:rsidR="00E26A33" w:rsidRDefault="00E26A33" w:rsidP="003E6550">
            <w:pPr>
              <w:rPr>
                <w:sz w:val="28"/>
                <w:szCs w:val="28"/>
              </w:rPr>
            </w:pPr>
          </w:p>
          <w:p w:rsidR="00E26A33" w:rsidRDefault="00E26A33" w:rsidP="003E6550">
            <w:pPr>
              <w:rPr>
                <w:sz w:val="28"/>
                <w:szCs w:val="28"/>
              </w:rPr>
            </w:pPr>
          </w:p>
          <w:p w:rsidR="00E26A33" w:rsidRDefault="00E26A33" w:rsidP="003E6550">
            <w:pPr>
              <w:rPr>
                <w:sz w:val="28"/>
                <w:szCs w:val="28"/>
              </w:rPr>
            </w:pPr>
          </w:p>
          <w:p w:rsidR="00E26A33" w:rsidRDefault="00E26A33" w:rsidP="003E6550">
            <w:pPr>
              <w:rPr>
                <w:sz w:val="28"/>
                <w:szCs w:val="28"/>
              </w:rPr>
            </w:pPr>
          </w:p>
          <w:p w:rsidR="00E26A33" w:rsidRDefault="00E26A33" w:rsidP="003E6550">
            <w:pPr>
              <w:rPr>
                <w:sz w:val="28"/>
                <w:szCs w:val="28"/>
              </w:rPr>
            </w:pPr>
          </w:p>
          <w:p w:rsidR="00E26A33" w:rsidRDefault="00E26A33" w:rsidP="003E6550">
            <w:pPr>
              <w:rPr>
                <w:sz w:val="28"/>
                <w:szCs w:val="28"/>
              </w:rPr>
            </w:pPr>
          </w:p>
          <w:p w:rsidR="00E26A33" w:rsidRDefault="00E26A33" w:rsidP="00E26A33">
            <w:pPr>
              <w:rPr>
                <w:sz w:val="28"/>
                <w:szCs w:val="28"/>
              </w:rPr>
            </w:pPr>
            <w:r w:rsidRPr="00E26A3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132CA" w:rsidRDefault="00A132CA" w:rsidP="00E26A33">
            <w:pPr>
              <w:rPr>
                <w:sz w:val="28"/>
                <w:szCs w:val="28"/>
              </w:rPr>
            </w:pPr>
          </w:p>
          <w:p w:rsidR="00A132CA" w:rsidRPr="007C6E27" w:rsidRDefault="00A132CA" w:rsidP="00A132CA">
            <w:pPr>
              <w:rPr>
                <w:sz w:val="28"/>
                <w:szCs w:val="28"/>
              </w:rPr>
            </w:pPr>
            <w:r w:rsidRPr="00E26A3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A132CA" w:rsidRDefault="00A132CA" w:rsidP="00272AE1">
            <w:pPr>
              <w:ind w:left="34"/>
              <w:rPr>
                <w:b/>
                <w:sz w:val="28"/>
                <w:szCs w:val="28"/>
              </w:rPr>
            </w:pPr>
          </w:p>
          <w:p w:rsidR="00D11B01" w:rsidRDefault="00D11B01" w:rsidP="00272AE1">
            <w:pPr>
              <w:ind w:left="34"/>
              <w:rPr>
                <w:sz w:val="28"/>
                <w:szCs w:val="28"/>
              </w:rPr>
            </w:pPr>
            <w:r w:rsidRPr="00272AE1">
              <w:rPr>
                <w:b/>
                <w:sz w:val="28"/>
                <w:szCs w:val="28"/>
              </w:rPr>
              <w:t>П</w:t>
            </w:r>
            <w:r w:rsidR="00272AE1">
              <w:rPr>
                <w:b/>
                <w:sz w:val="28"/>
                <w:szCs w:val="28"/>
              </w:rPr>
              <w:t>РИЛОЖЕНИЯ</w:t>
            </w:r>
            <w:r w:rsidR="00B725B6">
              <w:rPr>
                <w:sz w:val="28"/>
                <w:szCs w:val="28"/>
              </w:rPr>
              <w:t>…………….</w:t>
            </w:r>
            <w:r w:rsidR="00E26A33">
              <w:rPr>
                <w:sz w:val="28"/>
                <w:szCs w:val="28"/>
              </w:rPr>
              <w:t>……...</w:t>
            </w:r>
            <w:r>
              <w:rPr>
                <w:sz w:val="28"/>
                <w:szCs w:val="28"/>
              </w:rPr>
              <w:t>……………………</w:t>
            </w:r>
            <w:r w:rsidR="00E26A33">
              <w:rPr>
                <w:sz w:val="28"/>
                <w:szCs w:val="28"/>
              </w:rPr>
              <w:t>..</w:t>
            </w:r>
          </w:p>
          <w:p w:rsidR="00E26A33" w:rsidRDefault="00E26A33" w:rsidP="00272AE1">
            <w:pPr>
              <w:ind w:left="34"/>
              <w:rPr>
                <w:sz w:val="28"/>
                <w:szCs w:val="28"/>
              </w:rPr>
            </w:pPr>
          </w:p>
          <w:p w:rsidR="00E26A33" w:rsidRDefault="00E26A33" w:rsidP="00272AE1">
            <w:pPr>
              <w:ind w:left="34"/>
              <w:rPr>
                <w:sz w:val="28"/>
                <w:szCs w:val="28"/>
              </w:rPr>
            </w:pPr>
            <w:r w:rsidRPr="00E26A33">
              <w:rPr>
                <w:sz w:val="28"/>
                <w:szCs w:val="28"/>
              </w:rPr>
              <w:t>Мероприятия по развитию систем водоснабжения и водоотведения Быковского городского поселения, направленные на повышение качества услуг по водоснабжению, водоотведению, улучшению экологической ситуации и подключению новых абонентов (организационный план)………………</w:t>
            </w:r>
            <w:r>
              <w:rPr>
                <w:sz w:val="28"/>
                <w:szCs w:val="28"/>
              </w:rPr>
              <w:t>.……...</w:t>
            </w:r>
          </w:p>
          <w:p w:rsidR="00A132CA" w:rsidRDefault="00A132CA" w:rsidP="00272AE1">
            <w:pPr>
              <w:ind w:left="34"/>
              <w:rPr>
                <w:sz w:val="28"/>
                <w:szCs w:val="28"/>
              </w:rPr>
            </w:pPr>
          </w:p>
          <w:p w:rsidR="00A132CA" w:rsidRDefault="00A132CA" w:rsidP="00272AE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документация…………………………………….</w:t>
            </w:r>
          </w:p>
          <w:p w:rsidR="00A132CA" w:rsidRDefault="00A132CA" w:rsidP="00272AE1">
            <w:pPr>
              <w:ind w:left="34"/>
              <w:rPr>
                <w:sz w:val="28"/>
                <w:szCs w:val="28"/>
              </w:rPr>
            </w:pPr>
          </w:p>
          <w:p w:rsidR="00A132CA" w:rsidRPr="00460189" w:rsidRDefault="00A132CA" w:rsidP="00272AE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документация</w:t>
            </w:r>
            <w:r w:rsidR="00460189"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709" w:type="dxa"/>
          </w:tcPr>
          <w:p w:rsidR="00A132CA" w:rsidRDefault="00A132CA" w:rsidP="00102F64">
            <w:pPr>
              <w:rPr>
                <w:sz w:val="28"/>
                <w:szCs w:val="28"/>
              </w:rPr>
            </w:pPr>
          </w:p>
          <w:p w:rsidR="00D11B01" w:rsidRDefault="00D11B01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2F64">
              <w:rPr>
                <w:sz w:val="28"/>
                <w:szCs w:val="28"/>
              </w:rPr>
              <w:t>9</w:t>
            </w: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</w:p>
          <w:p w:rsidR="00E26A33" w:rsidRDefault="00E26A33" w:rsidP="00102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A132CA" w:rsidRDefault="00A132CA" w:rsidP="00102F64">
            <w:pPr>
              <w:rPr>
                <w:sz w:val="28"/>
                <w:szCs w:val="28"/>
              </w:rPr>
            </w:pPr>
          </w:p>
          <w:p w:rsidR="00A132CA" w:rsidRDefault="00A132CA" w:rsidP="00102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</w:t>
            </w:r>
          </w:p>
          <w:p w:rsidR="008C1A1D" w:rsidRDefault="008C1A1D" w:rsidP="00102F64">
            <w:pPr>
              <w:rPr>
                <w:sz w:val="28"/>
                <w:szCs w:val="28"/>
                <w:lang w:val="en-US"/>
              </w:rPr>
            </w:pPr>
          </w:p>
          <w:p w:rsidR="008C1A1D" w:rsidRPr="008C1A1D" w:rsidRDefault="008C1A1D" w:rsidP="007977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9770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263A34" w:rsidRDefault="00263A34" w:rsidP="005F74AE"/>
    <w:p w:rsidR="00B970D7" w:rsidRDefault="00B970D7" w:rsidP="005F74AE">
      <w:r>
        <w:br w:type="page"/>
      </w:r>
    </w:p>
    <w:p w:rsidR="00B970D7" w:rsidRDefault="00B970D7" w:rsidP="00DD62CC">
      <w:pPr>
        <w:jc w:val="center"/>
        <w:rPr>
          <w:b/>
        </w:rPr>
      </w:pPr>
      <w:r>
        <w:rPr>
          <w:b/>
        </w:rPr>
        <w:lastRenderedPageBreak/>
        <w:t>ВВЕДЕНИЕ</w:t>
      </w:r>
    </w:p>
    <w:p w:rsidR="00B970D7" w:rsidRDefault="00B970D7" w:rsidP="00DD62CC">
      <w:pPr>
        <w:jc w:val="center"/>
        <w:rPr>
          <w:b/>
        </w:rPr>
      </w:pPr>
    </w:p>
    <w:p w:rsidR="00A50A29" w:rsidRDefault="00B970D7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>Быковское городское поселение Быковского муниципального района Волгоградской области находится в 160 км к северу от города Волгограда на левом берегу Вол</w:t>
      </w:r>
      <w:r w:rsidR="00E80A90">
        <w:rPr>
          <w:sz w:val="28"/>
          <w:szCs w:val="20"/>
          <w:lang w:eastAsia="ru-RU"/>
        </w:rPr>
        <w:t>гоградского водохранилища, в 46</w:t>
      </w:r>
      <w:r w:rsidRPr="00B970D7">
        <w:rPr>
          <w:sz w:val="28"/>
          <w:szCs w:val="20"/>
          <w:lang w:eastAsia="ru-RU"/>
        </w:rPr>
        <w:t xml:space="preserve">км южнее железнодорожной станции в городе Камышин. </w:t>
      </w:r>
      <w:r w:rsidR="003B5E58">
        <w:rPr>
          <w:sz w:val="28"/>
          <w:szCs w:val="20"/>
          <w:lang w:eastAsia="ru-RU"/>
        </w:rPr>
        <w:t>Поселение р</w:t>
      </w:r>
      <w:r w:rsidRPr="00B970D7">
        <w:rPr>
          <w:sz w:val="28"/>
          <w:szCs w:val="20"/>
          <w:lang w:eastAsia="ru-RU"/>
        </w:rPr>
        <w:t xml:space="preserve">асположено в северной части Быковского района, на западе омывается Волгоградским водохранилищем. </w:t>
      </w:r>
    </w:p>
    <w:p w:rsidR="00B970D7" w:rsidRPr="00B970D7" w:rsidRDefault="00B970D7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>Граничит:</w:t>
      </w:r>
    </w:p>
    <w:p w:rsidR="00B970D7" w:rsidRPr="00B970D7" w:rsidRDefault="00B970D7" w:rsidP="0017416B">
      <w:pPr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>на юге — с Побединским сельским поселением;</w:t>
      </w:r>
    </w:p>
    <w:p w:rsidR="00B970D7" w:rsidRPr="00B970D7" w:rsidRDefault="00B970D7" w:rsidP="0017416B">
      <w:pPr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>на юго-востоке — с Александровским сельским поселением;</w:t>
      </w:r>
    </w:p>
    <w:p w:rsidR="00B970D7" w:rsidRPr="00B970D7" w:rsidRDefault="00B970D7" w:rsidP="0017416B">
      <w:pPr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 xml:space="preserve">на севере и </w:t>
      </w:r>
      <w:r w:rsidRPr="00122D25">
        <w:rPr>
          <w:sz w:val="28"/>
          <w:szCs w:val="20"/>
          <w:lang w:eastAsia="ru-RU"/>
        </w:rPr>
        <w:t>сев</w:t>
      </w:r>
      <w:r w:rsidR="00877FD0" w:rsidRPr="00122D25">
        <w:rPr>
          <w:sz w:val="28"/>
          <w:szCs w:val="20"/>
          <w:lang w:eastAsia="ru-RU"/>
        </w:rPr>
        <w:t>еро-в</w:t>
      </w:r>
      <w:r w:rsidRPr="00122D25">
        <w:rPr>
          <w:sz w:val="28"/>
          <w:szCs w:val="20"/>
          <w:lang w:eastAsia="ru-RU"/>
        </w:rPr>
        <w:t xml:space="preserve">остоке </w:t>
      </w:r>
      <w:r w:rsidRPr="00B970D7">
        <w:rPr>
          <w:sz w:val="28"/>
          <w:szCs w:val="20"/>
          <w:lang w:eastAsia="ru-RU"/>
        </w:rPr>
        <w:t>— с Кисловским сельским поселением;</w:t>
      </w:r>
    </w:p>
    <w:p w:rsidR="00B970D7" w:rsidRPr="00B970D7" w:rsidRDefault="00B970D7" w:rsidP="0017416B">
      <w:pPr>
        <w:numPr>
          <w:ilvl w:val="0"/>
          <w:numId w:val="7"/>
        </w:numPr>
        <w:spacing w:line="360" w:lineRule="auto"/>
        <w:ind w:left="567" w:hanging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>на западе — с Камышинским и Дубовским районами.</w:t>
      </w:r>
    </w:p>
    <w:p w:rsidR="00B970D7" w:rsidRPr="00B970D7" w:rsidRDefault="00B970D7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>Площадь городского поселения составляет</w:t>
      </w:r>
      <w:r w:rsidR="00E80A90" w:rsidRPr="00122D25">
        <w:rPr>
          <w:sz w:val="28"/>
          <w:szCs w:val="20"/>
          <w:lang w:eastAsia="ru-RU"/>
        </w:rPr>
        <w:t xml:space="preserve">11 918 </w:t>
      </w:r>
      <w:r w:rsidR="00E80A90">
        <w:rPr>
          <w:sz w:val="28"/>
          <w:szCs w:val="20"/>
          <w:lang w:eastAsia="ru-RU"/>
        </w:rPr>
        <w:t>гектар</w:t>
      </w:r>
      <w:r w:rsidR="00B12731">
        <w:rPr>
          <w:sz w:val="28"/>
          <w:szCs w:val="20"/>
          <w:lang w:eastAsia="ru-RU"/>
        </w:rPr>
        <w:t>.В составе данной площади</w:t>
      </w:r>
      <w:r w:rsidR="00E80A90">
        <w:rPr>
          <w:sz w:val="28"/>
          <w:szCs w:val="20"/>
          <w:lang w:eastAsia="ru-RU"/>
        </w:rPr>
        <w:t xml:space="preserve"> 7933</w:t>
      </w:r>
      <w:r w:rsidRPr="00B970D7">
        <w:rPr>
          <w:sz w:val="28"/>
          <w:szCs w:val="20"/>
          <w:lang w:eastAsia="ru-RU"/>
        </w:rPr>
        <w:t>га приходится на сель</w:t>
      </w:r>
      <w:r w:rsidR="003B5E58">
        <w:rPr>
          <w:sz w:val="28"/>
          <w:szCs w:val="20"/>
          <w:lang w:eastAsia="ru-RU"/>
        </w:rPr>
        <w:t xml:space="preserve">скохозяйственные </w:t>
      </w:r>
      <w:r w:rsidRPr="00B970D7">
        <w:rPr>
          <w:sz w:val="28"/>
          <w:szCs w:val="20"/>
          <w:lang w:eastAsia="ru-RU"/>
        </w:rPr>
        <w:t>угодья</w:t>
      </w:r>
      <w:r w:rsidR="00E80A90">
        <w:rPr>
          <w:sz w:val="28"/>
          <w:szCs w:val="20"/>
          <w:lang w:eastAsia="ru-RU"/>
        </w:rPr>
        <w:t xml:space="preserve"> и 875</w:t>
      </w:r>
      <w:r w:rsidRPr="00B970D7">
        <w:rPr>
          <w:sz w:val="28"/>
          <w:szCs w:val="20"/>
          <w:lang w:eastAsia="ru-RU"/>
        </w:rPr>
        <w:t>га занимает застройка.</w:t>
      </w:r>
    </w:p>
    <w:p w:rsidR="00B970D7" w:rsidRDefault="00B970D7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B970D7">
        <w:rPr>
          <w:sz w:val="28"/>
          <w:szCs w:val="20"/>
          <w:lang w:eastAsia="ru-RU"/>
        </w:rPr>
        <w:t>Численность населения Быковского городского поселения по состоянию на 2012 год состав</w:t>
      </w:r>
      <w:r w:rsidR="00877FD0">
        <w:rPr>
          <w:sz w:val="28"/>
          <w:szCs w:val="20"/>
          <w:lang w:eastAsia="ru-RU"/>
        </w:rPr>
        <w:t>ила</w:t>
      </w:r>
      <w:r w:rsidRPr="00224DB8">
        <w:rPr>
          <w:sz w:val="28"/>
          <w:szCs w:val="20"/>
          <w:lang w:eastAsia="ru-RU"/>
        </w:rPr>
        <w:t>82</w:t>
      </w:r>
      <w:r w:rsidR="00122D25" w:rsidRPr="00224DB8">
        <w:rPr>
          <w:sz w:val="28"/>
          <w:szCs w:val="20"/>
          <w:lang w:eastAsia="ru-RU"/>
        </w:rPr>
        <w:t>33</w:t>
      </w:r>
      <w:r w:rsidRPr="00B970D7">
        <w:rPr>
          <w:sz w:val="28"/>
          <w:szCs w:val="20"/>
          <w:lang w:eastAsia="ru-RU"/>
        </w:rPr>
        <w:t xml:space="preserve"> человек. В поселке городского типа (далее - п.г.т.) Быково она составляет 7</w:t>
      </w:r>
      <w:r w:rsidR="00122D25">
        <w:rPr>
          <w:sz w:val="28"/>
          <w:szCs w:val="20"/>
          <w:lang w:eastAsia="ru-RU"/>
        </w:rPr>
        <w:t>700</w:t>
      </w:r>
      <w:r w:rsidRPr="00B970D7">
        <w:rPr>
          <w:sz w:val="28"/>
          <w:szCs w:val="20"/>
          <w:lang w:eastAsia="ru-RU"/>
        </w:rPr>
        <w:t xml:space="preserve"> человек, в хуторе Солянка - 169 человек и в поселке</w:t>
      </w:r>
      <w:r w:rsidR="00E80A90">
        <w:rPr>
          <w:sz w:val="28"/>
          <w:szCs w:val="20"/>
          <w:lang w:eastAsia="ru-RU"/>
        </w:rPr>
        <w:t xml:space="preserve"> Раздолье – 364 человека.</w:t>
      </w:r>
    </w:p>
    <w:p w:rsidR="00637EAC" w:rsidRPr="00637EAC" w:rsidRDefault="00637EAC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637EAC">
        <w:rPr>
          <w:sz w:val="28"/>
          <w:szCs w:val="20"/>
          <w:lang w:eastAsia="ru-RU"/>
        </w:rPr>
        <w:t xml:space="preserve">В последние годы определяющим фактором демографических процессов в </w:t>
      </w:r>
      <w:r w:rsidR="00994E27">
        <w:rPr>
          <w:sz w:val="28"/>
          <w:szCs w:val="20"/>
          <w:lang w:eastAsia="ru-RU"/>
        </w:rPr>
        <w:t xml:space="preserve">городском </w:t>
      </w:r>
      <w:r w:rsidRPr="00637EAC">
        <w:rPr>
          <w:sz w:val="28"/>
          <w:szCs w:val="20"/>
          <w:lang w:eastAsia="ru-RU"/>
        </w:rPr>
        <w:t>поселе</w:t>
      </w:r>
      <w:r w:rsidR="00994E27">
        <w:rPr>
          <w:sz w:val="28"/>
          <w:szCs w:val="20"/>
          <w:lang w:eastAsia="ru-RU"/>
        </w:rPr>
        <w:t>нии</w:t>
      </w:r>
      <w:r w:rsidRPr="00637EAC">
        <w:rPr>
          <w:sz w:val="28"/>
          <w:szCs w:val="20"/>
          <w:lang w:eastAsia="ru-RU"/>
        </w:rPr>
        <w:t xml:space="preserve">, как и в </w:t>
      </w:r>
      <w:r w:rsidR="00B12731">
        <w:rPr>
          <w:sz w:val="28"/>
          <w:szCs w:val="20"/>
          <w:lang w:eastAsia="ru-RU"/>
        </w:rPr>
        <w:t>регионе</w:t>
      </w:r>
      <w:r w:rsidRPr="00637EAC">
        <w:rPr>
          <w:sz w:val="28"/>
          <w:szCs w:val="20"/>
          <w:lang w:eastAsia="ru-RU"/>
        </w:rPr>
        <w:t xml:space="preserve"> в целом, явля</w:t>
      </w:r>
      <w:r w:rsidR="00A50A29">
        <w:rPr>
          <w:sz w:val="28"/>
          <w:szCs w:val="20"/>
          <w:lang w:eastAsia="ru-RU"/>
        </w:rPr>
        <w:t>е</w:t>
      </w:r>
      <w:r w:rsidRPr="00637EAC">
        <w:rPr>
          <w:sz w:val="28"/>
          <w:szCs w:val="20"/>
          <w:lang w:eastAsia="ru-RU"/>
        </w:rPr>
        <w:t>тся превышение числа умерших над числом родившихся. Общий прирост населения представляет собой сумму естественного прироста и миграционного прироста. За последние годы общий прирост населения в районном центре является отрицательным. Приток вынужденных переселенцев наблюдается в середине 90-х годов. За последние годы сокращающийся миграционный прирост перестал компенсировать потери населения, вызванные естественной убылью, и численность населения стала сокращаться.</w:t>
      </w:r>
    </w:p>
    <w:p w:rsidR="00637EAC" w:rsidRPr="00637EAC" w:rsidRDefault="00637EAC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637EAC">
        <w:rPr>
          <w:sz w:val="28"/>
          <w:szCs w:val="20"/>
          <w:lang w:eastAsia="ru-RU"/>
        </w:rPr>
        <w:lastRenderedPageBreak/>
        <w:t>Принимаемые в последние годы государственные</w:t>
      </w:r>
      <w:r w:rsidR="00B725B6">
        <w:rPr>
          <w:sz w:val="28"/>
          <w:szCs w:val="20"/>
          <w:lang w:eastAsia="ru-RU"/>
        </w:rPr>
        <w:t xml:space="preserve"> меры по обеспечению социально-</w:t>
      </w:r>
      <w:r w:rsidRPr="00637EAC">
        <w:rPr>
          <w:sz w:val="28"/>
          <w:szCs w:val="20"/>
          <w:lang w:eastAsia="ru-RU"/>
        </w:rPr>
        <w:t>экономического развития оказали определенное воздействие на стабилизаци</w:t>
      </w:r>
      <w:r w:rsidR="00877FD0">
        <w:rPr>
          <w:sz w:val="28"/>
          <w:szCs w:val="20"/>
          <w:lang w:eastAsia="ru-RU"/>
        </w:rPr>
        <w:t>ю</w:t>
      </w:r>
      <w:r w:rsidRPr="00637EAC">
        <w:rPr>
          <w:sz w:val="28"/>
          <w:szCs w:val="20"/>
          <w:lang w:eastAsia="ru-RU"/>
        </w:rPr>
        <w:t xml:space="preserve"> численности рождаемости, однако количество родившихся из года в год отстает от количеств</w:t>
      </w:r>
      <w:r w:rsidR="00877FD0">
        <w:rPr>
          <w:sz w:val="28"/>
          <w:szCs w:val="20"/>
          <w:lang w:eastAsia="ru-RU"/>
        </w:rPr>
        <w:t>а</w:t>
      </w:r>
      <w:r w:rsidRPr="00637EAC">
        <w:rPr>
          <w:sz w:val="28"/>
          <w:szCs w:val="20"/>
          <w:lang w:eastAsia="ru-RU"/>
        </w:rPr>
        <w:t xml:space="preserve"> умерших.</w:t>
      </w:r>
    </w:p>
    <w:p w:rsidR="00637EAC" w:rsidRDefault="00637EAC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637EAC">
        <w:rPr>
          <w:sz w:val="28"/>
          <w:szCs w:val="20"/>
          <w:lang w:eastAsia="ru-RU"/>
        </w:rPr>
        <w:t>Несмотря на то, что в районе наблюдаются позитивные тенденции в развитии агропромышленного и транспортного комплексов, потребительского рынка, оценка перспективы дальнейшего развития по отношению к негативным тенденциям в демографических процессах при действующих в настоящее время механизмах регулирования экономических и социальных процессов, не дает положительного эффекта в долгосрочной перспективе.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Быковск</w:t>
      </w:r>
      <w:r>
        <w:rPr>
          <w:sz w:val="28"/>
          <w:szCs w:val="20"/>
          <w:lang w:eastAsia="ru-RU"/>
        </w:rPr>
        <w:t xml:space="preserve">ое городское поселение </w:t>
      </w:r>
      <w:r w:rsidRPr="00E80A90">
        <w:rPr>
          <w:sz w:val="28"/>
          <w:szCs w:val="20"/>
          <w:lang w:eastAsia="ru-RU"/>
        </w:rPr>
        <w:t>расположен</w:t>
      </w:r>
      <w:r>
        <w:rPr>
          <w:sz w:val="28"/>
          <w:szCs w:val="20"/>
          <w:lang w:eastAsia="ru-RU"/>
        </w:rPr>
        <w:t>о</w:t>
      </w:r>
      <w:r w:rsidRPr="00E80A90">
        <w:rPr>
          <w:sz w:val="28"/>
          <w:szCs w:val="20"/>
          <w:lang w:eastAsia="ru-RU"/>
        </w:rPr>
        <w:t xml:space="preserve"> в зоне </w:t>
      </w:r>
      <w:r w:rsidR="00877FD0" w:rsidRPr="00E80A90">
        <w:rPr>
          <w:sz w:val="28"/>
          <w:szCs w:val="20"/>
          <w:lang w:eastAsia="ru-RU"/>
        </w:rPr>
        <w:t>резко континентального</w:t>
      </w:r>
      <w:r w:rsidRPr="00E80A90">
        <w:rPr>
          <w:sz w:val="28"/>
          <w:szCs w:val="20"/>
          <w:lang w:eastAsia="ru-RU"/>
        </w:rPr>
        <w:t xml:space="preserve"> климата.Абсолютная минимальная температура -37° С, максимальная +42°С.Продолжительность периода с </w:t>
      </w:r>
      <w:r w:rsidR="00B12731">
        <w:rPr>
          <w:sz w:val="28"/>
          <w:szCs w:val="20"/>
          <w:lang w:eastAsia="ru-RU"/>
        </w:rPr>
        <w:t>температурой</w:t>
      </w:r>
      <w:r w:rsidRPr="00E80A90">
        <w:rPr>
          <w:sz w:val="28"/>
          <w:szCs w:val="20"/>
          <w:lang w:eastAsia="ru-RU"/>
        </w:rPr>
        <w:t xml:space="preserve"> ниже 0</w:t>
      </w:r>
      <w:r w:rsidRPr="00E80A90">
        <w:rPr>
          <w:sz w:val="28"/>
          <w:szCs w:val="20"/>
          <w:vertAlign w:val="superscript"/>
          <w:lang w:eastAsia="ru-RU"/>
        </w:rPr>
        <w:t>0</w:t>
      </w:r>
      <w:r w:rsidRPr="00E80A90">
        <w:rPr>
          <w:sz w:val="28"/>
          <w:szCs w:val="20"/>
          <w:lang w:eastAsia="ru-RU"/>
        </w:rPr>
        <w:t>-144 суток.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Средняя абсолютная влажность воздуха колеблется от 86% в декабре и январе до 51 % в июне - июле.Количество атмосферных осадков в год составляет 433</w:t>
      </w:r>
      <w:r>
        <w:rPr>
          <w:sz w:val="28"/>
          <w:szCs w:val="20"/>
          <w:lang w:eastAsia="ru-RU"/>
        </w:rPr>
        <w:t>м</w:t>
      </w:r>
      <w:r w:rsidRPr="00E80A90">
        <w:rPr>
          <w:sz w:val="28"/>
          <w:szCs w:val="20"/>
          <w:lang w:eastAsia="ru-RU"/>
        </w:rPr>
        <w:t>м</w:t>
      </w:r>
      <w:r>
        <w:rPr>
          <w:sz w:val="28"/>
          <w:szCs w:val="20"/>
          <w:lang w:eastAsia="ru-RU"/>
        </w:rPr>
        <w:t>,</w:t>
      </w:r>
      <w:r w:rsidRPr="00E80A90">
        <w:rPr>
          <w:sz w:val="28"/>
          <w:szCs w:val="20"/>
          <w:lang w:eastAsia="ru-RU"/>
        </w:rPr>
        <w:t xml:space="preserve"> в т.ч</w:t>
      </w:r>
      <w:r w:rsidR="00B725B6">
        <w:rPr>
          <w:sz w:val="28"/>
          <w:szCs w:val="20"/>
          <w:lang w:eastAsia="ru-RU"/>
        </w:rPr>
        <w:t>.</w:t>
      </w:r>
      <w:r w:rsidRPr="00E80A90">
        <w:rPr>
          <w:sz w:val="28"/>
          <w:szCs w:val="20"/>
          <w:lang w:eastAsia="ru-RU"/>
        </w:rPr>
        <w:t xml:space="preserve"> жидких осадков </w:t>
      </w:r>
      <w:r w:rsidR="00B725B6">
        <w:rPr>
          <w:sz w:val="28"/>
          <w:szCs w:val="20"/>
          <w:lang w:eastAsia="ru-RU"/>
        </w:rPr>
        <w:t xml:space="preserve">– </w:t>
      </w:r>
      <w:r w:rsidRPr="00E80A90">
        <w:rPr>
          <w:sz w:val="28"/>
          <w:szCs w:val="20"/>
          <w:lang w:eastAsia="ru-RU"/>
        </w:rPr>
        <w:t>355мм. Суточный максимум -84мм. Большая часть осадков (200-250</w:t>
      </w:r>
      <w:r>
        <w:rPr>
          <w:sz w:val="28"/>
          <w:szCs w:val="20"/>
          <w:lang w:eastAsia="ru-RU"/>
        </w:rPr>
        <w:t>мм</w:t>
      </w:r>
      <w:r w:rsidRPr="00E80A90">
        <w:rPr>
          <w:sz w:val="28"/>
          <w:szCs w:val="20"/>
          <w:lang w:eastAsia="ru-RU"/>
        </w:rPr>
        <w:t>) выпадает в теплый период и часто носит ливневый характер.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Образование снежного покрова прои</w:t>
      </w:r>
      <w:r w:rsidR="00877FD0">
        <w:rPr>
          <w:sz w:val="28"/>
          <w:szCs w:val="20"/>
          <w:lang w:eastAsia="ru-RU"/>
        </w:rPr>
        <w:t>с</w:t>
      </w:r>
      <w:r>
        <w:rPr>
          <w:sz w:val="28"/>
          <w:szCs w:val="20"/>
          <w:lang w:eastAsia="ru-RU"/>
        </w:rPr>
        <w:t>х</w:t>
      </w:r>
      <w:r w:rsidRPr="00E80A90">
        <w:rPr>
          <w:sz w:val="28"/>
          <w:szCs w:val="20"/>
          <w:lang w:eastAsia="ru-RU"/>
        </w:rPr>
        <w:t>одит на 13</w:t>
      </w:r>
      <w:r w:rsidR="00877FD0">
        <w:rPr>
          <w:sz w:val="28"/>
          <w:szCs w:val="20"/>
          <w:lang w:eastAsia="ru-RU"/>
        </w:rPr>
        <w:t xml:space="preserve"> января</w:t>
      </w:r>
      <w:r w:rsidRPr="00E80A90">
        <w:rPr>
          <w:sz w:val="28"/>
          <w:szCs w:val="20"/>
          <w:lang w:eastAsia="ru-RU"/>
        </w:rPr>
        <w:t>, а разрушение на 26</w:t>
      </w:r>
      <w:r w:rsidR="00877FD0">
        <w:rPr>
          <w:sz w:val="28"/>
          <w:szCs w:val="20"/>
          <w:lang w:eastAsia="ru-RU"/>
        </w:rPr>
        <w:t xml:space="preserve"> марта</w:t>
      </w:r>
      <w:r w:rsidRPr="00E80A90">
        <w:rPr>
          <w:sz w:val="28"/>
          <w:szCs w:val="20"/>
          <w:lang w:eastAsia="ru-RU"/>
        </w:rPr>
        <w:t xml:space="preserve"> (средние даты). Средняя высота снежного покрова </w:t>
      </w:r>
      <w:r w:rsidR="00B725B6">
        <w:rPr>
          <w:sz w:val="28"/>
          <w:szCs w:val="20"/>
          <w:lang w:eastAsia="ru-RU"/>
        </w:rPr>
        <w:t>–</w:t>
      </w:r>
      <w:r w:rsidRPr="00E80A90">
        <w:rPr>
          <w:sz w:val="28"/>
          <w:szCs w:val="20"/>
          <w:lang w:eastAsia="ru-RU"/>
        </w:rPr>
        <w:t>20см.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Нормативная глубина промерзания почвы -1,2м. Однако в бесснежные морозные зимы грунты могут промерзать до глубины 1,5 -2,0м.</w:t>
      </w:r>
    </w:p>
    <w:p w:rsid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В теплое время года преобладают ветры северо-восточного и северо-западного направления. В холодное время года -северо-западного и западного направления.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В геоморфологическом отношении территория находится на левобережье Волгоградского водохранилища, в северо-западной части Прикаспийской низменности в пределах Приволжской песчаной гряды.</w:t>
      </w:r>
    </w:p>
    <w:p w:rsid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lastRenderedPageBreak/>
        <w:t>В геологическом строении района принимают участие меловые, третичные и четвертичные отложения.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 xml:space="preserve">Гидрографическая сеть района представлена Волгоградским водохранилищем, длина которого </w:t>
      </w:r>
      <w:r w:rsidR="002954E0">
        <w:rPr>
          <w:sz w:val="28"/>
          <w:szCs w:val="20"/>
          <w:lang w:eastAsia="ru-RU"/>
        </w:rPr>
        <w:t xml:space="preserve">составляет </w:t>
      </w:r>
      <w:r w:rsidRPr="00E80A90">
        <w:rPr>
          <w:sz w:val="28"/>
          <w:szCs w:val="20"/>
          <w:lang w:eastAsia="ru-RU"/>
        </w:rPr>
        <w:t>540 км, наибольшая ширина 17км</w:t>
      </w:r>
      <w:r w:rsidR="002954E0">
        <w:rPr>
          <w:sz w:val="28"/>
          <w:szCs w:val="20"/>
          <w:lang w:eastAsia="ru-RU"/>
        </w:rPr>
        <w:t>.П</w:t>
      </w:r>
      <w:r w:rsidRPr="00E80A90">
        <w:rPr>
          <w:sz w:val="28"/>
          <w:szCs w:val="20"/>
          <w:lang w:eastAsia="ru-RU"/>
        </w:rPr>
        <w:t xml:space="preserve">лощадь зеркала </w:t>
      </w:r>
      <w:r w:rsidR="002954E0">
        <w:rPr>
          <w:sz w:val="28"/>
          <w:szCs w:val="20"/>
          <w:lang w:eastAsia="ru-RU"/>
        </w:rPr>
        <w:t xml:space="preserve">водохранилища </w:t>
      </w:r>
      <w:r w:rsidRPr="00E80A90">
        <w:rPr>
          <w:sz w:val="28"/>
          <w:szCs w:val="20"/>
          <w:lang w:eastAsia="ru-RU"/>
        </w:rPr>
        <w:t>при нормальном горизонте 3117км</w:t>
      </w:r>
      <w:r w:rsidRPr="00E80A90">
        <w:rPr>
          <w:sz w:val="28"/>
          <w:szCs w:val="20"/>
          <w:vertAlign w:val="superscript"/>
          <w:lang w:eastAsia="ru-RU"/>
        </w:rPr>
        <w:t>2</w:t>
      </w:r>
      <w:r w:rsidR="002954E0">
        <w:rPr>
          <w:sz w:val="28"/>
          <w:szCs w:val="20"/>
          <w:lang w:eastAsia="ru-RU"/>
        </w:rPr>
        <w:t>.</w:t>
      </w:r>
      <w:r w:rsidRPr="00E80A90">
        <w:rPr>
          <w:sz w:val="28"/>
          <w:szCs w:val="20"/>
          <w:lang w:eastAsia="ru-RU"/>
        </w:rPr>
        <w:t xml:space="preserve"> емкость водохранилища 31,4км</w:t>
      </w:r>
      <w:r w:rsidRPr="00E80A90">
        <w:rPr>
          <w:sz w:val="28"/>
          <w:szCs w:val="20"/>
          <w:vertAlign w:val="superscript"/>
          <w:lang w:eastAsia="ru-RU"/>
        </w:rPr>
        <w:t>3</w:t>
      </w:r>
      <w:r w:rsidRPr="00E80A90">
        <w:rPr>
          <w:sz w:val="28"/>
          <w:szCs w:val="20"/>
          <w:lang w:eastAsia="ru-RU"/>
        </w:rPr>
        <w:t>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Вода водохранилища пресная, минерализация и химический состав ее меняются незначительно по сезонам года. Преобладают воды карбонатного типа с минерализацией 0,4-0,6г/л.</w:t>
      </w:r>
    </w:p>
    <w:p w:rsidR="00B12731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Воды водохранилища могут служить источником водоснабжения п</w:t>
      </w:r>
      <w:r>
        <w:rPr>
          <w:sz w:val="28"/>
          <w:szCs w:val="20"/>
          <w:lang w:eastAsia="ru-RU"/>
        </w:rPr>
        <w:t>.г.т.</w:t>
      </w:r>
      <w:r w:rsidRPr="00E80A90">
        <w:rPr>
          <w:sz w:val="28"/>
          <w:szCs w:val="20"/>
          <w:lang w:eastAsia="ru-RU"/>
        </w:rPr>
        <w:t xml:space="preserve">Быково, </w:t>
      </w:r>
      <w:r w:rsidR="00B12731">
        <w:rPr>
          <w:sz w:val="28"/>
          <w:szCs w:val="20"/>
          <w:lang w:eastAsia="ru-RU"/>
        </w:rPr>
        <w:t xml:space="preserve">однако </w:t>
      </w:r>
      <w:r w:rsidRPr="00E80A90">
        <w:rPr>
          <w:sz w:val="28"/>
          <w:szCs w:val="20"/>
          <w:lang w:eastAsia="ru-RU"/>
        </w:rPr>
        <w:t>при этом потребуется строительство дорогостоящ</w:t>
      </w:r>
      <w:r w:rsidR="00B12731">
        <w:rPr>
          <w:sz w:val="28"/>
          <w:szCs w:val="20"/>
          <w:lang w:eastAsia="ru-RU"/>
        </w:rPr>
        <w:t>его комплекса</w:t>
      </w:r>
      <w:r w:rsidRPr="00E80A90">
        <w:rPr>
          <w:sz w:val="28"/>
          <w:szCs w:val="20"/>
          <w:lang w:eastAsia="ru-RU"/>
        </w:rPr>
        <w:t xml:space="preserve"> водопроводных очистных сооружений</w:t>
      </w:r>
      <w:r w:rsidR="00555110">
        <w:rPr>
          <w:sz w:val="28"/>
          <w:szCs w:val="20"/>
          <w:lang w:eastAsia="ru-RU"/>
        </w:rPr>
        <w:t>, что</w:t>
      </w:r>
      <w:r w:rsidR="00B12731">
        <w:rPr>
          <w:sz w:val="28"/>
          <w:szCs w:val="20"/>
          <w:lang w:eastAsia="ru-RU"/>
        </w:rPr>
        <w:t xml:space="preserve"> существенно отразится на увеличении себестоимости подаваемой потребителям питьевой воды</w:t>
      </w:r>
      <w:r w:rsidRPr="00E80A90">
        <w:rPr>
          <w:sz w:val="28"/>
          <w:szCs w:val="20"/>
          <w:lang w:eastAsia="ru-RU"/>
        </w:rPr>
        <w:t xml:space="preserve">. 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 xml:space="preserve">Строительство </w:t>
      </w:r>
      <w:r w:rsidR="00B12731">
        <w:rPr>
          <w:sz w:val="28"/>
          <w:szCs w:val="20"/>
          <w:lang w:eastAsia="ru-RU"/>
        </w:rPr>
        <w:t>данного комплекса</w:t>
      </w:r>
      <w:r w:rsidRPr="00E80A90">
        <w:rPr>
          <w:sz w:val="28"/>
          <w:szCs w:val="20"/>
          <w:lang w:eastAsia="ru-RU"/>
        </w:rPr>
        <w:t xml:space="preserve"> сооружений </w:t>
      </w:r>
      <w:r w:rsidR="00B12731">
        <w:rPr>
          <w:sz w:val="28"/>
          <w:szCs w:val="20"/>
          <w:lang w:eastAsia="ru-RU"/>
        </w:rPr>
        <w:t xml:space="preserve">также </w:t>
      </w:r>
      <w:r w:rsidRPr="00E80A90">
        <w:rPr>
          <w:sz w:val="28"/>
          <w:szCs w:val="20"/>
          <w:lang w:eastAsia="ru-RU"/>
        </w:rPr>
        <w:t>осложнено незавершенными процессами переработки водохранилищем левого берега.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 xml:space="preserve">В районе </w:t>
      </w:r>
      <w:r w:rsidR="00994E27">
        <w:rPr>
          <w:sz w:val="28"/>
          <w:szCs w:val="20"/>
          <w:lang w:eastAsia="ru-RU"/>
        </w:rPr>
        <w:t xml:space="preserve">городского поселения </w:t>
      </w:r>
      <w:r w:rsidRPr="00E80A90">
        <w:rPr>
          <w:sz w:val="28"/>
          <w:szCs w:val="20"/>
          <w:lang w:eastAsia="ru-RU"/>
        </w:rPr>
        <w:t>Быково имеются пресные подземные воды</w:t>
      </w:r>
      <w:r w:rsidR="00B12731">
        <w:rPr>
          <w:sz w:val="28"/>
          <w:szCs w:val="20"/>
          <w:lang w:eastAsia="ru-RU"/>
        </w:rPr>
        <w:t>, залегающие на</w:t>
      </w:r>
      <w:r w:rsidRPr="00E80A90">
        <w:rPr>
          <w:sz w:val="28"/>
          <w:szCs w:val="20"/>
          <w:lang w:eastAsia="ru-RU"/>
        </w:rPr>
        <w:t xml:space="preserve"> двух подземных горизонтах</w:t>
      </w:r>
      <w:r w:rsidR="002954E0">
        <w:rPr>
          <w:sz w:val="28"/>
          <w:szCs w:val="20"/>
          <w:lang w:eastAsia="ru-RU"/>
        </w:rPr>
        <w:t xml:space="preserve"> - </w:t>
      </w:r>
      <w:r w:rsidRPr="00E80A90">
        <w:rPr>
          <w:sz w:val="28"/>
          <w:szCs w:val="20"/>
          <w:lang w:eastAsia="ru-RU"/>
        </w:rPr>
        <w:t>хазарском и альб-сеноманском, которые могут служить источниками водоснабжения.</w:t>
      </w:r>
    </w:p>
    <w:p w:rsidR="00E80A90" w:rsidRP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>Наибольшим распространением пользуется хазарский водоносный горизонт</w:t>
      </w:r>
      <w:r w:rsidR="00537CF5">
        <w:rPr>
          <w:sz w:val="28"/>
          <w:szCs w:val="20"/>
          <w:lang w:eastAsia="ru-RU"/>
        </w:rPr>
        <w:t>,</w:t>
      </w:r>
      <w:r w:rsidRPr="00E80A90">
        <w:rPr>
          <w:sz w:val="28"/>
          <w:szCs w:val="20"/>
          <w:lang w:eastAsia="ru-RU"/>
        </w:rPr>
        <w:t xml:space="preserve"> вод</w:t>
      </w:r>
      <w:r w:rsidR="002954E0">
        <w:rPr>
          <w:sz w:val="28"/>
          <w:szCs w:val="20"/>
          <w:lang w:eastAsia="ru-RU"/>
        </w:rPr>
        <w:t>ы</w:t>
      </w:r>
      <w:r w:rsidR="00537CF5">
        <w:rPr>
          <w:sz w:val="28"/>
          <w:szCs w:val="20"/>
          <w:lang w:eastAsia="ru-RU"/>
        </w:rPr>
        <w:t xml:space="preserve"> которого расположены</w:t>
      </w:r>
      <w:r w:rsidRPr="00E80A90">
        <w:rPr>
          <w:sz w:val="28"/>
          <w:szCs w:val="20"/>
          <w:lang w:eastAsia="ru-RU"/>
        </w:rPr>
        <w:t xml:space="preserve"> на глубине 55м.</w:t>
      </w:r>
    </w:p>
    <w:p w:rsidR="00E80A90" w:rsidRDefault="00E80A90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80A90">
        <w:rPr>
          <w:sz w:val="28"/>
          <w:szCs w:val="20"/>
          <w:lang w:eastAsia="ru-RU"/>
        </w:rPr>
        <w:t xml:space="preserve">Сеноманский горизонт имеет напорные воды хорошего качества, </w:t>
      </w:r>
      <w:r w:rsidR="00537CF5">
        <w:rPr>
          <w:sz w:val="28"/>
          <w:szCs w:val="20"/>
          <w:lang w:eastAsia="ru-RU"/>
        </w:rPr>
        <w:t>располагающиеся</w:t>
      </w:r>
      <w:r w:rsidRPr="00E80A90">
        <w:rPr>
          <w:sz w:val="28"/>
          <w:szCs w:val="20"/>
          <w:lang w:eastAsia="ru-RU"/>
        </w:rPr>
        <w:t xml:space="preserve"> на глубине 250-400м. </w:t>
      </w:r>
      <w:r w:rsidR="00537CF5">
        <w:rPr>
          <w:sz w:val="28"/>
          <w:szCs w:val="20"/>
          <w:lang w:eastAsia="ru-RU"/>
        </w:rPr>
        <w:t>Данный г</w:t>
      </w:r>
      <w:r w:rsidRPr="00E80A90">
        <w:rPr>
          <w:sz w:val="28"/>
          <w:szCs w:val="20"/>
          <w:lang w:eastAsia="ru-RU"/>
        </w:rPr>
        <w:t>оризонт расположен вдоль Волгоградского водохранилища шириной около 18км.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Быковский район занимает северо-западное окончание Прикаспийской низменности. В пределах этой геоморфологической области выделяются два района: Приволжская песчаная гряда и северо-западная аккумулятивная морская равнина Заволжья.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 xml:space="preserve">Приволжская песчаная гряда тянется вдоль Волги. На севере она более широкая, к югу сильно суживается. Высота ее над уровнем океана колеблется </w:t>
      </w:r>
      <w:r>
        <w:rPr>
          <w:sz w:val="28"/>
          <w:szCs w:val="20"/>
          <w:lang w:eastAsia="ru-RU"/>
        </w:rPr>
        <w:t>в пределах 35</w:t>
      </w:r>
      <w:r w:rsidRPr="00ED7283">
        <w:rPr>
          <w:sz w:val="28"/>
          <w:szCs w:val="20"/>
          <w:lang w:eastAsia="ru-RU"/>
        </w:rPr>
        <w:t xml:space="preserve">м на севере и 25м на юге. Внешние черты современного </w:t>
      </w:r>
      <w:r w:rsidRPr="00ED7283">
        <w:rPr>
          <w:sz w:val="28"/>
          <w:szCs w:val="20"/>
          <w:lang w:eastAsia="ru-RU"/>
        </w:rPr>
        <w:lastRenderedPageBreak/>
        <w:t>рельефа позволяют отнести гряду к полого-увалистой слабо приподнятой равнине. Эта особенность рельефа резко отличает гряду от других геоморфологических районов Заволжья. Западный склон ее короткий и крутой, уступом подходит к долине Волги. На восток гряда понижается и очень незаметно переходит в северо- западную аккумулятивную равнину Заволжья. Это название говорит о том, что происхождение основных черт равнины связано с накоплением морских осадков, горизонтально залегающих в верхних слоях. Отложения эти и обусловили равнинность современной поверхности Быковского района. По развитию микрорельефа равнина комплексная и резко комплексная, испещрена микрозападинами глубиной 20-30см., диаметром до 10м, чаще округлой формы.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Общий равнинный характер рельеф</w:t>
      </w:r>
      <w:r w:rsidR="002954E0">
        <w:rPr>
          <w:sz w:val="28"/>
          <w:szCs w:val="20"/>
          <w:lang w:eastAsia="ru-RU"/>
        </w:rPr>
        <w:t>а</w:t>
      </w:r>
      <w:r w:rsidRPr="00ED7283">
        <w:rPr>
          <w:sz w:val="28"/>
          <w:szCs w:val="20"/>
          <w:lang w:eastAsia="ru-RU"/>
        </w:rPr>
        <w:t xml:space="preserve"> нарушается многочисленными лиманами, впадинами. В среднем глубина лиманов от 1</w:t>
      </w:r>
      <w:r>
        <w:rPr>
          <w:sz w:val="28"/>
          <w:szCs w:val="20"/>
          <w:lang w:eastAsia="ru-RU"/>
        </w:rPr>
        <w:t>,0</w:t>
      </w:r>
      <w:r w:rsidRPr="00ED7283">
        <w:rPr>
          <w:sz w:val="28"/>
          <w:szCs w:val="20"/>
          <w:lang w:eastAsia="ru-RU"/>
        </w:rPr>
        <w:t xml:space="preserve"> до 1,5м. Исключением может служить лиман «Тажи», глубина которого достигает 4-х метров.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Кроме лиманов на территории района встречается большое количество впадин. Некоторые из них (самые большие) имеют названия: Пирожкова, Серегина, Хлебная, Карташова и другие. Впадины- это плоские понижения с пологими склонами глубиной менее 1м и площадью от одного до нескольких десятков гектаров. В настоящее время они почти все распаханы.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Овражно-балочная сеть на описываемой территории развита весьма слабо. Балки встречаются лишь по границе с Волгоградским водохранилищем, ориентированы они с востока на запад, образуя несколько межбалочных широких плоских водоразделов. Вершины балок в большинстве представлены овражистыми обрывами с обнажением почвообразующих пород.</w:t>
      </w:r>
    </w:p>
    <w:p w:rsidR="00ED7283" w:rsidRPr="00ED7283" w:rsidRDefault="00380FFD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В</w:t>
      </w:r>
      <w:r w:rsidR="00ED7283" w:rsidRPr="00ED7283">
        <w:rPr>
          <w:sz w:val="28"/>
          <w:szCs w:val="20"/>
          <w:lang w:eastAsia="ru-RU"/>
        </w:rPr>
        <w:t xml:space="preserve"> целом рельеф Быковского района весьма своеобразен, с хорошо выраженным микро- и мезорельефом. Отсюда характер водного режима, степень накопления органического вещества и минерализация его на </w:t>
      </w:r>
      <w:r w:rsidR="00ED7283" w:rsidRPr="00ED7283">
        <w:rPr>
          <w:sz w:val="28"/>
          <w:szCs w:val="20"/>
          <w:lang w:eastAsia="ru-RU"/>
        </w:rPr>
        <w:lastRenderedPageBreak/>
        <w:t>отрицательных и положительных формах рельефа различны. Все это и наложило определенный отпечаток на весь почвообразовательный процесс.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Территория описываемого района по характеру рельефа пригодна для механизированной обработки и позволяет нарезать поля нужного размера и удобной конфигурации.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Быковский район относится к Прикаспийскому бессточному району с грунтовымиводами хлоридного типа засоления с минерализацией более 1</w:t>
      </w:r>
      <w:r w:rsidR="00380FFD">
        <w:rPr>
          <w:sz w:val="28"/>
          <w:szCs w:val="20"/>
          <w:lang w:eastAsia="ru-RU"/>
        </w:rPr>
        <w:t>,0</w:t>
      </w:r>
      <w:r w:rsidRPr="00ED7283">
        <w:rPr>
          <w:sz w:val="28"/>
          <w:szCs w:val="20"/>
          <w:lang w:eastAsia="ru-RU"/>
        </w:rPr>
        <w:t>г/л.Подземный сток направлен в сторону соляных озер (Боткуль, Горькосоленое).</w:t>
      </w:r>
    </w:p>
    <w:p w:rsidR="00ED7283" w:rsidRP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Накапливаются грунтовые воды в морских четвертичных отложениях- супесях, суглинк</w:t>
      </w:r>
      <w:r w:rsidR="002954E0">
        <w:rPr>
          <w:sz w:val="28"/>
          <w:szCs w:val="20"/>
          <w:lang w:eastAsia="ru-RU"/>
        </w:rPr>
        <w:t>ах</w:t>
      </w:r>
      <w:r w:rsidRPr="00ED7283">
        <w:rPr>
          <w:sz w:val="28"/>
          <w:szCs w:val="20"/>
          <w:lang w:eastAsia="ru-RU"/>
        </w:rPr>
        <w:t>, песках.Глубина залегания грунтовых вод самая различная. В лиманах они залегают в пределах 2-10 метров, на равнине — от 15-ти до 30-ти и более метров.Приволжская песчаная гряда относится к числу сильно дренированных районов с глубокими и опресненными грунтовыми водами.</w:t>
      </w:r>
    </w:p>
    <w:p w:rsidR="00ED7283" w:rsidRDefault="00ED7283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ED7283">
        <w:rPr>
          <w:sz w:val="28"/>
          <w:szCs w:val="20"/>
          <w:lang w:eastAsia="ru-RU"/>
        </w:rPr>
        <w:t>Почвообразующие породы на территории Быковского района довольно разнообразны. Они имеют морское происхождение, когда-то служили дном солевого Хвалынского моря. Это четвертичные отложения, в основном, тяжелые и средние суглинки, часто засоленные (центральная часть Быковского района). Средние и тяжелые суглинки характеризуются палево-бурым цветом, плотным сложением, неявно выраженной структурой. Повсеместно в указанных породах отмечены карбонаты в виде белоглазки. Нередко на глубине 200см встреча</w:t>
      </w:r>
      <w:r w:rsidR="002954E0">
        <w:rPr>
          <w:sz w:val="28"/>
          <w:szCs w:val="20"/>
          <w:lang w:eastAsia="ru-RU"/>
        </w:rPr>
        <w:t>е</w:t>
      </w:r>
      <w:r w:rsidRPr="00ED7283">
        <w:rPr>
          <w:sz w:val="28"/>
          <w:szCs w:val="20"/>
          <w:lang w:eastAsia="ru-RU"/>
        </w:rPr>
        <w:t>тся гипс.</w:t>
      </w:r>
    </w:p>
    <w:p w:rsidR="00637EAC" w:rsidRPr="00B970D7" w:rsidRDefault="00637EAC" w:rsidP="0017416B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</w:p>
    <w:p w:rsidR="00380FFD" w:rsidRDefault="00380FFD" w:rsidP="00DD62CC">
      <w:pPr>
        <w:jc w:val="center"/>
        <w:rPr>
          <w:b/>
        </w:rPr>
      </w:pPr>
      <w:r>
        <w:rPr>
          <w:b/>
        </w:rPr>
        <w:br w:type="page"/>
      </w:r>
    </w:p>
    <w:p w:rsidR="00263A34" w:rsidRPr="0017416B" w:rsidRDefault="00F637DB" w:rsidP="00DD62CC">
      <w:pPr>
        <w:jc w:val="center"/>
        <w:rPr>
          <w:b/>
          <w:sz w:val="28"/>
          <w:szCs w:val="28"/>
        </w:rPr>
      </w:pPr>
      <w:r w:rsidRPr="0017416B">
        <w:rPr>
          <w:b/>
          <w:sz w:val="28"/>
          <w:szCs w:val="28"/>
          <w:lang w:val="en-US"/>
        </w:rPr>
        <w:lastRenderedPageBreak/>
        <w:t>I</w:t>
      </w:r>
      <w:r w:rsidRPr="0017416B">
        <w:rPr>
          <w:b/>
          <w:sz w:val="28"/>
          <w:szCs w:val="28"/>
        </w:rPr>
        <w:t>. ВОДОСНАБЖЕНИЕ</w:t>
      </w:r>
    </w:p>
    <w:p w:rsidR="00263A34" w:rsidRPr="0017416B" w:rsidRDefault="00263A34" w:rsidP="00DD62CC">
      <w:pPr>
        <w:jc w:val="both"/>
        <w:rPr>
          <w:sz w:val="28"/>
          <w:szCs w:val="28"/>
        </w:rPr>
      </w:pPr>
    </w:p>
    <w:p w:rsidR="005F74AE" w:rsidRPr="0017416B" w:rsidRDefault="00F637DB" w:rsidP="009D5AC5">
      <w:pPr>
        <w:ind w:left="1418" w:hanging="1418"/>
        <w:jc w:val="both"/>
        <w:rPr>
          <w:b/>
          <w:sz w:val="28"/>
          <w:szCs w:val="28"/>
        </w:rPr>
      </w:pPr>
      <w:r w:rsidRPr="0017416B">
        <w:rPr>
          <w:b/>
          <w:sz w:val="28"/>
          <w:szCs w:val="28"/>
        </w:rPr>
        <w:t>Раздел 1.</w:t>
      </w:r>
      <w:r w:rsidR="0087781F" w:rsidRPr="0017416B">
        <w:rPr>
          <w:b/>
          <w:sz w:val="28"/>
          <w:szCs w:val="28"/>
        </w:rPr>
        <w:tab/>
      </w:r>
      <w:r w:rsidR="00483257" w:rsidRPr="0017416B">
        <w:rPr>
          <w:b/>
          <w:sz w:val="28"/>
          <w:szCs w:val="28"/>
        </w:rPr>
        <w:t>Технико-экономическое состояние централизованных систем водоснабжения</w:t>
      </w:r>
    </w:p>
    <w:p w:rsidR="00F637DB" w:rsidRPr="0017416B" w:rsidRDefault="00F637DB" w:rsidP="00DD62CC">
      <w:pPr>
        <w:jc w:val="both"/>
        <w:rPr>
          <w:sz w:val="28"/>
          <w:szCs w:val="28"/>
        </w:rPr>
      </w:pPr>
    </w:p>
    <w:p w:rsidR="005F74AE" w:rsidRPr="0017416B" w:rsidRDefault="005F74AE" w:rsidP="009D5AC5">
      <w:pPr>
        <w:ind w:left="993" w:hanging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>1.1</w:t>
      </w:r>
      <w:r w:rsidRPr="0017416B">
        <w:rPr>
          <w:sz w:val="28"/>
          <w:szCs w:val="28"/>
        </w:rPr>
        <w:tab/>
      </w:r>
      <w:r w:rsidR="00483257" w:rsidRPr="0017416B">
        <w:rPr>
          <w:sz w:val="28"/>
          <w:szCs w:val="28"/>
        </w:rPr>
        <w:t>Описание системы и структуры водоснабжения</w:t>
      </w:r>
    </w:p>
    <w:p w:rsidR="00F637DB" w:rsidRPr="0017416B" w:rsidRDefault="00F637DB" w:rsidP="00DD62CC">
      <w:pPr>
        <w:jc w:val="both"/>
        <w:rPr>
          <w:sz w:val="28"/>
          <w:szCs w:val="28"/>
        </w:rPr>
      </w:pPr>
    </w:p>
    <w:p w:rsidR="002C1BDD" w:rsidRPr="0017416B" w:rsidRDefault="002C1BDD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>В состав городского поселения входит три населенных пункта: поселок городского типаБыково, хутор Солянка и поселок Раздолье.</w:t>
      </w:r>
    </w:p>
    <w:p w:rsidR="00E476AD" w:rsidRDefault="00304853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Централизованное питьевое водоснабжение городского поселения осуществляется от 26 отдельно стоящих артезианских скважин, из которых 18 находятся в рабочем состоянии. Глубина скважин составляет от </w:t>
      </w:r>
      <w:r w:rsidR="00AE377F" w:rsidRPr="00CE6F70">
        <w:rPr>
          <w:sz w:val="28"/>
          <w:szCs w:val="28"/>
        </w:rPr>
        <w:t>5</w:t>
      </w:r>
      <w:r w:rsidRPr="0017416B">
        <w:rPr>
          <w:sz w:val="28"/>
          <w:szCs w:val="28"/>
        </w:rPr>
        <w:t xml:space="preserve">5 до 100 метров. Водопроводные очистные сооружения к строительству не планировались. </w:t>
      </w:r>
    </w:p>
    <w:p w:rsidR="00304853" w:rsidRPr="0017416B" w:rsidRDefault="00E476AD" w:rsidP="00174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7416B">
        <w:rPr>
          <w:sz w:val="28"/>
          <w:szCs w:val="28"/>
        </w:rPr>
        <w:t xml:space="preserve">ля питьевых целей населения </w:t>
      </w:r>
      <w:r>
        <w:rPr>
          <w:sz w:val="28"/>
          <w:szCs w:val="28"/>
        </w:rPr>
        <w:t xml:space="preserve">так же </w:t>
      </w:r>
      <w:r w:rsidRPr="0017416B">
        <w:rPr>
          <w:sz w:val="28"/>
          <w:szCs w:val="28"/>
        </w:rPr>
        <w:t>используют</w:t>
      </w:r>
      <w:r>
        <w:rPr>
          <w:sz w:val="28"/>
          <w:szCs w:val="28"/>
        </w:rPr>
        <w:t>ся</w:t>
      </w:r>
      <w:r w:rsidRPr="0017416B">
        <w:rPr>
          <w:sz w:val="28"/>
          <w:szCs w:val="28"/>
        </w:rPr>
        <w:t xml:space="preserve"> колодцы, которые имеются в каждом населенном пункте.</w:t>
      </w:r>
    </w:p>
    <w:p w:rsidR="00304853" w:rsidRPr="0017416B" w:rsidRDefault="00304853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Техническое водоснабжение п.г.т. Быково осуществляется от водозабора из Волгоградского водохранилища. </w:t>
      </w:r>
    </w:p>
    <w:p w:rsidR="00E476AD" w:rsidRDefault="00304853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>Централизованным питьевым водоснабжением охвачен</w:t>
      </w:r>
      <w:r w:rsidR="00122D25">
        <w:rPr>
          <w:sz w:val="28"/>
          <w:szCs w:val="28"/>
        </w:rPr>
        <w:t>ы все населенные пункты, входящие в состав поселения</w:t>
      </w:r>
      <w:r w:rsidRPr="0017416B">
        <w:rPr>
          <w:sz w:val="28"/>
          <w:szCs w:val="28"/>
        </w:rPr>
        <w:t xml:space="preserve">. </w:t>
      </w:r>
    </w:p>
    <w:p w:rsidR="00304853" w:rsidRPr="0017416B" w:rsidRDefault="00304853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Технической водой пользуется </w:t>
      </w:r>
      <w:r w:rsidR="00DA503C" w:rsidRPr="0017416B">
        <w:rPr>
          <w:sz w:val="28"/>
          <w:szCs w:val="28"/>
        </w:rPr>
        <w:t xml:space="preserve">1305 человек </w:t>
      </w:r>
      <w:r w:rsidRPr="0017416B">
        <w:rPr>
          <w:sz w:val="28"/>
          <w:szCs w:val="28"/>
        </w:rPr>
        <w:t>(</w:t>
      </w:r>
      <w:r w:rsidR="00DA503C" w:rsidRPr="0017416B">
        <w:rPr>
          <w:sz w:val="28"/>
          <w:szCs w:val="28"/>
        </w:rPr>
        <w:t>435 дворов</w:t>
      </w:r>
      <w:r w:rsidRPr="0017416B">
        <w:rPr>
          <w:sz w:val="28"/>
          <w:szCs w:val="28"/>
        </w:rPr>
        <w:t>).</w:t>
      </w:r>
    </w:p>
    <w:p w:rsidR="00304853" w:rsidRPr="0017416B" w:rsidRDefault="00304853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>Система питьевого водоснабжения предназначена для получения воды, удовлетворяющей требованиям СанПиН 2.1.4.559-96, и подачи её потребителям.</w:t>
      </w:r>
    </w:p>
    <w:p w:rsidR="002C1BDD" w:rsidRPr="00CE6F70" w:rsidRDefault="00994E27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>По западной границе</w:t>
      </w:r>
      <w:r w:rsidR="00304853" w:rsidRPr="0017416B">
        <w:rPr>
          <w:sz w:val="28"/>
          <w:szCs w:val="28"/>
        </w:rPr>
        <w:t>п.г.т. Быково</w:t>
      </w:r>
      <w:r w:rsidRPr="0017416B">
        <w:rPr>
          <w:sz w:val="28"/>
          <w:szCs w:val="28"/>
        </w:rPr>
        <w:t xml:space="preserve"> проходит Волгоградское водохранилище, воды которого используют для </w:t>
      </w:r>
      <w:r w:rsidR="000B4634" w:rsidRPr="0017416B">
        <w:rPr>
          <w:sz w:val="28"/>
          <w:szCs w:val="28"/>
        </w:rPr>
        <w:t>полива приусадебных участков</w:t>
      </w:r>
      <w:r w:rsidRPr="0017416B">
        <w:rPr>
          <w:sz w:val="28"/>
          <w:szCs w:val="28"/>
        </w:rPr>
        <w:t xml:space="preserve"> и водопоя скота.</w:t>
      </w:r>
    </w:p>
    <w:p w:rsidR="00D71B52" w:rsidRPr="00F44C67" w:rsidRDefault="00D71B52" w:rsidP="00D71B52">
      <w:pPr>
        <w:spacing w:line="360" w:lineRule="auto"/>
        <w:ind w:firstLine="709"/>
        <w:jc w:val="both"/>
        <w:rPr>
          <w:sz w:val="28"/>
          <w:szCs w:val="28"/>
        </w:rPr>
      </w:pPr>
      <w:r w:rsidRPr="00F44C67">
        <w:rPr>
          <w:sz w:val="28"/>
          <w:szCs w:val="28"/>
        </w:rPr>
        <w:t xml:space="preserve">Качество воды из скважин </w:t>
      </w:r>
      <w:r>
        <w:rPr>
          <w:sz w:val="28"/>
          <w:szCs w:val="28"/>
        </w:rPr>
        <w:t xml:space="preserve">Быковского городского поселения </w:t>
      </w:r>
      <w:r w:rsidRPr="00F44C67">
        <w:rPr>
          <w:sz w:val="28"/>
          <w:szCs w:val="28"/>
        </w:rPr>
        <w:t>в отличи</w:t>
      </w:r>
      <w:r>
        <w:rPr>
          <w:sz w:val="28"/>
          <w:szCs w:val="28"/>
        </w:rPr>
        <w:t>е</w:t>
      </w:r>
      <w:r w:rsidRPr="00F44C67">
        <w:rPr>
          <w:sz w:val="28"/>
          <w:szCs w:val="28"/>
        </w:rPr>
        <w:t xml:space="preserve"> от поверхностного источника не отличается мутностью, цветностью, периодическим повышением содержания технологических примесей. </w:t>
      </w:r>
    </w:p>
    <w:p w:rsidR="00D71B52" w:rsidRPr="00F44C67" w:rsidRDefault="00D71B52" w:rsidP="00D71B52">
      <w:pPr>
        <w:spacing w:line="360" w:lineRule="auto"/>
        <w:ind w:firstLine="709"/>
        <w:jc w:val="both"/>
        <w:rPr>
          <w:sz w:val="28"/>
          <w:szCs w:val="28"/>
        </w:rPr>
      </w:pPr>
      <w:r w:rsidRPr="00F44C67">
        <w:rPr>
          <w:sz w:val="28"/>
          <w:szCs w:val="28"/>
        </w:rPr>
        <w:t>Согласно протоколам лабораторных исследований № Б-1355 от 25.07.2013, Б-1357 от 25.07.2013, выполненны</w:t>
      </w:r>
      <w:r>
        <w:rPr>
          <w:sz w:val="28"/>
          <w:szCs w:val="28"/>
        </w:rPr>
        <w:t>м</w:t>
      </w:r>
      <w:r w:rsidRPr="00F44C67">
        <w:rPr>
          <w:sz w:val="28"/>
          <w:szCs w:val="28"/>
        </w:rPr>
        <w:t xml:space="preserve"> федеральным бюджетным </w:t>
      </w:r>
      <w:r w:rsidRPr="00F44C67">
        <w:rPr>
          <w:sz w:val="28"/>
          <w:szCs w:val="28"/>
        </w:rPr>
        <w:lastRenderedPageBreak/>
        <w:t>учреждением здравоохранения «Центр гигиены и эпидемиологии  в Волгоградской области в Николаевском, Быковском районах» Федеральной службы по надзору в сфере защиты прав потребителей и благополучия человека</w:t>
      </w:r>
      <w:r>
        <w:rPr>
          <w:sz w:val="28"/>
          <w:szCs w:val="28"/>
        </w:rPr>
        <w:t>,</w:t>
      </w:r>
      <w:r w:rsidRPr="00F44C67">
        <w:rPr>
          <w:sz w:val="28"/>
          <w:szCs w:val="28"/>
        </w:rPr>
        <w:t xml:space="preserve"> качество воды из отдельных точек сети питьевого водоснабжения п.г.т.Быково соответствует требованиям СанПиН 2.1.4.559-96 по микробиологическим, паразитологическим и химическим показателям за исключением показателей общей жесткости – 7,8 </w:t>
      </w:r>
      <w:r>
        <w:rPr>
          <w:sz w:val="28"/>
          <w:szCs w:val="28"/>
        </w:rPr>
        <w:t>мг-экв/л</w:t>
      </w:r>
      <w:r w:rsidRPr="00F44C67">
        <w:rPr>
          <w:sz w:val="28"/>
          <w:szCs w:val="28"/>
        </w:rPr>
        <w:t xml:space="preserve"> (при норме не более 7,0 </w:t>
      </w:r>
      <w:r>
        <w:rPr>
          <w:sz w:val="28"/>
          <w:szCs w:val="28"/>
        </w:rPr>
        <w:t>мг-экв/л</w:t>
      </w:r>
      <w:r w:rsidRPr="00F44C67">
        <w:rPr>
          <w:sz w:val="28"/>
          <w:szCs w:val="28"/>
        </w:rPr>
        <w:t>).</w:t>
      </w:r>
      <w:r>
        <w:rPr>
          <w:sz w:val="28"/>
          <w:szCs w:val="28"/>
        </w:rPr>
        <w:t xml:space="preserve"> Вместе с тем, по согласованию с органами Роспотребнадзора данный показатель может быть увеличен до уровня          10 мг-экв/л.</w:t>
      </w:r>
    </w:p>
    <w:p w:rsidR="00D71B52" w:rsidRPr="00F44C67" w:rsidRDefault="00D71B52" w:rsidP="00D71B52">
      <w:pPr>
        <w:spacing w:line="360" w:lineRule="auto"/>
        <w:ind w:firstLine="708"/>
        <w:jc w:val="both"/>
        <w:rPr>
          <w:sz w:val="28"/>
          <w:szCs w:val="28"/>
        </w:rPr>
      </w:pPr>
      <w:r w:rsidRPr="00F44C67">
        <w:rPr>
          <w:sz w:val="28"/>
          <w:szCs w:val="28"/>
        </w:rPr>
        <w:t>Для недопущения ухудшения качества питьевой воды в распределительных сетях водоснабжения предприятием выполняются мероприятия:</w:t>
      </w:r>
    </w:p>
    <w:p w:rsidR="00D71B52" w:rsidRPr="00F44C67" w:rsidRDefault="00D71B52" w:rsidP="00D71B52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44C67">
        <w:rPr>
          <w:sz w:val="28"/>
          <w:szCs w:val="28"/>
        </w:rPr>
        <w:t>надзор за состоянием и сохранностью сети, сооружений, устройств и оборудования на ней, техническое содержание сети;</w:t>
      </w:r>
    </w:p>
    <w:p w:rsidR="00D71B52" w:rsidRPr="00F44C67" w:rsidRDefault="00D71B52" w:rsidP="00D71B52">
      <w:pPr>
        <w:pStyle w:val="a3"/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44C67">
        <w:rPr>
          <w:sz w:val="28"/>
          <w:szCs w:val="28"/>
        </w:rPr>
        <w:t xml:space="preserve">планово-предупредительные ремонты, ликвидация утечек.  </w:t>
      </w:r>
    </w:p>
    <w:p w:rsidR="00D71B52" w:rsidRDefault="00D71B52" w:rsidP="00D71B52">
      <w:pPr>
        <w:spacing w:line="360" w:lineRule="auto"/>
        <w:ind w:firstLine="708"/>
        <w:jc w:val="both"/>
        <w:rPr>
          <w:sz w:val="28"/>
          <w:szCs w:val="28"/>
        </w:rPr>
      </w:pPr>
      <w:r w:rsidRPr="00F44C67">
        <w:rPr>
          <w:sz w:val="28"/>
          <w:szCs w:val="28"/>
        </w:rPr>
        <w:t>Осуществляется плановая промывка сетей и сооружений. Проводится контроль качества питьевой воды в точках водозабора наружной и внутренней сети.</w:t>
      </w:r>
    </w:p>
    <w:p w:rsidR="00D71B52" w:rsidRDefault="00D71B52" w:rsidP="00D71B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Собственником систем питьевого и технического водоснабжения является администрация Быковского городского поселения. Муниципальное унитарное предприятие коммунального хозяйства «Быково» владеет ими на праве хозяйственного ведения.</w:t>
      </w:r>
    </w:p>
    <w:p w:rsidR="0017416B" w:rsidRPr="00CE6F70" w:rsidRDefault="0017416B" w:rsidP="00565466">
      <w:pPr>
        <w:ind w:firstLine="708"/>
        <w:jc w:val="both"/>
        <w:rPr>
          <w:sz w:val="28"/>
          <w:szCs w:val="28"/>
        </w:rPr>
      </w:pPr>
    </w:p>
    <w:p w:rsidR="00CF6780" w:rsidRPr="00CE6F70" w:rsidRDefault="00CF6780" w:rsidP="0017416B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7416B">
        <w:rPr>
          <w:b/>
          <w:i/>
          <w:sz w:val="28"/>
          <w:szCs w:val="28"/>
          <w:u w:val="single"/>
        </w:rPr>
        <w:t>п.г.т. Быково</w:t>
      </w:r>
    </w:p>
    <w:p w:rsidR="0017416B" w:rsidRPr="00CE6F70" w:rsidRDefault="0017416B" w:rsidP="00565466">
      <w:pPr>
        <w:jc w:val="both"/>
        <w:rPr>
          <w:b/>
          <w:i/>
          <w:sz w:val="28"/>
          <w:szCs w:val="28"/>
          <w:u w:val="single"/>
        </w:rPr>
      </w:pPr>
    </w:p>
    <w:p w:rsidR="00755274" w:rsidRPr="00122D25" w:rsidRDefault="00A406A2" w:rsidP="0017416B">
      <w:pPr>
        <w:spacing w:line="360" w:lineRule="auto"/>
        <w:jc w:val="both"/>
        <w:rPr>
          <w:sz w:val="28"/>
          <w:szCs w:val="28"/>
        </w:rPr>
      </w:pPr>
      <w:r w:rsidRPr="0017416B">
        <w:rPr>
          <w:sz w:val="28"/>
          <w:szCs w:val="28"/>
        </w:rPr>
        <w:tab/>
      </w:r>
      <w:r w:rsidR="00755274" w:rsidRPr="00755274">
        <w:rPr>
          <w:sz w:val="28"/>
          <w:szCs w:val="28"/>
        </w:rPr>
        <w:t xml:space="preserve">Централизованным питьевым водоснабжением охвачено </w:t>
      </w:r>
      <w:r w:rsidR="00755274" w:rsidRPr="00122D25">
        <w:rPr>
          <w:sz w:val="28"/>
          <w:szCs w:val="28"/>
        </w:rPr>
        <w:t xml:space="preserve">100% </w:t>
      </w:r>
      <w:r w:rsidR="00122D25" w:rsidRPr="00122D25">
        <w:rPr>
          <w:sz w:val="28"/>
          <w:szCs w:val="28"/>
        </w:rPr>
        <w:t>населения</w:t>
      </w:r>
      <w:r w:rsidR="001611C3">
        <w:rPr>
          <w:sz w:val="28"/>
          <w:szCs w:val="28"/>
        </w:rPr>
        <w:t>–</w:t>
      </w:r>
      <w:r w:rsidR="00755274" w:rsidRPr="00122D25">
        <w:rPr>
          <w:sz w:val="28"/>
          <w:szCs w:val="28"/>
        </w:rPr>
        <w:t xml:space="preserve"> 7</w:t>
      </w:r>
      <w:r w:rsidR="00A310E4" w:rsidRPr="00122D25">
        <w:rPr>
          <w:sz w:val="28"/>
          <w:szCs w:val="28"/>
        </w:rPr>
        <w:t>70</w:t>
      </w:r>
      <w:r w:rsidR="00755274" w:rsidRPr="00122D25">
        <w:rPr>
          <w:sz w:val="28"/>
          <w:szCs w:val="28"/>
        </w:rPr>
        <w:t>0чел.</w:t>
      </w:r>
    </w:p>
    <w:p w:rsidR="00AE377F" w:rsidRPr="00755274" w:rsidRDefault="00AE377F" w:rsidP="00755274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Централизованное питьевое водоснабжение п.г.т. Быково осуществляется от 23 отдельно стоящих артезианских скважин, из которых </w:t>
      </w:r>
      <w:r w:rsidRPr="0017416B">
        <w:rPr>
          <w:sz w:val="28"/>
          <w:szCs w:val="28"/>
        </w:rPr>
        <w:lastRenderedPageBreak/>
        <w:t xml:space="preserve">16 находятся в рабочем состоянии. Глубина скважин составляет от </w:t>
      </w:r>
      <w:r w:rsidR="0017416B" w:rsidRPr="00755274">
        <w:rPr>
          <w:sz w:val="28"/>
          <w:szCs w:val="28"/>
        </w:rPr>
        <w:t>5</w:t>
      </w:r>
      <w:r w:rsidRPr="0017416B">
        <w:rPr>
          <w:sz w:val="28"/>
          <w:szCs w:val="28"/>
        </w:rPr>
        <w:t xml:space="preserve">5 до 100 метров. Водопроводные очистные сооружения к </w:t>
      </w:r>
      <w:r w:rsidR="00755274">
        <w:rPr>
          <w:sz w:val="28"/>
          <w:szCs w:val="28"/>
        </w:rPr>
        <w:t>строительству не планировались.</w:t>
      </w:r>
    </w:p>
    <w:p w:rsidR="00755274" w:rsidRPr="00755274" w:rsidRDefault="00755274" w:rsidP="00755274">
      <w:pPr>
        <w:spacing w:line="360" w:lineRule="auto"/>
        <w:jc w:val="both"/>
        <w:rPr>
          <w:sz w:val="28"/>
          <w:szCs w:val="28"/>
        </w:rPr>
      </w:pPr>
      <w:r w:rsidRPr="00CE6F70">
        <w:rPr>
          <w:sz w:val="28"/>
          <w:szCs w:val="28"/>
        </w:rPr>
        <w:tab/>
      </w:r>
      <w:r w:rsidR="005415F0">
        <w:rPr>
          <w:sz w:val="28"/>
          <w:szCs w:val="28"/>
        </w:rPr>
        <w:t>Максимальн</w:t>
      </w:r>
      <w:r w:rsidR="00E476AD">
        <w:rPr>
          <w:sz w:val="28"/>
          <w:szCs w:val="28"/>
        </w:rPr>
        <w:t>о возможная</w:t>
      </w:r>
      <w:r w:rsidR="00475BBA" w:rsidRPr="00475BBA">
        <w:rPr>
          <w:sz w:val="28"/>
          <w:szCs w:val="28"/>
        </w:rPr>
        <w:t xml:space="preserve"> производительность скважин питьевого водоснабжения составляет 3298,1тыс.м</w:t>
      </w:r>
      <w:r w:rsidR="00475BBA" w:rsidRPr="00475BBA">
        <w:rPr>
          <w:sz w:val="28"/>
          <w:szCs w:val="28"/>
          <w:vertAlign w:val="superscript"/>
        </w:rPr>
        <w:t>3</w:t>
      </w:r>
      <w:r w:rsidR="00475BBA" w:rsidRPr="00475BBA">
        <w:rPr>
          <w:sz w:val="28"/>
          <w:szCs w:val="28"/>
        </w:rPr>
        <w:t>/год, фактическая - 417,5тыс.м</w:t>
      </w:r>
      <w:r w:rsidR="00475BBA" w:rsidRPr="00555110">
        <w:rPr>
          <w:sz w:val="28"/>
          <w:szCs w:val="28"/>
          <w:vertAlign w:val="superscript"/>
        </w:rPr>
        <w:t>3</w:t>
      </w:r>
      <w:r w:rsidR="00475BBA" w:rsidRPr="00475BBA">
        <w:rPr>
          <w:sz w:val="28"/>
          <w:szCs w:val="28"/>
        </w:rPr>
        <w:t>/год.</w:t>
      </w:r>
    </w:p>
    <w:p w:rsidR="00755274" w:rsidRPr="00755274" w:rsidRDefault="00755274" w:rsidP="00555110">
      <w:pPr>
        <w:spacing w:line="360" w:lineRule="auto"/>
        <w:ind w:firstLine="709"/>
        <w:jc w:val="both"/>
        <w:rPr>
          <w:sz w:val="28"/>
          <w:szCs w:val="28"/>
        </w:rPr>
      </w:pPr>
      <w:r w:rsidRPr="00755274">
        <w:rPr>
          <w:sz w:val="28"/>
          <w:szCs w:val="28"/>
        </w:rPr>
        <w:t>Потери воды по отчетности составляют 35,89тыс</w:t>
      </w:r>
      <w:r>
        <w:rPr>
          <w:sz w:val="28"/>
          <w:szCs w:val="28"/>
        </w:rPr>
        <w:t>.</w:t>
      </w:r>
      <w:r w:rsidRPr="00755274">
        <w:rPr>
          <w:sz w:val="28"/>
          <w:szCs w:val="28"/>
        </w:rPr>
        <w:t>м</w:t>
      </w:r>
      <w:r w:rsidRPr="00755274">
        <w:rPr>
          <w:sz w:val="28"/>
          <w:szCs w:val="28"/>
          <w:vertAlign w:val="superscript"/>
        </w:rPr>
        <w:t>3</w:t>
      </w:r>
      <w:r w:rsidRPr="00755274">
        <w:rPr>
          <w:sz w:val="28"/>
          <w:szCs w:val="28"/>
        </w:rPr>
        <w:t>/год.</w:t>
      </w:r>
    </w:p>
    <w:p w:rsidR="00555110" w:rsidRDefault="00755274" w:rsidP="0017416B">
      <w:pPr>
        <w:spacing w:line="360" w:lineRule="auto"/>
        <w:ind w:firstLine="708"/>
        <w:jc w:val="both"/>
        <w:rPr>
          <w:sz w:val="28"/>
          <w:szCs w:val="28"/>
        </w:rPr>
      </w:pPr>
      <w:r w:rsidRPr="00755274">
        <w:rPr>
          <w:sz w:val="28"/>
          <w:szCs w:val="28"/>
        </w:rPr>
        <w:t xml:space="preserve">Сети питьевого водоснабжения </w:t>
      </w:r>
      <w:r>
        <w:rPr>
          <w:sz w:val="28"/>
          <w:szCs w:val="28"/>
        </w:rPr>
        <w:t xml:space="preserve">в </w:t>
      </w:r>
      <w:r w:rsidR="00DF3A1D">
        <w:rPr>
          <w:sz w:val="28"/>
          <w:szCs w:val="28"/>
        </w:rPr>
        <w:t>значительной части</w:t>
      </w:r>
      <w:r w:rsidRPr="00755274">
        <w:rPr>
          <w:sz w:val="28"/>
          <w:szCs w:val="28"/>
        </w:rPr>
        <w:t xml:space="preserve">закольцованы. Общая протяженность сетей питьевого водоснабжения населенного пункта </w:t>
      </w:r>
      <w:r w:rsidRPr="00122D25">
        <w:rPr>
          <w:sz w:val="28"/>
          <w:szCs w:val="28"/>
        </w:rPr>
        <w:t>составляет 97,4км</w:t>
      </w:r>
      <w:r w:rsidR="00122D25" w:rsidRPr="00122D25">
        <w:rPr>
          <w:sz w:val="28"/>
          <w:szCs w:val="28"/>
        </w:rPr>
        <w:t xml:space="preserve">, </w:t>
      </w:r>
      <w:r w:rsidRPr="00122D25">
        <w:rPr>
          <w:sz w:val="28"/>
          <w:szCs w:val="28"/>
        </w:rPr>
        <w:t>в т.ч. магистральные и внутриквартальные трубопроводы 85,54 км</w:t>
      </w:r>
      <w:r w:rsidR="00122D25" w:rsidRPr="00122D25">
        <w:rPr>
          <w:sz w:val="28"/>
          <w:szCs w:val="28"/>
        </w:rPr>
        <w:t xml:space="preserve">. </w:t>
      </w:r>
    </w:p>
    <w:p w:rsidR="00755274" w:rsidRPr="00BD5348" w:rsidRDefault="00122D25" w:rsidP="0017416B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122D25">
        <w:rPr>
          <w:sz w:val="28"/>
          <w:szCs w:val="28"/>
        </w:rPr>
        <w:t>Из них:</w:t>
      </w:r>
    </w:p>
    <w:p w:rsidR="00755274" w:rsidRDefault="00755274" w:rsidP="00475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1FDD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=100</w:t>
      </w:r>
      <w:r w:rsidR="00AA6D73">
        <w:rPr>
          <w:sz w:val="28"/>
          <w:szCs w:val="28"/>
        </w:rPr>
        <w:t xml:space="preserve"> мм</w:t>
      </w:r>
      <w:r w:rsidRPr="00755274">
        <w:rPr>
          <w:sz w:val="28"/>
          <w:szCs w:val="28"/>
        </w:rPr>
        <w:tab/>
        <w:t xml:space="preserve">- </w:t>
      </w:r>
      <w:r w:rsidR="002B0CE0">
        <w:rPr>
          <w:sz w:val="28"/>
          <w:szCs w:val="28"/>
        </w:rPr>
        <w:t>1</w:t>
      </w:r>
      <w:r w:rsidRPr="00755274">
        <w:rPr>
          <w:sz w:val="28"/>
          <w:szCs w:val="28"/>
        </w:rPr>
        <w:t>,</w:t>
      </w:r>
      <w:r w:rsidR="002B0CE0">
        <w:rPr>
          <w:sz w:val="28"/>
          <w:szCs w:val="28"/>
        </w:rPr>
        <w:t>0</w:t>
      </w:r>
      <w:r w:rsidR="00475BBA" w:rsidRPr="00475BBA">
        <w:rPr>
          <w:sz w:val="28"/>
          <w:szCs w:val="28"/>
        </w:rPr>
        <w:t>км</w:t>
      </w:r>
      <w:r w:rsidRPr="00755274">
        <w:rPr>
          <w:sz w:val="28"/>
          <w:szCs w:val="28"/>
        </w:rPr>
        <w:t>;</w:t>
      </w:r>
      <w:r w:rsidR="00475BBA">
        <w:rPr>
          <w:sz w:val="28"/>
          <w:szCs w:val="28"/>
        </w:rPr>
        <w:tab/>
      </w:r>
      <w:r w:rsid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3E1FDD">
        <w:rPr>
          <w:sz w:val="28"/>
          <w:szCs w:val="28"/>
        </w:rPr>
        <w:t>=</w:t>
      </w:r>
      <w:r w:rsidR="00460189">
        <w:rPr>
          <w:sz w:val="28"/>
          <w:szCs w:val="28"/>
        </w:rPr>
        <w:t>300</w:t>
      </w:r>
      <w:r w:rsidR="00304191">
        <w:rPr>
          <w:sz w:val="28"/>
          <w:szCs w:val="28"/>
        </w:rPr>
        <w:t xml:space="preserve"> мм</w:t>
      </w:r>
      <w:r w:rsidRPr="003E1FDD">
        <w:rPr>
          <w:sz w:val="28"/>
          <w:szCs w:val="28"/>
        </w:rPr>
        <w:tab/>
        <w:t>- 3,</w:t>
      </w:r>
      <w:r w:rsidR="002B0CE0">
        <w:rPr>
          <w:sz w:val="28"/>
          <w:szCs w:val="28"/>
        </w:rPr>
        <w:t>34</w:t>
      </w:r>
      <w:r w:rsidR="00475BBA" w:rsidRPr="00475BBA">
        <w:rPr>
          <w:sz w:val="28"/>
          <w:szCs w:val="28"/>
        </w:rPr>
        <w:t>км</w:t>
      </w:r>
      <w:r w:rsidR="003E1FDD" w:rsidRPr="003E1FDD">
        <w:rPr>
          <w:sz w:val="28"/>
          <w:szCs w:val="28"/>
        </w:rPr>
        <w:t>;</w:t>
      </w:r>
    </w:p>
    <w:p w:rsidR="002B0CE0" w:rsidRPr="00475BBA" w:rsidRDefault="002B0CE0" w:rsidP="00475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Чугун</w:t>
      </w:r>
      <w:r w:rsidRPr="00475BBA">
        <w:rPr>
          <w:sz w:val="28"/>
          <w:szCs w:val="28"/>
        </w:rPr>
        <w:tab/>
      </w:r>
      <w:r w:rsidRP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475BBA">
        <w:rPr>
          <w:sz w:val="28"/>
          <w:szCs w:val="28"/>
        </w:rPr>
        <w:t>=100</w:t>
      </w:r>
      <w:r w:rsidR="00304191">
        <w:rPr>
          <w:sz w:val="28"/>
          <w:szCs w:val="28"/>
        </w:rPr>
        <w:t xml:space="preserve"> мм</w:t>
      </w:r>
      <w:r w:rsidRPr="00475BBA">
        <w:rPr>
          <w:sz w:val="28"/>
          <w:szCs w:val="28"/>
        </w:rPr>
        <w:tab/>
        <w:t>- 1,0</w:t>
      </w:r>
      <w:r w:rsidR="00475BBA" w:rsidRPr="00475BBA">
        <w:rPr>
          <w:sz w:val="28"/>
          <w:szCs w:val="28"/>
        </w:rPr>
        <w:t>км</w:t>
      </w:r>
      <w:r w:rsidRPr="00475BBA">
        <w:rPr>
          <w:sz w:val="28"/>
          <w:szCs w:val="28"/>
        </w:rPr>
        <w:t>;</w:t>
      </w:r>
      <w:r w:rsidR="00475BBA" w:rsidRPr="00475BBA">
        <w:rPr>
          <w:sz w:val="28"/>
          <w:szCs w:val="28"/>
        </w:rPr>
        <w:tab/>
      </w:r>
      <w:r w:rsidR="00475BBA" w:rsidRP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475BBA">
        <w:rPr>
          <w:sz w:val="28"/>
          <w:szCs w:val="28"/>
        </w:rPr>
        <w:t>=150</w:t>
      </w:r>
      <w:r w:rsidR="00460189">
        <w:rPr>
          <w:sz w:val="28"/>
          <w:szCs w:val="28"/>
        </w:rPr>
        <w:t xml:space="preserve"> м</w:t>
      </w:r>
      <w:r w:rsidR="00304191">
        <w:rPr>
          <w:sz w:val="28"/>
          <w:szCs w:val="28"/>
        </w:rPr>
        <w:t>м</w:t>
      </w:r>
      <w:r w:rsidRPr="00475BBA">
        <w:rPr>
          <w:sz w:val="28"/>
          <w:szCs w:val="28"/>
        </w:rPr>
        <w:tab/>
        <w:t>- 6,0</w:t>
      </w:r>
      <w:r w:rsidR="00475BBA" w:rsidRPr="00475BBA">
        <w:rPr>
          <w:sz w:val="28"/>
          <w:szCs w:val="28"/>
        </w:rPr>
        <w:t>км</w:t>
      </w:r>
      <w:r w:rsidRPr="00475BBA">
        <w:rPr>
          <w:sz w:val="28"/>
          <w:szCs w:val="28"/>
        </w:rPr>
        <w:t>;</w:t>
      </w:r>
    </w:p>
    <w:p w:rsidR="003E1FDD" w:rsidRPr="003E1FDD" w:rsidRDefault="003E1FDD" w:rsidP="00475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Асбест</w:t>
      </w:r>
      <w:r w:rsidR="00BD5348">
        <w:rPr>
          <w:sz w:val="28"/>
          <w:szCs w:val="28"/>
        </w:rPr>
        <w:t>о</w:t>
      </w:r>
      <w:r>
        <w:rPr>
          <w:sz w:val="28"/>
          <w:szCs w:val="28"/>
        </w:rPr>
        <w:t>цемент</w:t>
      </w:r>
      <w:r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=100</w:t>
      </w:r>
      <w:r w:rsidR="00304191">
        <w:rPr>
          <w:sz w:val="28"/>
          <w:szCs w:val="28"/>
        </w:rPr>
        <w:t xml:space="preserve"> мм</w:t>
      </w:r>
      <w:r w:rsidRPr="00755274">
        <w:rPr>
          <w:sz w:val="28"/>
          <w:szCs w:val="28"/>
        </w:rPr>
        <w:tab/>
        <w:t xml:space="preserve">- </w:t>
      </w:r>
      <w:r w:rsidR="002B0CE0">
        <w:rPr>
          <w:sz w:val="28"/>
          <w:szCs w:val="28"/>
        </w:rPr>
        <w:t>68</w:t>
      </w:r>
      <w:r w:rsidRPr="00755274">
        <w:rPr>
          <w:sz w:val="28"/>
          <w:szCs w:val="28"/>
        </w:rPr>
        <w:t>,</w:t>
      </w:r>
      <w:r w:rsidR="002B0CE0">
        <w:rPr>
          <w:sz w:val="28"/>
          <w:szCs w:val="28"/>
        </w:rPr>
        <w:t>01</w:t>
      </w:r>
      <w:r w:rsidR="00475BBA" w:rsidRPr="00475BBA">
        <w:rPr>
          <w:sz w:val="28"/>
          <w:szCs w:val="28"/>
        </w:rPr>
        <w:t>км</w:t>
      </w:r>
      <w:r w:rsidRPr="00755274">
        <w:rPr>
          <w:sz w:val="28"/>
          <w:szCs w:val="28"/>
        </w:rPr>
        <w:t>;</w:t>
      </w:r>
      <w:r w:rsidR="00475BBA">
        <w:rPr>
          <w:sz w:val="28"/>
          <w:szCs w:val="28"/>
        </w:rPr>
        <w:tab/>
      </w:r>
      <w:r w:rsid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3E1FDD">
        <w:rPr>
          <w:sz w:val="28"/>
          <w:szCs w:val="28"/>
        </w:rPr>
        <w:t>=150</w:t>
      </w:r>
      <w:r w:rsidR="00304191">
        <w:rPr>
          <w:sz w:val="28"/>
          <w:szCs w:val="28"/>
        </w:rPr>
        <w:t xml:space="preserve"> мм</w:t>
      </w:r>
      <w:r w:rsidRPr="003E1FDD">
        <w:rPr>
          <w:sz w:val="28"/>
          <w:szCs w:val="28"/>
        </w:rPr>
        <w:tab/>
        <w:t>- 2</w:t>
      </w:r>
      <w:r w:rsidR="002B0CE0">
        <w:rPr>
          <w:sz w:val="28"/>
          <w:szCs w:val="28"/>
        </w:rPr>
        <w:t>,0</w:t>
      </w:r>
      <w:r w:rsidR="00475BBA" w:rsidRPr="00475BBA">
        <w:rPr>
          <w:sz w:val="28"/>
          <w:szCs w:val="28"/>
        </w:rPr>
        <w:t>км</w:t>
      </w:r>
      <w:r w:rsidRPr="003E1FDD">
        <w:rPr>
          <w:sz w:val="28"/>
          <w:szCs w:val="28"/>
        </w:rPr>
        <w:t>;</w:t>
      </w:r>
    </w:p>
    <w:p w:rsidR="003E1FDD" w:rsidRPr="003E1FDD" w:rsidRDefault="003E1FDD" w:rsidP="00475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Полиэтилен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=6</w:t>
      </w:r>
      <w:r w:rsidR="002B0CE0">
        <w:rPr>
          <w:sz w:val="28"/>
          <w:szCs w:val="28"/>
        </w:rPr>
        <w:t>3</w:t>
      </w:r>
      <w:r w:rsidR="00304191">
        <w:rPr>
          <w:sz w:val="28"/>
          <w:szCs w:val="28"/>
        </w:rPr>
        <w:t xml:space="preserve"> мм</w:t>
      </w:r>
      <w:r w:rsidRPr="00755274">
        <w:rPr>
          <w:sz w:val="28"/>
          <w:szCs w:val="28"/>
        </w:rPr>
        <w:tab/>
        <w:t>- 0,</w:t>
      </w:r>
      <w:r w:rsidR="002B0CE0">
        <w:rPr>
          <w:sz w:val="28"/>
          <w:szCs w:val="28"/>
        </w:rPr>
        <w:t>39</w:t>
      </w:r>
      <w:r w:rsidR="00475BBA" w:rsidRPr="00475BBA">
        <w:rPr>
          <w:sz w:val="28"/>
          <w:szCs w:val="28"/>
        </w:rPr>
        <w:t>км</w:t>
      </w:r>
      <w:r w:rsidRPr="00755274">
        <w:rPr>
          <w:sz w:val="28"/>
          <w:szCs w:val="28"/>
        </w:rPr>
        <w:t>;</w:t>
      </w:r>
      <w:r w:rsidR="00475BBA">
        <w:rPr>
          <w:sz w:val="28"/>
          <w:szCs w:val="28"/>
        </w:rPr>
        <w:tab/>
      </w:r>
      <w:r w:rsid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</w:t>
      </w:r>
      <w:r w:rsidR="002B0CE0">
        <w:rPr>
          <w:sz w:val="28"/>
          <w:szCs w:val="28"/>
        </w:rPr>
        <w:t>11</w:t>
      </w:r>
      <w:r w:rsidRPr="00755274">
        <w:rPr>
          <w:sz w:val="28"/>
          <w:szCs w:val="28"/>
        </w:rPr>
        <w:t>0</w:t>
      </w:r>
      <w:r w:rsidR="00304191">
        <w:rPr>
          <w:sz w:val="28"/>
          <w:szCs w:val="28"/>
        </w:rPr>
        <w:t xml:space="preserve"> мм</w:t>
      </w:r>
      <w:r w:rsidRPr="00755274">
        <w:rPr>
          <w:sz w:val="28"/>
          <w:szCs w:val="28"/>
        </w:rPr>
        <w:tab/>
        <w:t xml:space="preserve">- </w:t>
      </w:r>
      <w:r w:rsidR="002B0CE0">
        <w:rPr>
          <w:sz w:val="28"/>
          <w:szCs w:val="28"/>
        </w:rPr>
        <w:t>3</w:t>
      </w:r>
      <w:r w:rsidRPr="00755274">
        <w:rPr>
          <w:sz w:val="28"/>
          <w:szCs w:val="28"/>
        </w:rPr>
        <w:t>,</w:t>
      </w:r>
      <w:r w:rsidR="002B0CE0">
        <w:rPr>
          <w:sz w:val="28"/>
          <w:szCs w:val="28"/>
        </w:rPr>
        <w:t>8</w:t>
      </w:r>
      <w:r w:rsidR="00475BBA" w:rsidRPr="00475BBA">
        <w:rPr>
          <w:sz w:val="28"/>
          <w:szCs w:val="28"/>
        </w:rPr>
        <w:t>км</w:t>
      </w:r>
      <w:r>
        <w:rPr>
          <w:sz w:val="28"/>
          <w:szCs w:val="28"/>
        </w:rPr>
        <w:t>.</w:t>
      </w:r>
    </w:p>
    <w:p w:rsidR="00A406A2" w:rsidRPr="003E1FDD" w:rsidRDefault="0017416B" w:rsidP="0017416B">
      <w:pPr>
        <w:spacing w:line="360" w:lineRule="auto"/>
        <w:ind w:firstLine="567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Техническое водоснабжение п.г.т. Быково осуществляется от водозабора из Волгоградского водохранилища. </w:t>
      </w:r>
      <w:r w:rsidR="00AE377F" w:rsidRPr="0017416B">
        <w:rPr>
          <w:sz w:val="28"/>
          <w:szCs w:val="28"/>
        </w:rPr>
        <w:t>Система технического водоснабжения предназначена для полива приусадебных участков и водопоя домашнего скота.</w:t>
      </w:r>
      <w:r w:rsidR="003E1FDD" w:rsidRPr="003E1FDD">
        <w:rPr>
          <w:sz w:val="28"/>
          <w:szCs w:val="28"/>
        </w:rPr>
        <w:t xml:space="preserve"> Технической водой пользуется 1305чел. (435 дворов).</w:t>
      </w:r>
    </w:p>
    <w:p w:rsidR="0017416B" w:rsidRDefault="0017416B" w:rsidP="0017416B">
      <w:pPr>
        <w:spacing w:line="360" w:lineRule="auto"/>
        <w:ind w:firstLine="567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Сети технического водоснабжения имеют протяженность </w:t>
      </w:r>
      <w:r w:rsidR="003E1FDD" w:rsidRPr="00122D25">
        <w:rPr>
          <w:sz w:val="28"/>
          <w:szCs w:val="28"/>
        </w:rPr>
        <w:t>21</w:t>
      </w:r>
      <w:r w:rsidRPr="00122D25">
        <w:rPr>
          <w:sz w:val="28"/>
          <w:szCs w:val="28"/>
        </w:rPr>
        <w:t>,</w:t>
      </w:r>
      <w:r w:rsidR="003E1FDD" w:rsidRPr="00122D25">
        <w:rPr>
          <w:sz w:val="28"/>
          <w:szCs w:val="28"/>
        </w:rPr>
        <w:t>1</w:t>
      </w:r>
      <w:r w:rsidRPr="00122D25">
        <w:rPr>
          <w:sz w:val="28"/>
          <w:szCs w:val="28"/>
        </w:rPr>
        <w:t>4км.</w:t>
      </w:r>
    </w:p>
    <w:p w:rsidR="00555110" w:rsidRPr="0017416B" w:rsidRDefault="00555110" w:rsidP="001741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E1FDD" w:rsidRPr="00755274" w:rsidRDefault="003E1FDD" w:rsidP="00475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=76</w:t>
      </w:r>
      <w:r w:rsidR="001611C3">
        <w:rPr>
          <w:sz w:val="28"/>
          <w:szCs w:val="28"/>
        </w:rPr>
        <w:t xml:space="preserve"> мм</w:t>
      </w:r>
      <w:r w:rsidRPr="00755274">
        <w:rPr>
          <w:sz w:val="28"/>
          <w:szCs w:val="28"/>
        </w:rPr>
        <w:tab/>
        <w:t>- 0,11</w:t>
      </w:r>
      <w:r w:rsidR="00475BBA">
        <w:rPr>
          <w:sz w:val="28"/>
          <w:szCs w:val="28"/>
        </w:rPr>
        <w:t>км</w:t>
      </w:r>
      <w:r w:rsidRPr="00755274">
        <w:rPr>
          <w:sz w:val="28"/>
          <w:szCs w:val="28"/>
        </w:rPr>
        <w:t>;</w:t>
      </w:r>
      <w:r w:rsidR="00475BBA">
        <w:rPr>
          <w:sz w:val="28"/>
          <w:szCs w:val="28"/>
        </w:rPr>
        <w:tab/>
      </w:r>
      <w:r w:rsid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=100</w:t>
      </w:r>
      <w:r w:rsidR="001611C3">
        <w:rPr>
          <w:sz w:val="28"/>
          <w:szCs w:val="28"/>
        </w:rPr>
        <w:t>мм</w:t>
      </w:r>
      <w:r w:rsidRPr="00755274">
        <w:rPr>
          <w:sz w:val="28"/>
          <w:szCs w:val="28"/>
        </w:rPr>
        <w:tab/>
        <w:t>- 7,7</w:t>
      </w:r>
      <w:r w:rsidR="00475BBA" w:rsidRPr="00475BBA">
        <w:rPr>
          <w:sz w:val="28"/>
          <w:szCs w:val="28"/>
        </w:rPr>
        <w:t>км</w:t>
      </w:r>
      <w:r w:rsidRPr="00755274">
        <w:rPr>
          <w:sz w:val="28"/>
          <w:szCs w:val="28"/>
        </w:rPr>
        <w:t>;</w:t>
      </w:r>
    </w:p>
    <w:p w:rsidR="003E1FDD" w:rsidRPr="00475BBA" w:rsidRDefault="003E1FDD" w:rsidP="003E1FDD">
      <w:pPr>
        <w:spacing w:line="360" w:lineRule="auto"/>
        <w:ind w:left="1416" w:firstLine="708"/>
        <w:jc w:val="both"/>
        <w:rPr>
          <w:sz w:val="28"/>
          <w:szCs w:val="28"/>
        </w:rPr>
      </w:pPr>
      <w:r w:rsidRPr="00755274">
        <w:rPr>
          <w:sz w:val="28"/>
          <w:szCs w:val="28"/>
          <w:lang w:val="en-US"/>
        </w:rPr>
        <w:t>d</w:t>
      </w:r>
      <w:r w:rsidRPr="00475BBA">
        <w:rPr>
          <w:sz w:val="28"/>
          <w:szCs w:val="28"/>
        </w:rPr>
        <w:t>=150</w:t>
      </w:r>
      <w:r w:rsidR="001611C3">
        <w:rPr>
          <w:sz w:val="28"/>
          <w:szCs w:val="28"/>
        </w:rPr>
        <w:t>мм</w:t>
      </w:r>
      <w:r w:rsidRPr="00475BBA">
        <w:rPr>
          <w:sz w:val="28"/>
          <w:szCs w:val="28"/>
        </w:rPr>
        <w:tab/>
        <w:t>- 1,2</w:t>
      </w:r>
      <w:r w:rsidR="00475BBA" w:rsidRPr="00475BBA">
        <w:rPr>
          <w:sz w:val="28"/>
          <w:szCs w:val="28"/>
        </w:rPr>
        <w:t>км</w:t>
      </w:r>
      <w:r w:rsidRPr="00475BBA">
        <w:rPr>
          <w:sz w:val="28"/>
          <w:szCs w:val="28"/>
        </w:rPr>
        <w:t>;</w:t>
      </w:r>
      <w:r w:rsidR="00475BBA" w:rsidRPr="00475BBA">
        <w:rPr>
          <w:sz w:val="28"/>
          <w:szCs w:val="28"/>
        </w:rPr>
        <w:tab/>
      </w:r>
      <w:r w:rsidR="00475BBA" w:rsidRP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475BBA">
        <w:rPr>
          <w:sz w:val="28"/>
          <w:szCs w:val="28"/>
        </w:rPr>
        <w:t>=219</w:t>
      </w:r>
      <w:r w:rsidR="001611C3">
        <w:rPr>
          <w:sz w:val="28"/>
          <w:szCs w:val="28"/>
        </w:rPr>
        <w:t>мм</w:t>
      </w:r>
      <w:r w:rsidRPr="00475BBA">
        <w:rPr>
          <w:sz w:val="28"/>
          <w:szCs w:val="28"/>
        </w:rPr>
        <w:tab/>
        <w:t>- 3,88</w:t>
      </w:r>
      <w:r w:rsidR="00475BBA" w:rsidRPr="00475BBA">
        <w:rPr>
          <w:sz w:val="28"/>
          <w:szCs w:val="28"/>
        </w:rPr>
        <w:t>км</w:t>
      </w:r>
      <w:r w:rsidRPr="00475BBA">
        <w:rPr>
          <w:sz w:val="28"/>
          <w:szCs w:val="28"/>
        </w:rPr>
        <w:t>;</w:t>
      </w:r>
    </w:p>
    <w:p w:rsidR="00AE377F" w:rsidRPr="003E1FDD" w:rsidRDefault="003E1FDD" w:rsidP="00475BBA">
      <w:pPr>
        <w:spacing w:line="360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8"/>
        </w:rPr>
        <w:t>Асбест</w:t>
      </w:r>
      <w:r w:rsidR="00BD5348">
        <w:rPr>
          <w:sz w:val="28"/>
          <w:szCs w:val="28"/>
        </w:rPr>
        <w:t>о</w:t>
      </w:r>
      <w:r>
        <w:rPr>
          <w:sz w:val="28"/>
          <w:szCs w:val="28"/>
        </w:rPr>
        <w:t>цемент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</w:t>
      </w:r>
      <w:r>
        <w:rPr>
          <w:sz w:val="28"/>
          <w:szCs w:val="28"/>
        </w:rPr>
        <w:t>100</w:t>
      </w:r>
      <w:r w:rsidR="001611C3">
        <w:rPr>
          <w:sz w:val="28"/>
          <w:szCs w:val="28"/>
        </w:rPr>
        <w:t>мм</w:t>
      </w:r>
      <w:r w:rsidRPr="0075527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7</w:t>
      </w:r>
      <w:r w:rsidRPr="00755274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="00475BBA" w:rsidRPr="00475BBA">
        <w:rPr>
          <w:sz w:val="28"/>
          <w:szCs w:val="28"/>
        </w:rPr>
        <w:t>км</w:t>
      </w:r>
      <w:r w:rsidRPr="00755274">
        <w:rPr>
          <w:sz w:val="28"/>
          <w:szCs w:val="28"/>
        </w:rPr>
        <w:t>;</w:t>
      </w:r>
      <w:r w:rsidR="00475BBA">
        <w:rPr>
          <w:sz w:val="28"/>
          <w:szCs w:val="28"/>
        </w:rPr>
        <w:tab/>
      </w:r>
      <w:r w:rsidR="00475BBA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</w:t>
      </w:r>
      <w:r>
        <w:rPr>
          <w:sz w:val="28"/>
          <w:szCs w:val="28"/>
        </w:rPr>
        <w:t>3</w:t>
      </w:r>
      <w:r w:rsidRPr="00755274">
        <w:rPr>
          <w:sz w:val="28"/>
          <w:szCs w:val="28"/>
        </w:rPr>
        <w:t>00</w:t>
      </w:r>
      <w:r w:rsidR="001611C3">
        <w:rPr>
          <w:sz w:val="28"/>
          <w:szCs w:val="28"/>
        </w:rPr>
        <w:t>мм</w:t>
      </w:r>
      <w:r w:rsidRPr="0075527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1</w:t>
      </w:r>
      <w:r w:rsidRPr="0075527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475BBA" w:rsidRPr="00475BBA">
        <w:rPr>
          <w:sz w:val="28"/>
          <w:szCs w:val="28"/>
        </w:rPr>
        <w:t>км</w:t>
      </w:r>
      <w:r w:rsidR="00475BBA">
        <w:rPr>
          <w:sz w:val="28"/>
          <w:szCs w:val="28"/>
        </w:rPr>
        <w:t>.</w:t>
      </w:r>
      <w:r w:rsidR="00AE377F" w:rsidRPr="003E1FDD">
        <w:rPr>
          <w:sz w:val="28"/>
          <w:szCs w:val="20"/>
          <w:lang w:eastAsia="ru-RU"/>
        </w:rPr>
        <w:br w:type="page"/>
      </w:r>
    </w:p>
    <w:p w:rsidR="0017416B" w:rsidRPr="003E1FDD" w:rsidRDefault="0017416B" w:rsidP="00AE377F">
      <w:pPr>
        <w:ind w:firstLine="567"/>
        <w:jc w:val="right"/>
        <w:rPr>
          <w:sz w:val="28"/>
          <w:szCs w:val="20"/>
          <w:lang w:eastAsia="ru-RU"/>
        </w:rPr>
        <w:sectPr w:rsidR="0017416B" w:rsidRPr="003E1FDD" w:rsidSect="00A21865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E377F" w:rsidRPr="00A50A29" w:rsidRDefault="00AE377F" w:rsidP="00AE377F">
      <w:pPr>
        <w:ind w:firstLine="567"/>
        <w:jc w:val="right"/>
        <w:rPr>
          <w:sz w:val="28"/>
          <w:szCs w:val="20"/>
          <w:lang w:eastAsia="ru-RU"/>
        </w:rPr>
      </w:pPr>
      <w:r w:rsidRPr="00AE377F">
        <w:rPr>
          <w:sz w:val="28"/>
          <w:szCs w:val="20"/>
          <w:lang w:eastAsia="ru-RU"/>
        </w:rPr>
        <w:lastRenderedPageBreak/>
        <w:t xml:space="preserve">Таблица </w:t>
      </w:r>
      <w:r w:rsidR="0017416B" w:rsidRPr="00A50A29">
        <w:rPr>
          <w:sz w:val="28"/>
          <w:szCs w:val="20"/>
          <w:lang w:eastAsia="ru-RU"/>
        </w:rPr>
        <w:t>1</w:t>
      </w:r>
    </w:p>
    <w:p w:rsidR="00AE377F" w:rsidRPr="00AE377F" w:rsidRDefault="00AE377F" w:rsidP="00AE377F">
      <w:pPr>
        <w:ind w:firstLine="567"/>
        <w:jc w:val="center"/>
        <w:rPr>
          <w:b/>
          <w:sz w:val="28"/>
          <w:szCs w:val="20"/>
          <w:lang w:eastAsia="ru-RU"/>
        </w:rPr>
      </w:pPr>
      <w:r w:rsidRPr="00AE377F">
        <w:rPr>
          <w:b/>
          <w:sz w:val="28"/>
          <w:szCs w:val="20"/>
          <w:lang w:eastAsia="ru-RU"/>
        </w:rPr>
        <w:t>Производительность</w:t>
      </w:r>
    </w:p>
    <w:p w:rsidR="00AE377F" w:rsidRPr="00AE377F" w:rsidRDefault="00AE377F" w:rsidP="00AE377F">
      <w:pPr>
        <w:ind w:firstLine="567"/>
        <w:jc w:val="center"/>
        <w:rPr>
          <w:b/>
          <w:sz w:val="28"/>
          <w:szCs w:val="20"/>
          <w:lang w:eastAsia="ru-RU"/>
        </w:rPr>
      </w:pPr>
      <w:r w:rsidRPr="00AE377F">
        <w:rPr>
          <w:b/>
          <w:sz w:val="28"/>
          <w:szCs w:val="20"/>
          <w:lang w:eastAsia="ru-RU"/>
        </w:rPr>
        <w:t>артезианских скважин и водозабора технической воды п.г.т.Быково</w:t>
      </w:r>
    </w:p>
    <w:bookmarkStart w:id="1" w:name="_MON_1446024074"/>
    <w:bookmarkEnd w:id="1"/>
    <w:p w:rsidR="0017416B" w:rsidRDefault="00122D25" w:rsidP="00AE377F">
      <w:pPr>
        <w:jc w:val="both"/>
        <w:rPr>
          <w:sz w:val="20"/>
          <w:szCs w:val="28"/>
          <w:lang w:eastAsia="ru-RU"/>
        </w:rPr>
        <w:sectPr w:rsidR="0017416B" w:rsidSect="00C363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E377F">
        <w:rPr>
          <w:sz w:val="20"/>
          <w:szCs w:val="28"/>
          <w:lang w:eastAsia="ru-RU"/>
        </w:rPr>
        <w:object w:dxaOrig="18509" w:dyaOrig="8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384.75pt" o:ole="">
            <v:imagedata r:id="rId10" o:title=""/>
          </v:shape>
          <o:OLEObject Type="Embed" ProgID="Excel.Sheet.12" ShapeID="_x0000_i1025" DrawAspect="Content" ObjectID="_1801981580" r:id="rId11"/>
        </w:object>
      </w:r>
    </w:p>
    <w:p w:rsidR="005C3EA5" w:rsidRPr="005C3EA5" w:rsidRDefault="005C3EA5" w:rsidP="005C3EA5">
      <w:pPr>
        <w:spacing w:line="360" w:lineRule="auto"/>
        <w:ind w:firstLine="708"/>
        <w:jc w:val="both"/>
        <w:rPr>
          <w:sz w:val="28"/>
          <w:szCs w:val="28"/>
        </w:rPr>
      </w:pPr>
      <w:r w:rsidRPr="005C3EA5">
        <w:rPr>
          <w:sz w:val="28"/>
          <w:szCs w:val="28"/>
        </w:rPr>
        <w:lastRenderedPageBreak/>
        <w:t xml:space="preserve">Регулирование давления в системе осуществляется при помощи 6 частотно-регулируемых электроприводов на скважинах и 1 </w:t>
      </w:r>
      <w:r w:rsidR="001611C3">
        <w:rPr>
          <w:sz w:val="28"/>
          <w:szCs w:val="28"/>
        </w:rPr>
        <w:t xml:space="preserve">- </w:t>
      </w:r>
      <w:r w:rsidRPr="005C3EA5">
        <w:rPr>
          <w:sz w:val="28"/>
          <w:szCs w:val="28"/>
        </w:rPr>
        <w:t xml:space="preserve">на насосной станции технической воды. </w:t>
      </w:r>
    </w:p>
    <w:p w:rsidR="005C3EA5" w:rsidRPr="005C3EA5" w:rsidRDefault="005C3EA5" w:rsidP="005C3EA5">
      <w:pPr>
        <w:spacing w:line="360" w:lineRule="auto"/>
        <w:ind w:firstLine="708"/>
        <w:jc w:val="both"/>
        <w:rPr>
          <w:sz w:val="28"/>
          <w:szCs w:val="28"/>
        </w:rPr>
      </w:pPr>
      <w:r w:rsidRPr="005C3EA5">
        <w:rPr>
          <w:sz w:val="28"/>
          <w:szCs w:val="28"/>
        </w:rPr>
        <w:t>Противопожарные нужды предусмотрено обеспечивать при помощи водонапорной башни (ВБ) емкостью 10м</w:t>
      </w:r>
      <w:r w:rsidRPr="005C3EA5">
        <w:rPr>
          <w:sz w:val="28"/>
          <w:szCs w:val="28"/>
          <w:vertAlign w:val="superscript"/>
        </w:rPr>
        <w:t>3</w:t>
      </w:r>
      <w:r w:rsidRPr="005C3EA5">
        <w:rPr>
          <w:sz w:val="28"/>
          <w:szCs w:val="28"/>
        </w:rPr>
        <w:t>, а также 4-х резервуаров (</w:t>
      </w:r>
      <w:r>
        <w:rPr>
          <w:sz w:val="28"/>
          <w:szCs w:val="28"/>
        </w:rPr>
        <w:t>в настоящее время</w:t>
      </w:r>
      <w:r w:rsidRPr="005C3EA5">
        <w:rPr>
          <w:sz w:val="28"/>
          <w:szCs w:val="28"/>
        </w:rPr>
        <w:t xml:space="preserve"> находя</w:t>
      </w:r>
      <w:r>
        <w:rPr>
          <w:sz w:val="28"/>
          <w:szCs w:val="28"/>
        </w:rPr>
        <w:t>тся</w:t>
      </w:r>
      <w:r w:rsidRPr="005C3EA5">
        <w:rPr>
          <w:sz w:val="28"/>
          <w:szCs w:val="28"/>
        </w:rPr>
        <w:t xml:space="preserve"> в нерабочем состоянии). </w:t>
      </w:r>
    </w:p>
    <w:p w:rsidR="005C3EA5" w:rsidRDefault="005C3EA5" w:rsidP="005C3EA5">
      <w:pPr>
        <w:spacing w:line="360" w:lineRule="auto"/>
        <w:ind w:firstLine="708"/>
        <w:jc w:val="both"/>
        <w:rPr>
          <w:sz w:val="28"/>
          <w:szCs w:val="28"/>
        </w:rPr>
      </w:pPr>
      <w:r w:rsidRPr="005C3EA5">
        <w:rPr>
          <w:sz w:val="28"/>
          <w:szCs w:val="28"/>
        </w:rPr>
        <w:t>Промежуточные насосные станции на сети отсутствуют. Физический износ сетевого хозяйства составляет 74%.</w:t>
      </w:r>
    </w:p>
    <w:p w:rsidR="0005134C" w:rsidRPr="0005134C" w:rsidRDefault="0005134C" w:rsidP="0005134C">
      <w:pPr>
        <w:spacing w:line="360" w:lineRule="auto"/>
        <w:ind w:firstLine="708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На сегодняшний день основными проблемами в вопросах водоснабжения населения п.г.т.Быково являются:</w:t>
      </w:r>
    </w:p>
    <w:p w:rsidR="0005134C" w:rsidRPr="0005134C" w:rsidRDefault="0005134C" w:rsidP="00A2186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Качество воды источника не соответствует предъявленным требованиям по показателю общая жесткость.</w:t>
      </w:r>
    </w:p>
    <w:p w:rsidR="0005134C" w:rsidRPr="0005134C" w:rsidRDefault="0005134C" w:rsidP="00A2186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Высокий уровень износа основных фондов водопроводного хозяйства, в частности сетей, что приводит к частым перебоям в подаче воды населению и ухудшению качества подаваемой воды за счет вторичного загрязнения.</w:t>
      </w:r>
    </w:p>
    <w:p w:rsidR="0005134C" w:rsidRPr="0005134C" w:rsidRDefault="0005134C" w:rsidP="00A2186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Разбалансированность гидравлики сетей.</w:t>
      </w:r>
    </w:p>
    <w:p w:rsidR="00E476AD" w:rsidRDefault="006E6780" w:rsidP="00A2186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Скважины оборудованы более мощными и высокопроизводительными насосными агрегатами, чем необходимо для осуществления фактической подачи питьевой воды.</w:t>
      </w:r>
    </w:p>
    <w:p w:rsidR="0005134C" w:rsidRPr="0005134C" w:rsidRDefault="0005134C" w:rsidP="00A2186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Отсутствие зон санитарной охраны скважин, что отрицательно сказывается на защищенности источника питьевого водоснабжения населения.</w:t>
      </w:r>
    </w:p>
    <w:p w:rsidR="0005134C" w:rsidRDefault="0005134C" w:rsidP="00A2186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 xml:space="preserve">Необходимость расширения зоны охвата поселка централизованным водоснабжением в связи с планируемой перспективной застройкой, предусматриваемой генеральным планом </w:t>
      </w:r>
      <w:r>
        <w:rPr>
          <w:sz w:val="28"/>
          <w:szCs w:val="28"/>
        </w:rPr>
        <w:t>п.г.т.</w:t>
      </w:r>
      <w:r w:rsidRPr="0005134C">
        <w:rPr>
          <w:sz w:val="28"/>
          <w:szCs w:val="28"/>
        </w:rPr>
        <w:t>Быково Быковского муниципального района.</w:t>
      </w:r>
    </w:p>
    <w:p w:rsidR="0005134C" w:rsidRPr="0005134C" w:rsidRDefault="0005134C" w:rsidP="00A21865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 xml:space="preserve">Отсутствие </w:t>
      </w:r>
      <w:r w:rsidR="001611C3">
        <w:rPr>
          <w:sz w:val="28"/>
          <w:szCs w:val="28"/>
        </w:rPr>
        <w:t xml:space="preserve">полного </w:t>
      </w:r>
      <w:r w:rsidRPr="0005134C">
        <w:rPr>
          <w:sz w:val="28"/>
          <w:szCs w:val="28"/>
        </w:rPr>
        <w:t>учета подаваемой воды.</w:t>
      </w:r>
    </w:p>
    <w:p w:rsidR="0005134C" w:rsidRPr="005C3EA5" w:rsidRDefault="0005134C" w:rsidP="00565466">
      <w:pPr>
        <w:jc w:val="both"/>
        <w:rPr>
          <w:sz w:val="28"/>
          <w:szCs w:val="28"/>
        </w:rPr>
      </w:pPr>
    </w:p>
    <w:p w:rsidR="006E6780" w:rsidRDefault="006E6780" w:rsidP="00DD62CC">
      <w:pPr>
        <w:jc w:val="both"/>
        <w:rPr>
          <w:b/>
          <w:i/>
          <w:sz w:val="28"/>
          <w:szCs w:val="28"/>
          <w:u w:val="single"/>
        </w:rPr>
      </w:pPr>
    </w:p>
    <w:p w:rsidR="00CF6780" w:rsidRPr="005415F0" w:rsidRDefault="00A406A2" w:rsidP="00DD62CC">
      <w:pPr>
        <w:jc w:val="both"/>
        <w:rPr>
          <w:b/>
          <w:i/>
          <w:sz w:val="28"/>
          <w:szCs w:val="28"/>
          <w:u w:val="single"/>
        </w:rPr>
      </w:pPr>
      <w:r w:rsidRPr="005415F0">
        <w:rPr>
          <w:b/>
          <w:i/>
          <w:sz w:val="28"/>
          <w:szCs w:val="28"/>
          <w:u w:val="single"/>
        </w:rPr>
        <w:lastRenderedPageBreak/>
        <w:t>х. Солянка</w:t>
      </w:r>
    </w:p>
    <w:p w:rsidR="00A406A2" w:rsidRPr="00DC78FD" w:rsidRDefault="00A406A2" w:rsidP="00565466">
      <w:pPr>
        <w:jc w:val="both"/>
        <w:rPr>
          <w:sz w:val="28"/>
          <w:szCs w:val="28"/>
        </w:rPr>
      </w:pPr>
    </w:p>
    <w:p w:rsidR="002B0CE0" w:rsidRPr="00224DB8" w:rsidRDefault="002B0CE0" w:rsidP="002B0CE0">
      <w:pPr>
        <w:spacing w:line="360" w:lineRule="auto"/>
        <w:ind w:firstLine="708"/>
        <w:jc w:val="both"/>
        <w:rPr>
          <w:sz w:val="28"/>
          <w:szCs w:val="28"/>
        </w:rPr>
      </w:pPr>
      <w:r w:rsidRPr="00755274">
        <w:rPr>
          <w:sz w:val="28"/>
          <w:szCs w:val="28"/>
        </w:rPr>
        <w:t xml:space="preserve">Централизованным питьевым водоснабжением охвачено </w:t>
      </w:r>
      <w:r w:rsidRPr="00224DB8">
        <w:rPr>
          <w:sz w:val="28"/>
          <w:szCs w:val="28"/>
        </w:rPr>
        <w:t>100% населен</w:t>
      </w:r>
      <w:r w:rsidR="00224DB8" w:rsidRPr="00224DB8">
        <w:rPr>
          <w:sz w:val="28"/>
          <w:szCs w:val="28"/>
        </w:rPr>
        <w:t>ия</w:t>
      </w:r>
      <w:r w:rsidRPr="00224DB8">
        <w:rPr>
          <w:sz w:val="28"/>
          <w:szCs w:val="28"/>
        </w:rPr>
        <w:t xml:space="preserve"> - </w:t>
      </w:r>
      <w:r w:rsidR="00E6624E" w:rsidRPr="00224DB8">
        <w:rPr>
          <w:sz w:val="28"/>
          <w:szCs w:val="28"/>
        </w:rPr>
        <w:t>169</w:t>
      </w:r>
      <w:r w:rsidRPr="00224DB8">
        <w:rPr>
          <w:sz w:val="28"/>
          <w:szCs w:val="28"/>
        </w:rPr>
        <w:t>чел.</w:t>
      </w:r>
    </w:p>
    <w:p w:rsidR="002B0CE0" w:rsidRPr="00755274" w:rsidRDefault="002B0CE0" w:rsidP="002B0CE0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Централизованное питьевое водоснабжение </w:t>
      </w:r>
      <w:r w:rsidR="00E6624E">
        <w:rPr>
          <w:sz w:val="28"/>
          <w:szCs w:val="28"/>
        </w:rPr>
        <w:t>х</w:t>
      </w:r>
      <w:r w:rsidRPr="0017416B">
        <w:rPr>
          <w:sz w:val="28"/>
          <w:szCs w:val="28"/>
        </w:rPr>
        <w:t xml:space="preserve">. </w:t>
      </w:r>
      <w:r w:rsidR="00E6624E">
        <w:rPr>
          <w:sz w:val="28"/>
          <w:szCs w:val="28"/>
        </w:rPr>
        <w:t>Солянка</w:t>
      </w:r>
      <w:r w:rsidRPr="0017416B">
        <w:rPr>
          <w:sz w:val="28"/>
          <w:szCs w:val="28"/>
        </w:rPr>
        <w:t xml:space="preserve"> осуществляется от </w:t>
      </w:r>
      <w:r w:rsidR="00E6624E">
        <w:rPr>
          <w:sz w:val="28"/>
          <w:szCs w:val="28"/>
        </w:rPr>
        <w:t>1</w:t>
      </w:r>
      <w:r w:rsidRPr="0017416B">
        <w:rPr>
          <w:sz w:val="28"/>
          <w:szCs w:val="28"/>
        </w:rPr>
        <w:t xml:space="preserve"> артезианск</w:t>
      </w:r>
      <w:r w:rsidR="00E6624E">
        <w:rPr>
          <w:sz w:val="28"/>
          <w:szCs w:val="28"/>
        </w:rPr>
        <w:t>ой</w:t>
      </w:r>
      <w:r w:rsidRPr="0017416B">
        <w:rPr>
          <w:sz w:val="28"/>
          <w:szCs w:val="28"/>
        </w:rPr>
        <w:t xml:space="preserve"> скважин</w:t>
      </w:r>
      <w:r w:rsidR="00E6624E">
        <w:rPr>
          <w:sz w:val="28"/>
          <w:szCs w:val="28"/>
        </w:rPr>
        <w:t>ы</w:t>
      </w:r>
      <w:r w:rsidR="006E6780">
        <w:rPr>
          <w:sz w:val="28"/>
          <w:szCs w:val="28"/>
        </w:rPr>
        <w:t>, оборудованной</w:t>
      </w:r>
      <w:r w:rsidR="00E6624E">
        <w:rPr>
          <w:sz w:val="28"/>
          <w:szCs w:val="28"/>
        </w:rPr>
        <w:t xml:space="preserve"> насос</w:t>
      </w:r>
      <w:r w:rsidR="006E6780">
        <w:rPr>
          <w:sz w:val="28"/>
          <w:szCs w:val="28"/>
        </w:rPr>
        <w:t>ным агрегатом</w:t>
      </w:r>
      <w:r w:rsidR="00E6624E">
        <w:rPr>
          <w:sz w:val="28"/>
          <w:szCs w:val="28"/>
        </w:rPr>
        <w:t xml:space="preserve"> марки ЭЦВ </w:t>
      </w:r>
      <w:r w:rsidR="00475BBA">
        <w:rPr>
          <w:sz w:val="28"/>
          <w:szCs w:val="28"/>
        </w:rPr>
        <w:t>6-6,5-50</w:t>
      </w:r>
      <w:r w:rsidRPr="0017416B">
        <w:rPr>
          <w:sz w:val="28"/>
          <w:szCs w:val="28"/>
        </w:rPr>
        <w:t>. Глубина скважин</w:t>
      </w:r>
      <w:r w:rsidR="00E6624E">
        <w:rPr>
          <w:sz w:val="28"/>
          <w:szCs w:val="28"/>
        </w:rPr>
        <w:t>ы</w:t>
      </w:r>
      <w:r w:rsidRPr="0017416B">
        <w:rPr>
          <w:sz w:val="28"/>
          <w:szCs w:val="28"/>
        </w:rPr>
        <w:t xml:space="preserve"> составляет </w:t>
      </w:r>
      <w:r w:rsidRPr="00755274">
        <w:rPr>
          <w:sz w:val="28"/>
          <w:szCs w:val="28"/>
        </w:rPr>
        <w:t>5</w:t>
      </w:r>
      <w:r w:rsidRPr="0017416B">
        <w:rPr>
          <w:sz w:val="28"/>
          <w:szCs w:val="28"/>
        </w:rPr>
        <w:t xml:space="preserve">5 метров. Водопроводные очистные сооружения к </w:t>
      </w:r>
      <w:r>
        <w:rPr>
          <w:sz w:val="28"/>
          <w:szCs w:val="28"/>
        </w:rPr>
        <w:t>строительству не планировались.</w:t>
      </w:r>
    </w:p>
    <w:p w:rsidR="002B0CE0" w:rsidRPr="00755274" w:rsidRDefault="002B0CE0" w:rsidP="002B0CE0">
      <w:pPr>
        <w:spacing w:line="360" w:lineRule="auto"/>
        <w:jc w:val="both"/>
        <w:rPr>
          <w:sz w:val="28"/>
          <w:szCs w:val="28"/>
        </w:rPr>
      </w:pPr>
      <w:r w:rsidRPr="002B0CE0">
        <w:rPr>
          <w:sz w:val="28"/>
          <w:szCs w:val="28"/>
        </w:rPr>
        <w:tab/>
      </w:r>
      <w:r w:rsidR="00C7563F">
        <w:rPr>
          <w:sz w:val="28"/>
          <w:szCs w:val="28"/>
        </w:rPr>
        <w:t>Максимальн</w:t>
      </w:r>
      <w:r w:rsidR="006E6780">
        <w:rPr>
          <w:sz w:val="28"/>
          <w:szCs w:val="28"/>
        </w:rPr>
        <w:t>о возможная</w:t>
      </w:r>
      <w:r w:rsidR="00475BBA" w:rsidRPr="00475BBA">
        <w:rPr>
          <w:sz w:val="28"/>
          <w:szCs w:val="28"/>
        </w:rPr>
        <w:t xml:space="preserve"> производительность скважин</w:t>
      </w:r>
      <w:r w:rsidR="00DF3A1D">
        <w:rPr>
          <w:sz w:val="28"/>
          <w:szCs w:val="28"/>
        </w:rPr>
        <w:t>ы</w:t>
      </w:r>
      <w:r w:rsidR="00475BBA" w:rsidRPr="00475BBA">
        <w:rPr>
          <w:sz w:val="28"/>
          <w:szCs w:val="28"/>
        </w:rPr>
        <w:t xml:space="preserve"> питьевого водоснабжения составляет </w:t>
      </w:r>
      <w:r w:rsidR="007D032F">
        <w:rPr>
          <w:sz w:val="28"/>
          <w:szCs w:val="28"/>
        </w:rPr>
        <w:t>56,9</w:t>
      </w:r>
      <w:r w:rsidR="00475BBA" w:rsidRPr="00475BBA">
        <w:rPr>
          <w:sz w:val="28"/>
          <w:szCs w:val="28"/>
        </w:rPr>
        <w:t>тыс.м</w:t>
      </w:r>
      <w:r w:rsidR="00475BBA" w:rsidRPr="00475BBA">
        <w:rPr>
          <w:sz w:val="28"/>
          <w:szCs w:val="28"/>
          <w:vertAlign w:val="superscript"/>
        </w:rPr>
        <w:t>3</w:t>
      </w:r>
      <w:r w:rsidR="00475BBA" w:rsidRPr="00475BBA">
        <w:rPr>
          <w:sz w:val="28"/>
          <w:szCs w:val="28"/>
        </w:rPr>
        <w:t>/год, фактическая - 4,</w:t>
      </w:r>
      <w:r w:rsidR="007D032F">
        <w:rPr>
          <w:sz w:val="28"/>
          <w:szCs w:val="28"/>
        </w:rPr>
        <w:t>6</w:t>
      </w:r>
      <w:r w:rsidR="00475BBA" w:rsidRPr="00475BBA">
        <w:rPr>
          <w:sz w:val="28"/>
          <w:szCs w:val="28"/>
        </w:rPr>
        <w:t>тыс.м</w:t>
      </w:r>
      <w:r w:rsidR="00475BBA" w:rsidRPr="00475BBA">
        <w:rPr>
          <w:sz w:val="28"/>
          <w:szCs w:val="28"/>
          <w:vertAlign w:val="superscript"/>
        </w:rPr>
        <w:t>3</w:t>
      </w:r>
      <w:r w:rsidR="00475BBA" w:rsidRPr="00475BBA">
        <w:rPr>
          <w:sz w:val="28"/>
          <w:szCs w:val="28"/>
        </w:rPr>
        <w:t>/год.</w:t>
      </w:r>
      <w:r w:rsidRPr="00755274">
        <w:rPr>
          <w:sz w:val="28"/>
          <w:szCs w:val="28"/>
        </w:rPr>
        <w:t xml:space="preserve"> Потери воды по отчетности составляют </w:t>
      </w:r>
      <w:r w:rsidR="00422E29" w:rsidRPr="00A50A29">
        <w:rPr>
          <w:sz w:val="28"/>
          <w:szCs w:val="28"/>
        </w:rPr>
        <w:t>0</w:t>
      </w:r>
      <w:r w:rsidR="00422E29" w:rsidRPr="00422E29">
        <w:rPr>
          <w:sz w:val="28"/>
          <w:szCs w:val="28"/>
        </w:rPr>
        <w:t>,</w:t>
      </w:r>
      <w:r w:rsidR="00422E29" w:rsidRPr="00A50A29">
        <w:rPr>
          <w:sz w:val="28"/>
          <w:szCs w:val="28"/>
        </w:rPr>
        <w:t>54</w:t>
      </w:r>
      <w:r w:rsidRPr="00755274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755274">
        <w:rPr>
          <w:sz w:val="28"/>
          <w:szCs w:val="28"/>
        </w:rPr>
        <w:t>м</w:t>
      </w:r>
      <w:r w:rsidRPr="00755274">
        <w:rPr>
          <w:sz w:val="28"/>
          <w:szCs w:val="28"/>
          <w:vertAlign w:val="superscript"/>
        </w:rPr>
        <w:t>3</w:t>
      </w:r>
      <w:r w:rsidRPr="00755274">
        <w:rPr>
          <w:sz w:val="28"/>
          <w:szCs w:val="28"/>
        </w:rPr>
        <w:t>/год.</w:t>
      </w:r>
    </w:p>
    <w:p w:rsidR="002B0CE0" w:rsidRDefault="002B0CE0" w:rsidP="00DC78FD">
      <w:pPr>
        <w:spacing w:line="360" w:lineRule="auto"/>
        <w:ind w:firstLine="708"/>
        <w:jc w:val="both"/>
        <w:rPr>
          <w:sz w:val="28"/>
          <w:szCs w:val="28"/>
        </w:rPr>
      </w:pPr>
      <w:r w:rsidRPr="00755274">
        <w:rPr>
          <w:sz w:val="28"/>
          <w:szCs w:val="28"/>
        </w:rPr>
        <w:t>Сет</w:t>
      </w:r>
      <w:r w:rsidR="00DC78FD">
        <w:rPr>
          <w:sz w:val="28"/>
          <w:szCs w:val="28"/>
        </w:rPr>
        <w:t>ь</w:t>
      </w:r>
      <w:r w:rsidRPr="00755274">
        <w:rPr>
          <w:sz w:val="28"/>
          <w:szCs w:val="28"/>
        </w:rPr>
        <w:t xml:space="preserve"> питьевого водоснабжения </w:t>
      </w:r>
      <w:r w:rsidR="00E6624E">
        <w:rPr>
          <w:sz w:val="28"/>
          <w:szCs w:val="28"/>
        </w:rPr>
        <w:t>не име</w:t>
      </w:r>
      <w:r w:rsidR="00DC78FD">
        <w:rPr>
          <w:sz w:val="28"/>
          <w:szCs w:val="28"/>
        </w:rPr>
        <w:t>е</w:t>
      </w:r>
      <w:r w:rsidR="00E6624E">
        <w:rPr>
          <w:sz w:val="28"/>
          <w:szCs w:val="28"/>
        </w:rPr>
        <w:t>т</w:t>
      </w:r>
      <w:r w:rsidRPr="00755274">
        <w:rPr>
          <w:sz w:val="28"/>
          <w:szCs w:val="28"/>
        </w:rPr>
        <w:t>закольцов</w:t>
      </w:r>
      <w:r w:rsidR="00E6624E">
        <w:rPr>
          <w:sz w:val="28"/>
          <w:szCs w:val="28"/>
        </w:rPr>
        <w:t>ки</w:t>
      </w:r>
      <w:r w:rsidRPr="00755274">
        <w:rPr>
          <w:sz w:val="28"/>
          <w:szCs w:val="28"/>
        </w:rPr>
        <w:t>. Общая протяженность сет</w:t>
      </w:r>
      <w:r w:rsidR="00E6624E">
        <w:rPr>
          <w:sz w:val="28"/>
          <w:szCs w:val="28"/>
        </w:rPr>
        <w:t>и</w:t>
      </w:r>
      <w:r w:rsidRPr="00755274">
        <w:rPr>
          <w:sz w:val="28"/>
          <w:szCs w:val="28"/>
        </w:rPr>
        <w:t xml:space="preserve"> населенного пункта составляет </w:t>
      </w:r>
      <w:r w:rsidR="00E6624E">
        <w:rPr>
          <w:sz w:val="28"/>
          <w:szCs w:val="28"/>
        </w:rPr>
        <w:t>1,495</w:t>
      </w:r>
      <w:r w:rsidRPr="00755274">
        <w:rPr>
          <w:sz w:val="28"/>
          <w:szCs w:val="28"/>
        </w:rPr>
        <w:t>км (в т.ч. магистральные и внутриква</w:t>
      </w:r>
      <w:r>
        <w:rPr>
          <w:sz w:val="28"/>
          <w:szCs w:val="28"/>
        </w:rPr>
        <w:t xml:space="preserve">ртальные трубопроводы </w:t>
      </w:r>
      <w:r w:rsidR="00E6624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DC78FD">
        <w:rPr>
          <w:sz w:val="28"/>
          <w:szCs w:val="28"/>
        </w:rPr>
        <w:t>87км). Материал труб – асбест</w:t>
      </w:r>
      <w:r w:rsidR="00224DB8">
        <w:rPr>
          <w:sz w:val="28"/>
          <w:szCs w:val="28"/>
        </w:rPr>
        <w:t>о</w:t>
      </w:r>
      <w:r w:rsidR="00DC78FD">
        <w:rPr>
          <w:sz w:val="28"/>
          <w:szCs w:val="28"/>
        </w:rPr>
        <w:t xml:space="preserve">цемент - </w:t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</w:t>
      </w:r>
      <w:r w:rsidR="00E6624E">
        <w:rPr>
          <w:sz w:val="28"/>
          <w:szCs w:val="28"/>
        </w:rPr>
        <w:t>2</w:t>
      </w:r>
      <w:r w:rsidRPr="00755274">
        <w:rPr>
          <w:sz w:val="28"/>
          <w:szCs w:val="28"/>
        </w:rPr>
        <w:t>00</w:t>
      </w:r>
      <w:r w:rsidR="00DC78FD">
        <w:rPr>
          <w:sz w:val="28"/>
          <w:szCs w:val="28"/>
        </w:rPr>
        <w:t>мм.</w:t>
      </w:r>
    </w:p>
    <w:p w:rsidR="00F44C67" w:rsidRDefault="00FF1A97" w:rsidP="00DC78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Частотные регуляторы</w:t>
      </w:r>
      <w:r w:rsidR="00F44C67">
        <w:rPr>
          <w:sz w:val="28"/>
          <w:szCs w:val="28"/>
        </w:rPr>
        <w:t xml:space="preserve"> не установлен</w:t>
      </w:r>
      <w:r>
        <w:rPr>
          <w:sz w:val="28"/>
          <w:szCs w:val="28"/>
        </w:rPr>
        <w:t>ы</w:t>
      </w:r>
      <w:r w:rsidR="00F44C67">
        <w:rPr>
          <w:sz w:val="28"/>
          <w:szCs w:val="28"/>
        </w:rPr>
        <w:t>.</w:t>
      </w:r>
    </w:p>
    <w:p w:rsidR="0005134C" w:rsidRPr="0005134C" w:rsidRDefault="0005134C" w:rsidP="0005134C">
      <w:pPr>
        <w:spacing w:line="360" w:lineRule="auto"/>
        <w:ind w:firstLine="708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На сегодняшний день основными проблемами в вопросах водоснабжения населения х.Солянка являются:</w:t>
      </w:r>
    </w:p>
    <w:p w:rsidR="0005134C" w:rsidRPr="0005134C" w:rsidRDefault="0005134C" w:rsidP="00A21865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Отсутствие закольцовки сетей</w:t>
      </w:r>
      <w:r w:rsidR="00FF1A97">
        <w:rPr>
          <w:sz w:val="28"/>
          <w:szCs w:val="28"/>
        </w:rPr>
        <w:t>, что приводит к образованию вторичного загрязнения питьевой воды</w:t>
      </w:r>
      <w:r w:rsidRPr="0005134C">
        <w:rPr>
          <w:sz w:val="28"/>
          <w:szCs w:val="28"/>
        </w:rPr>
        <w:t>.</w:t>
      </w:r>
    </w:p>
    <w:p w:rsidR="006E6780" w:rsidRPr="006E6780" w:rsidRDefault="006E6780" w:rsidP="00A21865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6780">
        <w:rPr>
          <w:sz w:val="28"/>
          <w:szCs w:val="28"/>
        </w:rPr>
        <w:t>Скважина оборудована более мощным и высокопроизводительным насосным агрегатом, чем необходимо для осуществления фактической подачи питьевой воды.</w:t>
      </w:r>
    </w:p>
    <w:p w:rsidR="0005134C" w:rsidRPr="0005134C" w:rsidRDefault="0005134C" w:rsidP="00A21865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Отсутствие зон санитарной охраны скважин, что отрицательно сказывается на за</w:t>
      </w:r>
      <w:r>
        <w:rPr>
          <w:sz w:val="28"/>
          <w:szCs w:val="28"/>
        </w:rPr>
        <w:t>щ</w:t>
      </w:r>
      <w:r w:rsidRPr="0005134C">
        <w:rPr>
          <w:sz w:val="28"/>
          <w:szCs w:val="28"/>
        </w:rPr>
        <w:t>ищенности источника питьевого водоснабжения населения.</w:t>
      </w:r>
    </w:p>
    <w:p w:rsidR="0005134C" w:rsidRPr="0005134C" w:rsidRDefault="0005134C" w:rsidP="00A21865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Отсутствие учета производственной деятельности.</w:t>
      </w:r>
    </w:p>
    <w:p w:rsidR="0005134C" w:rsidRDefault="0005134C" w:rsidP="00A21865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Отсутствие контроля за качеством подаваемой воды.</w:t>
      </w:r>
    </w:p>
    <w:p w:rsidR="0005134C" w:rsidRPr="0005134C" w:rsidRDefault="0005134C" w:rsidP="00A21865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 xml:space="preserve">Отсутствие </w:t>
      </w:r>
      <w:r w:rsidR="00C41CA7">
        <w:rPr>
          <w:sz w:val="28"/>
          <w:szCs w:val="28"/>
        </w:rPr>
        <w:t xml:space="preserve">полного </w:t>
      </w:r>
      <w:r w:rsidRPr="0005134C">
        <w:rPr>
          <w:sz w:val="28"/>
          <w:szCs w:val="28"/>
        </w:rPr>
        <w:t>учета подаваемой воды.</w:t>
      </w:r>
    </w:p>
    <w:p w:rsidR="002B0CE0" w:rsidRPr="00DC78FD" w:rsidRDefault="002B0CE0" w:rsidP="00DD62CC">
      <w:pPr>
        <w:jc w:val="both"/>
        <w:rPr>
          <w:sz w:val="28"/>
          <w:szCs w:val="28"/>
        </w:rPr>
      </w:pPr>
    </w:p>
    <w:p w:rsidR="006E6780" w:rsidRDefault="006E6780" w:rsidP="00DD62CC">
      <w:pPr>
        <w:jc w:val="both"/>
        <w:rPr>
          <w:b/>
          <w:i/>
          <w:sz w:val="28"/>
          <w:szCs w:val="28"/>
          <w:u w:val="single"/>
        </w:rPr>
      </w:pPr>
    </w:p>
    <w:p w:rsidR="00A406A2" w:rsidRPr="00FF1A97" w:rsidRDefault="00A406A2" w:rsidP="00DD62CC">
      <w:pPr>
        <w:jc w:val="both"/>
        <w:rPr>
          <w:b/>
          <w:i/>
          <w:sz w:val="28"/>
          <w:szCs w:val="28"/>
          <w:u w:val="single"/>
        </w:rPr>
      </w:pPr>
      <w:r w:rsidRPr="00FF1A97">
        <w:rPr>
          <w:b/>
          <w:i/>
          <w:sz w:val="28"/>
          <w:szCs w:val="28"/>
          <w:u w:val="single"/>
        </w:rPr>
        <w:lastRenderedPageBreak/>
        <w:t>п. Раздолье</w:t>
      </w:r>
    </w:p>
    <w:p w:rsidR="00A406A2" w:rsidRDefault="00A406A2" w:rsidP="00DD62CC">
      <w:pPr>
        <w:jc w:val="both"/>
      </w:pPr>
    </w:p>
    <w:p w:rsidR="00E6624E" w:rsidRPr="00224DB8" w:rsidRDefault="00E6624E" w:rsidP="00E6624E">
      <w:pPr>
        <w:spacing w:line="360" w:lineRule="auto"/>
        <w:ind w:firstLine="708"/>
        <w:jc w:val="both"/>
        <w:rPr>
          <w:sz w:val="28"/>
          <w:szCs w:val="28"/>
        </w:rPr>
      </w:pPr>
      <w:r w:rsidRPr="00755274">
        <w:rPr>
          <w:sz w:val="28"/>
          <w:szCs w:val="28"/>
        </w:rPr>
        <w:t xml:space="preserve">Централизованным питьевым водоснабжением охвачено </w:t>
      </w:r>
      <w:r w:rsidRPr="00224DB8">
        <w:rPr>
          <w:sz w:val="28"/>
          <w:szCs w:val="28"/>
        </w:rPr>
        <w:t>100% населен</w:t>
      </w:r>
      <w:r w:rsidR="00224DB8" w:rsidRPr="00224DB8">
        <w:rPr>
          <w:sz w:val="28"/>
          <w:szCs w:val="28"/>
        </w:rPr>
        <w:t>ия</w:t>
      </w:r>
      <w:r w:rsidR="001611C3">
        <w:rPr>
          <w:sz w:val="28"/>
          <w:szCs w:val="28"/>
        </w:rPr>
        <w:t>–</w:t>
      </w:r>
      <w:r w:rsidR="00DC78FD" w:rsidRPr="00224DB8">
        <w:rPr>
          <w:sz w:val="28"/>
          <w:szCs w:val="28"/>
        </w:rPr>
        <w:t>364</w:t>
      </w:r>
      <w:r w:rsidRPr="00224DB8">
        <w:rPr>
          <w:sz w:val="28"/>
          <w:szCs w:val="28"/>
        </w:rPr>
        <w:t>чел.</w:t>
      </w:r>
    </w:p>
    <w:p w:rsidR="00E6624E" w:rsidRPr="00755274" w:rsidRDefault="00E6624E" w:rsidP="00E6624E">
      <w:pPr>
        <w:spacing w:line="360" w:lineRule="auto"/>
        <w:ind w:firstLine="708"/>
        <w:jc w:val="both"/>
        <w:rPr>
          <w:sz w:val="28"/>
          <w:szCs w:val="28"/>
        </w:rPr>
      </w:pPr>
      <w:r w:rsidRPr="0017416B">
        <w:rPr>
          <w:sz w:val="28"/>
          <w:szCs w:val="28"/>
        </w:rPr>
        <w:t xml:space="preserve">Централизованное питьевое водоснабжение </w:t>
      </w:r>
      <w:r w:rsidR="00DC78FD">
        <w:rPr>
          <w:sz w:val="28"/>
          <w:szCs w:val="28"/>
        </w:rPr>
        <w:t>п.Раздолье</w:t>
      </w:r>
      <w:r w:rsidRPr="0017416B">
        <w:rPr>
          <w:sz w:val="28"/>
          <w:szCs w:val="28"/>
        </w:rPr>
        <w:t xml:space="preserve"> осуществляется от </w:t>
      </w:r>
      <w:r w:rsidR="00DC78FD">
        <w:rPr>
          <w:sz w:val="28"/>
          <w:szCs w:val="28"/>
        </w:rPr>
        <w:t>2</w:t>
      </w:r>
      <w:r w:rsidRPr="0017416B">
        <w:rPr>
          <w:sz w:val="28"/>
          <w:szCs w:val="28"/>
        </w:rPr>
        <w:t xml:space="preserve"> артезианск</w:t>
      </w:r>
      <w:r w:rsidR="00DC78FD">
        <w:rPr>
          <w:sz w:val="28"/>
          <w:szCs w:val="28"/>
        </w:rPr>
        <w:t>их</w:t>
      </w:r>
      <w:r w:rsidRPr="0017416B">
        <w:rPr>
          <w:sz w:val="28"/>
          <w:szCs w:val="28"/>
        </w:rPr>
        <w:t xml:space="preserve"> скважин</w:t>
      </w:r>
      <w:r w:rsidR="00FF1A97">
        <w:rPr>
          <w:sz w:val="28"/>
          <w:szCs w:val="28"/>
        </w:rPr>
        <w:t>,</w:t>
      </w:r>
      <w:r w:rsidR="00475BBA">
        <w:rPr>
          <w:sz w:val="28"/>
          <w:szCs w:val="28"/>
        </w:rPr>
        <w:t xml:space="preserve">из которых </w:t>
      </w:r>
      <w:r w:rsidR="00DC78FD">
        <w:rPr>
          <w:sz w:val="28"/>
          <w:szCs w:val="28"/>
        </w:rPr>
        <w:t>одна в нерабочем состоянии</w:t>
      </w:r>
      <w:r w:rsidRPr="0017416B">
        <w:rPr>
          <w:sz w:val="28"/>
          <w:szCs w:val="28"/>
        </w:rPr>
        <w:t xml:space="preserve">. Глубина </w:t>
      </w:r>
      <w:r w:rsidR="00DC78FD">
        <w:rPr>
          <w:sz w:val="28"/>
          <w:szCs w:val="28"/>
        </w:rPr>
        <w:t xml:space="preserve">действующей </w:t>
      </w:r>
      <w:r w:rsidRPr="0017416B">
        <w:rPr>
          <w:sz w:val="28"/>
          <w:szCs w:val="28"/>
        </w:rPr>
        <w:t>скважин</w:t>
      </w:r>
      <w:r>
        <w:rPr>
          <w:sz w:val="28"/>
          <w:szCs w:val="28"/>
        </w:rPr>
        <w:t>ы</w:t>
      </w:r>
      <w:r w:rsidRPr="0017416B">
        <w:rPr>
          <w:sz w:val="28"/>
          <w:szCs w:val="28"/>
        </w:rPr>
        <w:t xml:space="preserve"> составляет </w:t>
      </w:r>
      <w:r w:rsidRPr="00755274">
        <w:rPr>
          <w:sz w:val="28"/>
          <w:szCs w:val="28"/>
        </w:rPr>
        <w:t>5</w:t>
      </w:r>
      <w:r w:rsidRPr="0017416B">
        <w:rPr>
          <w:sz w:val="28"/>
          <w:szCs w:val="28"/>
        </w:rPr>
        <w:t xml:space="preserve">5 метров. Водопроводные очистные сооружения к </w:t>
      </w:r>
      <w:r>
        <w:rPr>
          <w:sz w:val="28"/>
          <w:szCs w:val="28"/>
        </w:rPr>
        <w:t>строительству не планировались.</w:t>
      </w:r>
    </w:p>
    <w:p w:rsidR="00E6624E" w:rsidRPr="00755274" w:rsidRDefault="00E6624E" w:rsidP="00DC78FD">
      <w:pPr>
        <w:spacing w:line="360" w:lineRule="auto"/>
        <w:jc w:val="both"/>
        <w:rPr>
          <w:sz w:val="28"/>
          <w:szCs w:val="28"/>
        </w:rPr>
      </w:pPr>
      <w:r w:rsidRPr="002B0CE0">
        <w:rPr>
          <w:sz w:val="28"/>
          <w:szCs w:val="28"/>
        </w:rPr>
        <w:tab/>
      </w:r>
      <w:r w:rsidR="003F7CC1">
        <w:rPr>
          <w:sz w:val="28"/>
          <w:szCs w:val="28"/>
        </w:rPr>
        <w:t>Максимальн</w:t>
      </w:r>
      <w:r w:rsidR="006E6780">
        <w:rPr>
          <w:sz w:val="28"/>
          <w:szCs w:val="28"/>
        </w:rPr>
        <w:t>о возможная</w:t>
      </w:r>
      <w:r w:rsidR="00475BBA" w:rsidRPr="00475BBA">
        <w:rPr>
          <w:sz w:val="28"/>
          <w:szCs w:val="28"/>
        </w:rPr>
        <w:t xml:space="preserve"> производительность скважин</w:t>
      </w:r>
      <w:r w:rsidR="006E6780">
        <w:rPr>
          <w:sz w:val="28"/>
          <w:szCs w:val="28"/>
        </w:rPr>
        <w:t>ы</w:t>
      </w:r>
      <w:r w:rsidR="00475BBA" w:rsidRPr="00475BBA">
        <w:rPr>
          <w:sz w:val="28"/>
          <w:szCs w:val="28"/>
        </w:rPr>
        <w:t xml:space="preserve"> питьевого водоснабжения составляет 8</w:t>
      </w:r>
      <w:r w:rsidR="007D032F">
        <w:rPr>
          <w:sz w:val="28"/>
          <w:szCs w:val="28"/>
        </w:rPr>
        <w:t>7</w:t>
      </w:r>
      <w:r w:rsidR="00475BBA" w:rsidRPr="00475BBA">
        <w:rPr>
          <w:sz w:val="28"/>
          <w:szCs w:val="28"/>
        </w:rPr>
        <w:t>,</w:t>
      </w:r>
      <w:r w:rsidR="007D032F">
        <w:rPr>
          <w:sz w:val="28"/>
          <w:szCs w:val="28"/>
        </w:rPr>
        <w:t>6</w:t>
      </w:r>
      <w:r w:rsidR="00475BBA" w:rsidRPr="00475BBA">
        <w:rPr>
          <w:sz w:val="28"/>
          <w:szCs w:val="28"/>
        </w:rPr>
        <w:t>тыс.м</w:t>
      </w:r>
      <w:r w:rsidR="00475BBA" w:rsidRPr="00475BBA">
        <w:rPr>
          <w:sz w:val="28"/>
          <w:szCs w:val="28"/>
          <w:vertAlign w:val="superscript"/>
        </w:rPr>
        <w:t>3</w:t>
      </w:r>
      <w:r w:rsidR="00475BBA" w:rsidRPr="00475BBA">
        <w:rPr>
          <w:sz w:val="28"/>
          <w:szCs w:val="28"/>
        </w:rPr>
        <w:t>/год, фактическая - 7,</w:t>
      </w:r>
      <w:r w:rsidR="007D032F">
        <w:rPr>
          <w:sz w:val="28"/>
          <w:szCs w:val="28"/>
        </w:rPr>
        <w:t>1</w:t>
      </w:r>
      <w:r w:rsidR="00475BBA" w:rsidRPr="00475BBA">
        <w:rPr>
          <w:sz w:val="28"/>
          <w:szCs w:val="28"/>
        </w:rPr>
        <w:t>тыс.м</w:t>
      </w:r>
      <w:r w:rsidR="00475BBA" w:rsidRPr="00475BBA">
        <w:rPr>
          <w:sz w:val="28"/>
          <w:szCs w:val="28"/>
          <w:vertAlign w:val="superscript"/>
        </w:rPr>
        <w:t>3</w:t>
      </w:r>
      <w:r w:rsidR="00475BBA" w:rsidRPr="00475BBA">
        <w:rPr>
          <w:sz w:val="28"/>
          <w:szCs w:val="28"/>
        </w:rPr>
        <w:t>/год.</w:t>
      </w:r>
      <w:r w:rsidRPr="00755274">
        <w:rPr>
          <w:sz w:val="28"/>
          <w:szCs w:val="28"/>
        </w:rPr>
        <w:t xml:space="preserve"> Потери воды по отчетности составляют</w:t>
      </w:r>
      <w:r w:rsidR="00422E29" w:rsidRPr="00422E29">
        <w:rPr>
          <w:sz w:val="28"/>
          <w:szCs w:val="28"/>
        </w:rPr>
        <w:t>1,13</w:t>
      </w:r>
      <w:r w:rsidRPr="00755274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755274">
        <w:rPr>
          <w:sz w:val="28"/>
          <w:szCs w:val="28"/>
        </w:rPr>
        <w:t>м</w:t>
      </w:r>
      <w:r w:rsidRPr="00755274">
        <w:rPr>
          <w:sz w:val="28"/>
          <w:szCs w:val="28"/>
          <w:vertAlign w:val="superscript"/>
        </w:rPr>
        <w:t>3</w:t>
      </w:r>
      <w:r w:rsidRPr="00755274">
        <w:rPr>
          <w:sz w:val="28"/>
          <w:szCs w:val="28"/>
        </w:rPr>
        <w:t>/год.</w:t>
      </w:r>
    </w:p>
    <w:p w:rsidR="00A406A2" w:rsidRDefault="00E6624E" w:rsidP="0005134C">
      <w:pPr>
        <w:spacing w:line="360" w:lineRule="auto"/>
        <w:ind w:firstLine="708"/>
        <w:jc w:val="both"/>
      </w:pPr>
      <w:r w:rsidRPr="00755274">
        <w:rPr>
          <w:sz w:val="28"/>
          <w:szCs w:val="28"/>
        </w:rPr>
        <w:t xml:space="preserve">Сети питьевого водоснабжения </w:t>
      </w:r>
      <w:r>
        <w:rPr>
          <w:sz w:val="28"/>
          <w:szCs w:val="28"/>
        </w:rPr>
        <w:t xml:space="preserve">имеют </w:t>
      </w:r>
      <w:r w:rsidRPr="00755274">
        <w:rPr>
          <w:sz w:val="28"/>
          <w:szCs w:val="28"/>
        </w:rPr>
        <w:t>закольцов</w:t>
      </w:r>
      <w:r>
        <w:rPr>
          <w:sz w:val="28"/>
          <w:szCs w:val="28"/>
        </w:rPr>
        <w:t>к</w:t>
      </w:r>
      <w:r w:rsidR="00DC78FD">
        <w:rPr>
          <w:sz w:val="28"/>
          <w:szCs w:val="28"/>
        </w:rPr>
        <w:t>у</w:t>
      </w:r>
      <w:r w:rsidRPr="00755274">
        <w:rPr>
          <w:sz w:val="28"/>
          <w:szCs w:val="28"/>
        </w:rPr>
        <w:t xml:space="preserve">. Общая протяженность сетей питьевого водоснабжения населенного пункта составляет </w:t>
      </w:r>
      <w:r w:rsidR="009C5A2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C5A20">
        <w:rPr>
          <w:sz w:val="28"/>
          <w:szCs w:val="28"/>
        </w:rPr>
        <w:t>0</w:t>
      </w:r>
      <w:r w:rsidRPr="00755274">
        <w:rPr>
          <w:sz w:val="28"/>
          <w:szCs w:val="28"/>
        </w:rPr>
        <w:t>км</w:t>
      </w:r>
      <w:r>
        <w:rPr>
          <w:sz w:val="28"/>
          <w:szCs w:val="28"/>
        </w:rPr>
        <w:t>:</w:t>
      </w:r>
    </w:p>
    <w:p w:rsidR="00E6624E" w:rsidRPr="00755274" w:rsidRDefault="00E6624E" w:rsidP="00DC78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</w:t>
      </w:r>
      <w:r w:rsidR="009C5A20">
        <w:rPr>
          <w:sz w:val="28"/>
          <w:szCs w:val="28"/>
        </w:rPr>
        <w:t>6</w:t>
      </w:r>
      <w:r w:rsidRPr="00755274">
        <w:rPr>
          <w:sz w:val="28"/>
          <w:szCs w:val="28"/>
        </w:rPr>
        <w:t>0</w:t>
      </w:r>
      <w:r w:rsidR="001611C3">
        <w:rPr>
          <w:sz w:val="28"/>
          <w:szCs w:val="28"/>
        </w:rPr>
        <w:t>мм</w:t>
      </w:r>
      <w:r w:rsidRPr="00755274">
        <w:rPr>
          <w:sz w:val="28"/>
          <w:szCs w:val="28"/>
        </w:rPr>
        <w:tab/>
        <w:t xml:space="preserve">- </w:t>
      </w:r>
      <w:r w:rsidR="009C5A20">
        <w:rPr>
          <w:sz w:val="28"/>
          <w:szCs w:val="28"/>
        </w:rPr>
        <w:t>0</w:t>
      </w:r>
      <w:r w:rsidRPr="00755274">
        <w:rPr>
          <w:sz w:val="28"/>
          <w:szCs w:val="28"/>
        </w:rPr>
        <w:t>,</w:t>
      </w:r>
      <w:r w:rsidR="009C5A20">
        <w:rPr>
          <w:sz w:val="28"/>
          <w:szCs w:val="28"/>
        </w:rPr>
        <w:t>18</w:t>
      </w:r>
      <w:r w:rsidR="00475BBA" w:rsidRPr="00475BBA">
        <w:rPr>
          <w:sz w:val="28"/>
          <w:szCs w:val="28"/>
        </w:rPr>
        <w:t>км</w:t>
      </w:r>
      <w:r w:rsidRPr="00755274">
        <w:rPr>
          <w:sz w:val="28"/>
          <w:szCs w:val="28"/>
        </w:rPr>
        <w:t>;</w:t>
      </w:r>
    </w:p>
    <w:p w:rsidR="00E6624E" w:rsidRPr="009C5A20" w:rsidRDefault="00E6624E" w:rsidP="00E66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Чугун</w:t>
      </w:r>
      <w:r w:rsidRPr="009C5A20">
        <w:rPr>
          <w:sz w:val="28"/>
          <w:szCs w:val="28"/>
        </w:rPr>
        <w:tab/>
      </w:r>
      <w:r w:rsidRPr="009C5A20"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9C5A20">
        <w:rPr>
          <w:sz w:val="28"/>
          <w:szCs w:val="28"/>
        </w:rPr>
        <w:t>=100</w:t>
      </w:r>
      <w:r w:rsidR="001611C3">
        <w:rPr>
          <w:sz w:val="28"/>
          <w:szCs w:val="28"/>
        </w:rPr>
        <w:t>мм</w:t>
      </w:r>
      <w:r w:rsidRPr="009C5A20">
        <w:rPr>
          <w:sz w:val="28"/>
          <w:szCs w:val="28"/>
        </w:rPr>
        <w:tab/>
        <w:t>- 1,</w:t>
      </w:r>
      <w:r w:rsidR="009C5A20">
        <w:rPr>
          <w:sz w:val="28"/>
          <w:szCs w:val="28"/>
        </w:rPr>
        <w:t>72</w:t>
      </w:r>
      <w:r w:rsidR="00475BBA" w:rsidRPr="00475BBA">
        <w:rPr>
          <w:sz w:val="28"/>
          <w:szCs w:val="28"/>
        </w:rPr>
        <w:t>км</w:t>
      </w:r>
      <w:r w:rsidRPr="009C5A20">
        <w:rPr>
          <w:sz w:val="28"/>
          <w:szCs w:val="28"/>
        </w:rPr>
        <w:t>;</w:t>
      </w:r>
    </w:p>
    <w:p w:rsidR="00E6624E" w:rsidRPr="00475BBA" w:rsidRDefault="00E6624E" w:rsidP="00E66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Асбест</w:t>
      </w:r>
      <w:r w:rsidR="00224DB8">
        <w:rPr>
          <w:sz w:val="28"/>
          <w:szCs w:val="28"/>
        </w:rPr>
        <w:t>о</w:t>
      </w:r>
      <w:r>
        <w:rPr>
          <w:sz w:val="28"/>
          <w:szCs w:val="28"/>
        </w:rPr>
        <w:t>цемент</w:t>
      </w:r>
      <w:r>
        <w:rPr>
          <w:sz w:val="28"/>
          <w:szCs w:val="28"/>
        </w:rPr>
        <w:tab/>
      </w:r>
      <w:r w:rsidRPr="00755274">
        <w:rPr>
          <w:sz w:val="28"/>
          <w:szCs w:val="28"/>
          <w:lang w:val="en-US"/>
        </w:rPr>
        <w:t>d</w:t>
      </w:r>
      <w:r w:rsidRPr="00755274">
        <w:rPr>
          <w:sz w:val="28"/>
          <w:szCs w:val="28"/>
        </w:rPr>
        <w:t>=100</w:t>
      </w:r>
      <w:r w:rsidR="001611C3">
        <w:rPr>
          <w:sz w:val="28"/>
          <w:szCs w:val="28"/>
        </w:rPr>
        <w:t>мм</w:t>
      </w:r>
      <w:r w:rsidRPr="00755274">
        <w:rPr>
          <w:sz w:val="28"/>
          <w:szCs w:val="28"/>
        </w:rPr>
        <w:tab/>
        <w:t xml:space="preserve">- </w:t>
      </w:r>
      <w:r w:rsidR="009C5A20">
        <w:rPr>
          <w:sz w:val="28"/>
          <w:szCs w:val="28"/>
        </w:rPr>
        <w:t>0</w:t>
      </w:r>
      <w:r w:rsidRPr="0075527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475BBA" w:rsidRPr="00CE6F70">
        <w:rPr>
          <w:sz w:val="28"/>
          <w:szCs w:val="28"/>
        </w:rPr>
        <w:t>км</w:t>
      </w:r>
      <w:r w:rsidR="00475BBA">
        <w:rPr>
          <w:sz w:val="28"/>
          <w:szCs w:val="28"/>
        </w:rPr>
        <w:t>.</w:t>
      </w:r>
    </w:p>
    <w:p w:rsidR="007A03DE" w:rsidRDefault="007D032F" w:rsidP="007D032F">
      <w:pPr>
        <w:spacing w:line="360" w:lineRule="auto"/>
        <w:jc w:val="both"/>
        <w:rPr>
          <w:sz w:val="28"/>
          <w:szCs w:val="28"/>
        </w:rPr>
      </w:pPr>
      <w:r w:rsidRPr="007D032F">
        <w:rPr>
          <w:sz w:val="28"/>
          <w:szCs w:val="28"/>
        </w:rPr>
        <w:tab/>
        <w:t>Частотн</w:t>
      </w:r>
      <w:r w:rsidR="00C7563F">
        <w:rPr>
          <w:sz w:val="28"/>
          <w:szCs w:val="28"/>
        </w:rPr>
        <w:t>ые регуляторы</w:t>
      </w:r>
      <w:r w:rsidRPr="007D032F">
        <w:rPr>
          <w:sz w:val="28"/>
          <w:szCs w:val="28"/>
        </w:rPr>
        <w:t xml:space="preserve"> не установлен</w:t>
      </w:r>
      <w:r w:rsidR="00C7563F">
        <w:rPr>
          <w:sz w:val="28"/>
          <w:szCs w:val="28"/>
        </w:rPr>
        <w:t>ы</w:t>
      </w:r>
      <w:r w:rsidRPr="007D032F">
        <w:rPr>
          <w:sz w:val="28"/>
          <w:szCs w:val="28"/>
        </w:rPr>
        <w:t>.</w:t>
      </w:r>
    </w:p>
    <w:p w:rsidR="0005134C" w:rsidRPr="0005134C" w:rsidRDefault="0005134C" w:rsidP="0005134C">
      <w:pPr>
        <w:spacing w:line="360" w:lineRule="auto"/>
        <w:ind w:firstLine="708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На сегодняшний день основными проблемами в вопросах водоснабжения населения п.Раздолье являются:</w:t>
      </w:r>
    </w:p>
    <w:p w:rsidR="0005134C" w:rsidRPr="0005134C" w:rsidRDefault="0005134C" w:rsidP="00A21865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Высокий уровень износа основных фондов водопроводного хозяйства, в частности сетей, что приводит к перебоям в подаче воды и ухудшению ее качества за счет вторичного загрязнения.</w:t>
      </w:r>
    </w:p>
    <w:p w:rsidR="006E6780" w:rsidRPr="006E6780" w:rsidRDefault="006E6780" w:rsidP="00A21865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6780">
        <w:rPr>
          <w:sz w:val="28"/>
          <w:szCs w:val="28"/>
        </w:rPr>
        <w:t>Скважин</w:t>
      </w:r>
      <w:r>
        <w:rPr>
          <w:sz w:val="28"/>
          <w:szCs w:val="28"/>
        </w:rPr>
        <w:t>а</w:t>
      </w:r>
      <w:r w:rsidRPr="006E6780">
        <w:rPr>
          <w:sz w:val="28"/>
          <w:szCs w:val="28"/>
        </w:rPr>
        <w:t xml:space="preserve"> оборудован</w:t>
      </w:r>
      <w:r>
        <w:rPr>
          <w:sz w:val="28"/>
          <w:szCs w:val="28"/>
        </w:rPr>
        <w:t>а</w:t>
      </w:r>
      <w:r w:rsidRPr="006E6780">
        <w:rPr>
          <w:sz w:val="28"/>
          <w:szCs w:val="28"/>
        </w:rPr>
        <w:t xml:space="preserve"> более мощным и высокопроизводительным насосным агрегат</w:t>
      </w:r>
      <w:r>
        <w:rPr>
          <w:sz w:val="28"/>
          <w:szCs w:val="28"/>
        </w:rPr>
        <w:t>о</w:t>
      </w:r>
      <w:r w:rsidRPr="006E6780">
        <w:rPr>
          <w:sz w:val="28"/>
          <w:szCs w:val="28"/>
        </w:rPr>
        <w:t>м, чем необходимо для осуществления фактической подачи питьевой воды.</w:t>
      </w:r>
    </w:p>
    <w:p w:rsidR="0005134C" w:rsidRPr="0005134C" w:rsidRDefault="0005134C" w:rsidP="00A21865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Отсутствие</w:t>
      </w:r>
      <w:r w:rsidR="00C41CA7">
        <w:rPr>
          <w:sz w:val="28"/>
          <w:szCs w:val="28"/>
        </w:rPr>
        <w:t xml:space="preserve"> полного</w:t>
      </w:r>
      <w:r w:rsidRPr="0005134C">
        <w:rPr>
          <w:sz w:val="28"/>
          <w:szCs w:val="28"/>
        </w:rPr>
        <w:t xml:space="preserve"> учета подаваемой воды.</w:t>
      </w:r>
    </w:p>
    <w:p w:rsidR="0005134C" w:rsidRPr="0005134C" w:rsidRDefault="0005134C" w:rsidP="00A21865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34C">
        <w:rPr>
          <w:sz w:val="28"/>
          <w:szCs w:val="28"/>
        </w:rPr>
        <w:t>Отсутствие зон санитарной охраны скважин, что отрицательно сказывается на защищенности источника питьевого водоснабжения населения.</w:t>
      </w:r>
    </w:p>
    <w:p w:rsidR="00635FB0" w:rsidRDefault="00635FB0" w:rsidP="007D032F">
      <w:pPr>
        <w:spacing w:line="360" w:lineRule="auto"/>
        <w:jc w:val="both"/>
        <w:rPr>
          <w:sz w:val="28"/>
          <w:szCs w:val="28"/>
        </w:rPr>
      </w:pPr>
    </w:p>
    <w:p w:rsidR="00F637DB" w:rsidRPr="00635FB0" w:rsidRDefault="00F637DB" w:rsidP="00DD62CC">
      <w:pPr>
        <w:jc w:val="both"/>
        <w:rPr>
          <w:sz w:val="28"/>
          <w:szCs w:val="28"/>
        </w:rPr>
      </w:pPr>
    </w:p>
    <w:p w:rsidR="005F74AE" w:rsidRPr="00635FB0" w:rsidRDefault="00F637DB" w:rsidP="00F44C67">
      <w:pPr>
        <w:ind w:left="1418" w:hanging="1418"/>
        <w:jc w:val="both"/>
        <w:rPr>
          <w:b/>
          <w:sz w:val="28"/>
          <w:szCs w:val="28"/>
        </w:rPr>
      </w:pPr>
      <w:r w:rsidRPr="00635FB0">
        <w:rPr>
          <w:b/>
          <w:sz w:val="28"/>
          <w:szCs w:val="28"/>
        </w:rPr>
        <w:t xml:space="preserve">Раздел </w:t>
      </w:r>
      <w:r w:rsidR="005F74AE" w:rsidRPr="00635FB0">
        <w:rPr>
          <w:b/>
          <w:sz w:val="28"/>
          <w:szCs w:val="28"/>
        </w:rPr>
        <w:t>2</w:t>
      </w:r>
      <w:r w:rsidR="0087781F" w:rsidRPr="00635FB0">
        <w:rPr>
          <w:b/>
          <w:sz w:val="28"/>
          <w:szCs w:val="28"/>
        </w:rPr>
        <w:t>.</w:t>
      </w:r>
      <w:r w:rsidR="0087781F" w:rsidRPr="00635FB0">
        <w:rPr>
          <w:b/>
          <w:sz w:val="28"/>
          <w:szCs w:val="28"/>
        </w:rPr>
        <w:tab/>
      </w:r>
      <w:r w:rsidR="00483257" w:rsidRPr="00635FB0">
        <w:rPr>
          <w:b/>
          <w:sz w:val="28"/>
          <w:szCs w:val="28"/>
        </w:rPr>
        <w:t>Направления развития централизованных систем водоснабжения</w:t>
      </w:r>
    </w:p>
    <w:p w:rsidR="00F637DB" w:rsidRPr="00635FB0" w:rsidRDefault="00F637DB" w:rsidP="00DD62CC">
      <w:pPr>
        <w:jc w:val="both"/>
        <w:rPr>
          <w:sz w:val="28"/>
          <w:szCs w:val="28"/>
        </w:rPr>
      </w:pPr>
    </w:p>
    <w:p w:rsidR="00CD44EF" w:rsidRPr="00CD44EF" w:rsidRDefault="00CD44EF" w:rsidP="00CD44EF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Развитие систем водоснабжения и водоотведения Быковского городского поселения также невозможно без решения вопросов реконструкции (модернизации), нового строительства объектов водопроводно-канализационного хозяйства населенных пунктов поселения, основанных, в первую очередь, на реализации мероприятий энергосбережения, рациональном использовании ресурсов, внедрении новых перспективных технологий.</w:t>
      </w:r>
    </w:p>
    <w:p w:rsidR="00CD44EF" w:rsidRPr="00CD44EF" w:rsidRDefault="00CD44EF" w:rsidP="00CD44EF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Экономия от реализации мероприятий энерго-ресурсосбережения, в перспективе, может рассматриваться как ресурс возвращения возможных инвестиций в развитие коммунального комплекса.</w:t>
      </w:r>
    </w:p>
    <w:p w:rsidR="00CD44EF" w:rsidRPr="00CD44EF" w:rsidRDefault="00CD44EF" w:rsidP="00CD44EF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Социальный эффект от энерго-ресурсосбережения должен быть направлен на смягчение для населения процесса оплаты за коммунальные услуги при режиме бездотационного функционирования отрасли.</w:t>
      </w:r>
    </w:p>
    <w:p w:rsidR="00CD44EF" w:rsidRPr="00CD44EF" w:rsidRDefault="00CD44EF" w:rsidP="00CD44EF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В части внедрения энергосберегающих мероприятий для населенных пунктов Быковского городского поселения предлагается следующее:</w:t>
      </w:r>
    </w:p>
    <w:p w:rsidR="00CD44EF" w:rsidRPr="00CD44EF" w:rsidRDefault="00CD44EF" w:rsidP="00CD44EF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установка частотных регуляторов на насосных агрегатах скважин;</w:t>
      </w:r>
    </w:p>
    <w:p w:rsidR="00CD44EF" w:rsidRPr="00CD44EF" w:rsidRDefault="00CD44EF" w:rsidP="00CD44EF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установка приборов учета воды на скважинах и у потребителей;</w:t>
      </w:r>
    </w:p>
    <w:p w:rsidR="00CD44EF" w:rsidRPr="00CD44EF" w:rsidRDefault="00CD44EF" w:rsidP="00CD44EF">
      <w:pPr>
        <w:pStyle w:val="a3"/>
        <w:numPr>
          <w:ilvl w:val="0"/>
          <w:numId w:val="18"/>
        </w:numPr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внедрение энергоэффективного насосного оборудования.</w:t>
      </w:r>
    </w:p>
    <w:p w:rsidR="00D71B52" w:rsidRDefault="00CD44EF" w:rsidP="00CD44EF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Наряду с внедрением энергосберегающих мероприятий, должна проводиться модернизация объектов коммунального назначения, направленная на развитие систем водоснабжения и канализации, которая, в первую очередь, предусматривает строительство, реконструкцию, техническое перевооружение объектов инженерной инфраструктуры и направлена на развитие отрасли, а также повышение качества оказания услуг при снижении издержек производства.</w:t>
      </w:r>
    </w:p>
    <w:p w:rsidR="00CD44EF" w:rsidRPr="00CD44EF" w:rsidRDefault="00CD44EF" w:rsidP="00CD44EF">
      <w:pPr>
        <w:spacing w:line="36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lastRenderedPageBreak/>
        <w:t>В части  строительства и модернизации объектов коммунального хозяйства Быковского городского поселения необходима реализация следующих мероприятий: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/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реконструкция существующих скважин;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строительство и реконструкция водопроводных сетей;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проведение закольцовки водопроводных сетей;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промывка с дезинфекцией трубопроводов системы питьевого водоснабжения;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организация зон санитарной охраны водозаборных скважин;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 xml:space="preserve">устройство локальных водопроводных очистных сооружений на объектах </w:t>
      </w:r>
      <w:r w:rsidR="00C7563F">
        <w:rPr>
          <w:bCs/>
          <w:iCs/>
          <w:sz w:val="28"/>
          <w:szCs w:val="28"/>
          <w:lang w:eastAsia="ru-RU"/>
        </w:rPr>
        <w:t xml:space="preserve">жилой застройки и </w:t>
      </w:r>
      <w:r w:rsidRPr="00CD44EF">
        <w:rPr>
          <w:bCs/>
          <w:iCs/>
          <w:sz w:val="28"/>
          <w:szCs w:val="28"/>
          <w:lang w:eastAsia="ru-RU"/>
        </w:rPr>
        <w:t>бюджетной сферы (при необходимости);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строительство и модернизация очистных сооружений канализации и канализационных насосных станций;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строительство и реконструкция канализационных сетей;</w:t>
      </w:r>
    </w:p>
    <w:p w:rsidR="00CD44EF" w:rsidRPr="00CD44EF" w:rsidRDefault="00CD44EF" w:rsidP="00CD44EF">
      <w:pPr>
        <w:pStyle w:val="a3"/>
        <w:numPr>
          <w:ilvl w:val="0"/>
          <w:numId w:val="19"/>
        </w:numPr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устройство локальных канализационных очистных сооружений для объектов жилой застройки и бюджетной сферы (при условии принятия решения об отсутствии экономической эффективности отвода от них стоков в централизованную систему канализации).</w:t>
      </w:r>
    </w:p>
    <w:p w:rsidR="00D71B52" w:rsidRDefault="00D71B52" w:rsidP="00CD44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:rsidR="00CD44EF" w:rsidRPr="00CD44EF" w:rsidRDefault="00CD44EF" w:rsidP="00CD44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Модернизация объектов коммунальной инфраструктуры позволит:</w:t>
      </w:r>
    </w:p>
    <w:p w:rsidR="00CD44EF" w:rsidRPr="00CD44EF" w:rsidRDefault="00CD44EF" w:rsidP="00CD44EF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 xml:space="preserve">обеспечить более комфортные условия проживания населения Волгоградской области </w:t>
      </w:r>
      <w:r w:rsidR="00D71B52">
        <w:rPr>
          <w:sz w:val="28"/>
          <w:szCs w:val="28"/>
          <w:lang w:eastAsia="ru-RU"/>
        </w:rPr>
        <w:t>за счет</w:t>
      </w:r>
      <w:r w:rsidRPr="00CD44EF">
        <w:rPr>
          <w:sz w:val="28"/>
          <w:szCs w:val="28"/>
          <w:lang w:eastAsia="ru-RU"/>
        </w:rPr>
        <w:t xml:space="preserve"> повышения качества предоставляемых коммунальных </w:t>
      </w:r>
      <w:r w:rsidRPr="00CD44EF">
        <w:rPr>
          <w:bCs/>
          <w:sz w:val="28"/>
          <w:szCs w:val="28"/>
          <w:lang w:eastAsia="ru-RU"/>
        </w:rPr>
        <w:t>услуг;</w:t>
      </w:r>
    </w:p>
    <w:p w:rsidR="00CD44EF" w:rsidRPr="00CD44EF" w:rsidRDefault="00CD44EF" w:rsidP="00CD44EF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сократить потребление энергетических ресурсов в результате модернизации объектов и внедрения энергосберегающих технологий;</w:t>
      </w:r>
    </w:p>
    <w:p w:rsidR="00CD44EF" w:rsidRPr="00CD44EF" w:rsidRDefault="00CD44EF" w:rsidP="00CD44EF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обеспечить более рациональное использование водных ресурсов;</w:t>
      </w:r>
    </w:p>
    <w:p w:rsidR="00CD44EF" w:rsidRPr="00CD44EF" w:rsidRDefault="00CD44EF" w:rsidP="00CD44EF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существенно снизить износ основных фондов и оборудования;</w:t>
      </w:r>
    </w:p>
    <w:p w:rsidR="00CD44EF" w:rsidRPr="00CD44EF" w:rsidRDefault="00CD44EF" w:rsidP="00CD44EF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улучшить экологическое состояние на прилегающей территории.</w:t>
      </w:r>
    </w:p>
    <w:p w:rsidR="00CD44EF" w:rsidRPr="00CD44EF" w:rsidRDefault="00CD44EF" w:rsidP="00CD44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 xml:space="preserve">Мероприятия по развитию систем водоснабжения и водоотведения </w:t>
      </w:r>
      <w:r w:rsidRPr="00CD44EF">
        <w:rPr>
          <w:sz w:val="28"/>
          <w:szCs w:val="28"/>
          <w:lang w:eastAsia="ru-RU"/>
        </w:rPr>
        <w:lastRenderedPageBreak/>
        <w:t>Быковского городского поселения, направленные на повышение качества услуг по водоснабжению, водоотведению, улучшению экологической ситуации и подключению новых абонентов (организационный план)» предлагается реализовывать в 3 этапа:</w:t>
      </w:r>
    </w:p>
    <w:p w:rsidR="00CD44EF" w:rsidRPr="00CD44EF" w:rsidRDefault="00CD44EF" w:rsidP="00CD44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1 этап – 2015-2017 годы (первоочередные мероприятия);</w:t>
      </w:r>
    </w:p>
    <w:p w:rsidR="00CD44EF" w:rsidRPr="00CD44EF" w:rsidRDefault="00CD44EF" w:rsidP="00CD44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2 этап – 2018-2021 годы (среднесрочные мероприятия);</w:t>
      </w:r>
    </w:p>
    <w:p w:rsidR="00CD44EF" w:rsidRPr="00CD44EF" w:rsidRDefault="00CD44EF" w:rsidP="00CD44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3 этап – 2022-2025 годы (долгосрочные мероприятия).</w:t>
      </w:r>
    </w:p>
    <w:p w:rsidR="00CD44EF" w:rsidRPr="00CD44EF" w:rsidRDefault="00CD44EF" w:rsidP="00CD44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Указанные «Мероприятия…» приведены в приложении 1.</w:t>
      </w:r>
    </w:p>
    <w:p w:rsidR="000855C4" w:rsidRPr="00635FB0" w:rsidRDefault="000855C4" w:rsidP="00DD62CC">
      <w:pPr>
        <w:jc w:val="both"/>
        <w:rPr>
          <w:sz w:val="28"/>
          <w:szCs w:val="28"/>
        </w:rPr>
      </w:pPr>
    </w:p>
    <w:p w:rsidR="005F74AE" w:rsidRPr="000855C4" w:rsidRDefault="007A03DE" w:rsidP="00DD62CC">
      <w:pPr>
        <w:ind w:left="1418" w:hanging="1418"/>
        <w:jc w:val="both"/>
        <w:rPr>
          <w:b/>
          <w:sz w:val="28"/>
          <w:szCs w:val="28"/>
        </w:rPr>
      </w:pPr>
      <w:r w:rsidRPr="000855C4">
        <w:rPr>
          <w:b/>
          <w:sz w:val="28"/>
          <w:szCs w:val="28"/>
        </w:rPr>
        <w:t xml:space="preserve">Раздел </w:t>
      </w:r>
      <w:r w:rsidR="005F74AE" w:rsidRPr="000855C4">
        <w:rPr>
          <w:b/>
          <w:sz w:val="28"/>
          <w:szCs w:val="28"/>
        </w:rPr>
        <w:t>3</w:t>
      </w:r>
      <w:r w:rsidR="0087781F" w:rsidRPr="000855C4">
        <w:rPr>
          <w:b/>
          <w:sz w:val="28"/>
          <w:szCs w:val="28"/>
        </w:rPr>
        <w:t>.</w:t>
      </w:r>
      <w:r w:rsidR="0087781F" w:rsidRPr="000855C4">
        <w:rPr>
          <w:b/>
          <w:sz w:val="28"/>
          <w:szCs w:val="28"/>
        </w:rPr>
        <w:tab/>
      </w:r>
      <w:r w:rsidR="007560C7" w:rsidRPr="000855C4">
        <w:rPr>
          <w:b/>
          <w:sz w:val="28"/>
          <w:szCs w:val="28"/>
        </w:rPr>
        <w:t>Баланс водоснабжения и потребления питьевой, технической воды</w:t>
      </w:r>
    </w:p>
    <w:p w:rsidR="00D71B52" w:rsidRDefault="00D71B52" w:rsidP="003F7CC1">
      <w:pPr>
        <w:spacing w:line="360" w:lineRule="auto"/>
        <w:jc w:val="both"/>
        <w:rPr>
          <w:sz w:val="28"/>
          <w:szCs w:val="28"/>
        </w:rPr>
      </w:pPr>
    </w:p>
    <w:p w:rsidR="0087781F" w:rsidRDefault="00236C25" w:rsidP="003F7CC1">
      <w:pPr>
        <w:spacing w:line="360" w:lineRule="auto"/>
        <w:jc w:val="both"/>
        <w:rPr>
          <w:sz w:val="28"/>
          <w:szCs w:val="28"/>
        </w:rPr>
      </w:pPr>
      <w:r w:rsidRPr="000855C4">
        <w:rPr>
          <w:sz w:val="28"/>
          <w:szCs w:val="28"/>
        </w:rPr>
        <w:tab/>
        <w:t xml:space="preserve">Общий баланс питьевого и технического водоснабжения Быковского </w:t>
      </w:r>
      <w:r w:rsidRPr="00236C25">
        <w:rPr>
          <w:sz w:val="28"/>
          <w:szCs w:val="28"/>
        </w:rPr>
        <w:t>городского поселения имеет следующую структуру:</w:t>
      </w:r>
    </w:p>
    <w:p w:rsidR="00236C25" w:rsidRDefault="00CD05F8" w:rsidP="00CD05F8">
      <w:pPr>
        <w:jc w:val="right"/>
        <w:rPr>
          <w:sz w:val="28"/>
          <w:szCs w:val="28"/>
        </w:rPr>
      </w:pPr>
      <w:r w:rsidRPr="00CD05F8">
        <w:rPr>
          <w:sz w:val="28"/>
          <w:szCs w:val="28"/>
        </w:rPr>
        <w:t>Таблица 2</w:t>
      </w:r>
    </w:p>
    <w:p w:rsidR="00CD05F8" w:rsidRPr="00CD05F8" w:rsidRDefault="00CD05F8" w:rsidP="00CD05F8">
      <w:pPr>
        <w:jc w:val="center"/>
        <w:rPr>
          <w:b/>
          <w:sz w:val="28"/>
          <w:szCs w:val="28"/>
        </w:rPr>
      </w:pPr>
      <w:r w:rsidRPr="00CD05F8">
        <w:rPr>
          <w:b/>
          <w:sz w:val="28"/>
          <w:szCs w:val="28"/>
        </w:rPr>
        <w:t>Баланс водоснабжения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7"/>
        <w:gridCol w:w="2132"/>
        <w:gridCol w:w="769"/>
        <w:gridCol w:w="982"/>
        <w:gridCol w:w="1201"/>
        <w:gridCol w:w="1104"/>
        <w:gridCol w:w="1110"/>
        <w:gridCol w:w="1546"/>
      </w:tblGrid>
      <w:tr w:rsidR="008B165B" w:rsidRPr="008B165B" w:rsidTr="002A74A1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Утверждено Минтопэнерготариф Волгоград обл</w:t>
            </w:r>
          </w:p>
        </w:tc>
      </w:tr>
      <w:tr w:rsidR="008B165B" w:rsidRPr="008B165B" w:rsidTr="002A74A1">
        <w:trPr>
          <w:trHeight w:val="28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Питьевая вода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Техническая вода п.г.т. Быково</w:t>
            </w:r>
          </w:p>
        </w:tc>
      </w:tr>
      <w:tr w:rsidR="008B165B" w:rsidRPr="008B165B" w:rsidTr="002A74A1">
        <w:trPr>
          <w:trHeight w:val="7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п.г.т. Быково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х. Солянка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п. Раздолье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</w:tr>
      <w:tr w:rsidR="008B165B" w:rsidRPr="008B165B" w:rsidTr="002A74A1">
        <w:trPr>
          <w:trHeight w:val="2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</w:t>
            </w:r>
          </w:p>
        </w:tc>
      </w:tr>
      <w:tr w:rsidR="008B165B" w:rsidRPr="008B165B" w:rsidTr="002A74A1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выработки воды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437,6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8B165B" w:rsidRPr="008B165B" w:rsidTr="002A74A1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воды</w:t>
            </w:r>
            <w:r w:rsidR="00D71B52">
              <w:rPr>
                <w:color w:val="000000"/>
                <w:sz w:val="20"/>
                <w:szCs w:val="20"/>
              </w:rPr>
              <w:t>,</w:t>
            </w:r>
            <w:r w:rsidRPr="008B165B">
              <w:rPr>
                <w:color w:val="000000"/>
                <w:sz w:val="20"/>
                <w:szCs w:val="20"/>
              </w:rPr>
              <w:t xml:space="preserve"> используемый на собственные нужды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2A74A1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пропущенной воды через очистные сооружения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2A74A1">
        <w:trPr>
          <w:trHeight w:val="1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отпуска в сеть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437,6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8B165B" w:rsidRPr="008B165B" w:rsidTr="002A74A1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потерь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8B165B" w:rsidRPr="008B165B" w:rsidTr="002A74A1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Уровень потерь к объему отпущенной воды в сеть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8B165B" w:rsidRPr="008B165B" w:rsidTr="002A74A1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Объем реализации товаров и услуг, в том числе по потребителям: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381,6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8B165B" w:rsidRPr="008B165B" w:rsidTr="002A74A1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населению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8B165B" w:rsidRPr="008B165B" w:rsidTr="002A74A1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   в т.ч. полив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2A74A1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бюджетным потребителям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2A74A1">
        <w:trPr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прочим потребителям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C20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36C25" w:rsidRDefault="00236C25" w:rsidP="00DD62CC">
      <w:pPr>
        <w:jc w:val="both"/>
        <w:rPr>
          <w:sz w:val="28"/>
          <w:szCs w:val="28"/>
        </w:rPr>
      </w:pPr>
    </w:p>
    <w:p w:rsidR="00C77B02" w:rsidRDefault="00CD05F8" w:rsidP="003F7C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1049A">
        <w:rPr>
          <w:sz w:val="28"/>
          <w:szCs w:val="28"/>
        </w:rPr>
        <w:t>Утвержденные п</w:t>
      </w:r>
      <w:r>
        <w:rPr>
          <w:sz w:val="28"/>
          <w:szCs w:val="28"/>
        </w:rPr>
        <w:t xml:space="preserve">отери </w:t>
      </w:r>
      <w:r w:rsidR="00F1049A">
        <w:rPr>
          <w:sz w:val="28"/>
          <w:szCs w:val="28"/>
        </w:rPr>
        <w:t>на 2014г. в среднем по поселению, составили 44,4тыс.м</w:t>
      </w:r>
      <w:r w:rsidR="00F1049A" w:rsidRPr="00F1049A">
        <w:rPr>
          <w:sz w:val="28"/>
          <w:szCs w:val="28"/>
          <w:vertAlign w:val="superscript"/>
        </w:rPr>
        <w:t>3</w:t>
      </w:r>
      <w:r w:rsidR="00F1049A">
        <w:rPr>
          <w:sz w:val="28"/>
          <w:szCs w:val="28"/>
        </w:rPr>
        <w:t xml:space="preserve"> в год или 8,7% от поданной воды в сети. При этом по питьевой воде потери составили 8,6% (37,5тыс.м</w:t>
      </w:r>
      <w:r w:rsidR="00F1049A" w:rsidRPr="00F1049A">
        <w:rPr>
          <w:sz w:val="28"/>
          <w:szCs w:val="28"/>
          <w:vertAlign w:val="superscript"/>
        </w:rPr>
        <w:t>3</w:t>
      </w:r>
      <w:r w:rsidR="00F1049A">
        <w:rPr>
          <w:sz w:val="28"/>
          <w:szCs w:val="28"/>
        </w:rPr>
        <w:t>), по технической</w:t>
      </w:r>
      <w:r w:rsidR="00C20B5D">
        <w:rPr>
          <w:sz w:val="28"/>
          <w:szCs w:val="28"/>
        </w:rPr>
        <w:t xml:space="preserve"> -</w:t>
      </w:r>
      <w:r w:rsidR="00F1049A">
        <w:rPr>
          <w:sz w:val="28"/>
          <w:szCs w:val="28"/>
        </w:rPr>
        <w:t xml:space="preserve"> 9,2% (6,9тыс.м</w:t>
      </w:r>
      <w:r w:rsidR="00F1049A" w:rsidRPr="00F1049A">
        <w:rPr>
          <w:sz w:val="28"/>
          <w:szCs w:val="28"/>
          <w:vertAlign w:val="superscript"/>
        </w:rPr>
        <w:t>3</w:t>
      </w:r>
      <w:r w:rsidR="00F1049A">
        <w:rPr>
          <w:sz w:val="28"/>
          <w:szCs w:val="28"/>
        </w:rPr>
        <w:t xml:space="preserve">). </w:t>
      </w:r>
      <w:r w:rsidR="000855C4">
        <w:rPr>
          <w:sz w:val="28"/>
          <w:szCs w:val="28"/>
        </w:rPr>
        <w:t>Учитывая, что в системе водоснабжения поселения не предусмотрена очистка воды, то о</w:t>
      </w:r>
      <w:r w:rsidR="00F1049A">
        <w:rPr>
          <w:sz w:val="28"/>
          <w:szCs w:val="28"/>
        </w:rPr>
        <w:t>сновн</w:t>
      </w:r>
      <w:r w:rsidR="000855C4">
        <w:rPr>
          <w:sz w:val="28"/>
          <w:szCs w:val="28"/>
        </w:rPr>
        <w:t>ым</w:t>
      </w:r>
      <w:r w:rsidR="00F1049A">
        <w:rPr>
          <w:sz w:val="28"/>
          <w:szCs w:val="28"/>
        </w:rPr>
        <w:t xml:space="preserve"> источник</w:t>
      </w:r>
      <w:r w:rsidR="000855C4">
        <w:rPr>
          <w:sz w:val="28"/>
          <w:szCs w:val="28"/>
        </w:rPr>
        <w:t>ом</w:t>
      </w:r>
      <w:r w:rsidR="00F1049A">
        <w:rPr>
          <w:sz w:val="28"/>
          <w:szCs w:val="28"/>
        </w:rPr>
        <w:t xml:space="preserve"> потерь </w:t>
      </w:r>
      <w:r w:rsidR="000855C4">
        <w:rPr>
          <w:sz w:val="28"/>
          <w:szCs w:val="28"/>
        </w:rPr>
        <w:t xml:space="preserve">являетсяее </w:t>
      </w:r>
      <w:r w:rsidR="00F1049A">
        <w:rPr>
          <w:sz w:val="28"/>
          <w:szCs w:val="28"/>
        </w:rPr>
        <w:t>транспортировк</w:t>
      </w:r>
      <w:r w:rsidR="000855C4">
        <w:rPr>
          <w:sz w:val="28"/>
          <w:szCs w:val="28"/>
        </w:rPr>
        <w:t>а</w:t>
      </w:r>
      <w:r w:rsidR="00F1049A">
        <w:rPr>
          <w:sz w:val="28"/>
          <w:szCs w:val="28"/>
        </w:rPr>
        <w:t xml:space="preserve"> и более чем 70%-</w:t>
      </w:r>
      <w:r w:rsidR="000855C4">
        <w:rPr>
          <w:sz w:val="28"/>
          <w:szCs w:val="28"/>
        </w:rPr>
        <w:t>ый</w:t>
      </w:r>
      <w:r w:rsidR="00F1049A">
        <w:rPr>
          <w:sz w:val="28"/>
          <w:szCs w:val="28"/>
        </w:rPr>
        <w:t xml:space="preserve"> износ</w:t>
      </w:r>
      <w:r w:rsidR="000855C4">
        <w:rPr>
          <w:sz w:val="28"/>
          <w:szCs w:val="28"/>
        </w:rPr>
        <w:t xml:space="preserve"> водопроводных</w:t>
      </w:r>
      <w:r w:rsidR="00F1049A">
        <w:rPr>
          <w:sz w:val="28"/>
          <w:szCs w:val="28"/>
        </w:rPr>
        <w:t xml:space="preserve"> сетей.</w:t>
      </w:r>
    </w:p>
    <w:p w:rsidR="000855C4" w:rsidRDefault="00A569A8" w:rsidP="003F7C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Суточный объем подачи холодной воды по населенным пунктам Быковского городского поселения составляет:</w:t>
      </w:r>
    </w:p>
    <w:p w:rsidR="00A569A8" w:rsidRDefault="00A569A8" w:rsidP="00A569A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A569A8" w:rsidRPr="00A569A8" w:rsidRDefault="00A569A8" w:rsidP="00A569A8">
      <w:pPr>
        <w:jc w:val="center"/>
        <w:rPr>
          <w:b/>
          <w:sz w:val="28"/>
          <w:szCs w:val="28"/>
        </w:rPr>
      </w:pPr>
      <w:r w:rsidRPr="00A569A8">
        <w:rPr>
          <w:b/>
          <w:sz w:val="28"/>
          <w:szCs w:val="28"/>
        </w:rPr>
        <w:t>Суточная подача воды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393"/>
        <w:gridCol w:w="2994"/>
      </w:tblGrid>
      <w:tr w:rsidR="00A569A8" w:rsidTr="003F7CC1">
        <w:tc>
          <w:tcPr>
            <w:tcW w:w="4077" w:type="dxa"/>
            <w:vAlign w:val="center"/>
          </w:tcPr>
          <w:p w:rsidR="00A569A8" w:rsidRDefault="00A569A8" w:rsidP="00A5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</w:t>
            </w:r>
            <w:r w:rsidR="003F7CC1">
              <w:rPr>
                <w:sz w:val="28"/>
                <w:szCs w:val="28"/>
              </w:rPr>
              <w:t>т</w:t>
            </w:r>
          </w:p>
        </w:tc>
        <w:tc>
          <w:tcPr>
            <w:tcW w:w="2393" w:type="dxa"/>
            <w:vAlign w:val="center"/>
          </w:tcPr>
          <w:p w:rsidR="00A569A8" w:rsidRDefault="00A569A8" w:rsidP="00A5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Среднесуточный объем, м</w:t>
            </w:r>
            <w:r w:rsidRPr="00A569A8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/сут</w:t>
            </w:r>
          </w:p>
        </w:tc>
        <w:tc>
          <w:tcPr>
            <w:tcW w:w="2994" w:type="dxa"/>
            <w:vAlign w:val="center"/>
          </w:tcPr>
          <w:p w:rsidR="00A569A8" w:rsidRDefault="00A569A8" w:rsidP="003F7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</w:t>
            </w:r>
            <w:r w:rsidRPr="00A569A8">
              <w:rPr>
                <w:sz w:val="28"/>
                <w:szCs w:val="28"/>
              </w:rPr>
              <w:t>суточный объем, м</w:t>
            </w:r>
            <w:r w:rsidRPr="00BF3034">
              <w:rPr>
                <w:sz w:val="28"/>
                <w:szCs w:val="28"/>
                <w:vertAlign w:val="superscript"/>
              </w:rPr>
              <w:t>3</w:t>
            </w:r>
            <w:r w:rsidRPr="00A569A8">
              <w:rPr>
                <w:sz w:val="28"/>
                <w:szCs w:val="28"/>
              </w:rPr>
              <w:t>/сут</w:t>
            </w:r>
          </w:p>
        </w:tc>
      </w:tr>
      <w:tr w:rsidR="00BF3034" w:rsidTr="003F7CC1">
        <w:tc>
          <w:tcPr>
            <w:tcW w:w="4077" w:type="dxa"/>
            <w:vAlign w:val="center"/>
          </w:tcPr>
          <w:p w:rsidR="00BF3034" w:rsidRDefault="00BF3034" w:rsidP="00BF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3034">
              <w:rPr>
                <w:sz w:val="28"/>
                <w:szCs w:val="28"/>
              </w:rPr>
              <w:t>итьевая вода</w:t>
            </w:r>
          </w:p>
        </w:tc>
        <w:tc>
          <w:tcPr>
            <w:tcW w:w="2393" w:type="dxa"/>
            <w:vAlign w:val="center"/>
          </w:tcPr>
          <w:p w:rsidR="00BF3034" w:rsidRDefault="00BF3034" w:rsidP="00A56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BF3034" w:rsidRDefault="00BF3034" w:rsidP="00A569A8">
            <w:pPr>
              <w:jc w:val="center"/>
              <w:rPr>
                <w:sz w:val="28"/>
                <w:szCs w:val="28"/>
              </w:rPr>
            </w:pPr>
          </w:p>
        </w:tc>
      </w:tr>
      <w:tr w:rsidR="00A569A8" w:rsidTr="003F7CC1">
        <w:trPr>
          <w:trHeight w:val="415"/>
        </w:trPr>
        <w:tc>
          <w:tcPr>
            <w:tcW w:w="4077" w:type="dxa"/>
            <w:vAlign w:val="center"/>
          </w:tcPr>
          <w:p w:rsidR="00A569A8" w:rsidRDefault="00A569A8" w:rsidP="00A5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Быково</w:t>
            </w:r>
          </w:p>
        </w:tc>
        <w:tc>
          <w:tcPr>
            <w:tcW w:w="2393" w:type="dxa"/>
            <w:vAlign w:val="center"/>
          </w:tcPr>
          <w:p w:rsidR="00A569A8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1143,75</w:t>
            </w:r>
          </w:p>
        </w:tc>
        <w:tc>
          <w:tcPr>
            <w:tcW w:w="2994" w:type="dxa"/>
            <w:vAlign w:val="center"/>
          </w:tcPr>
          <w:p w:rsidR="00A569A8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3431,26</w:t>
            </w:r>
          </w:p>
        </w:tc>
      </w:tr>
      <w:tr w:rsidR="00A569A8" w:rsidTr="003F7CC1">
        <w:trPr>
          <w:trHeight w:val="421"/>
        </w:trPr>
        <w:tc>
          <w:tcPr>
            <w:tcW w:w="4077" w:type="dxa"/>
            <w:vAlign w:val="center"/>
          </w:tcPr>
          <w:p w:rsidR="00A569A8" w:rsidRDefault="00BF3034" w:rsidP="00A5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Солянка</w:t>
            </w:r>
          </w:p>
        </w:tc>
        <w:tc>
          <w:tcPr>
            <w:tcW w:w="2393" w:type="dxa"/>
            <w:vAlign w:val="center"/>
          </w:tcPr>
          <w:p w:rsidR="00A569A8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17,92</w:t>
            </w:r>
          </w:p>
        </w:tc>
        <w:tc>
          <w:tcPr>
            <w:tcW w:w="2994" w:type="dxa"/>
            <w:vAlign w:val="center"/>
          </w:tcPr>
          <w:p w:rsidR="00A569A8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53,75</w:t>
            </w:r>
          </w:p>
        </w:tc>
      </w:tr>
      <w:tr w:rsidR="00A569A8" w:rsidTr="003F7CC1">
        <w:trPr>
          <w:trHeight w:val="400"/>
        </w:trPr>
        <w:tc>
          <w:tcPr>
            <w:tcW w:w="4077" w:type="dxa"/>
            <w:vAlign w:val="center"/>
          </w:tcPr>
          <w:p w:rsidR="00A569A8" w:rsidRDefault="00BF3034" w:rsidP="00A5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Раздолье</w:t>
            </w:r>
          </w:p>
        </w:tc>
        <w:tc>
          <w:tcPr>
            <w:tcW w:w="2393" w:type="dxa"/>
            <w:vAlign w:val="center"/>
          </w:tcPr>
          <w:p w:rsidR="00A569A8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37,33</w:t>
            </w:r>
          </w:p>
        </w:tc>
        <w:tc>
          <w:tcPr>
            <w:tcW w:w="2994" w:type="dxa"/>
            <w:vAlign w:val="center"/>
          </w:tcPr>
          <w:p w:rsidR="00A569A8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111,99</w:t>
            </w:r>
          </w:p>
        </w:tc>
      </w:tr>
      <w:tr w:rsidR="00BF3034" w:rsidTr="003F7CC1">
        <w:tc>
          <w:tcPr>
            <w:tcW w:w="4077" w:type="dxa"/>
            <w:vAlign w:val="center"/>
          </w:tcPr>
          <w:p w:rsidR="00BF3034" w:rsidRDefault="00BF3034" w:rsidP="00BF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  <w:vAlign w:val="center"/>
          </w:tcPr>
          <w:p w:rsidR="00BF3034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1199,00</w:t>
            </w:r>
          </w:p>
        </w:tc>
        <w:tc>
          <w:tcPr>
            <w:tcW w:w="2994" w:type="dxa"/>
            <w:vAlign w:val="center"/>
          </w:tcPr>
          <w:p w:rsidR="00BF3034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3597,00</w:t>
            </w:r>
          </w:p>
        </w:tc>
      </w:tr>
      <w:tr w:rsidR="00BF3034" w:rsidTr="003F7CC1">
        <w:trPr>
          <w:trHeight w:val="382"/>
        </w:trPr>
        <w:tc>
          <w:tcPr>
            <w:tcW w:w="4077" w:type="dxa"/>
            <w:vAlign w:val="center"/>
          </w:tcPr>
          <w:p w:rsidR="00BF3034" w:rsidRDefault="00BF3034" w:rsidP="00BF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F3034">
              <w:rPr>
                <w:sz w:val="28"/>
                <w:szCs w:val="28"/>
              </w:rPr>
              <w:t>ехническая вода</w:t>
            </w:r>
          </w:p>
        </w:tc>
        <w:tc>
          <w:tcPr>
            <w:tcW w:w="2393" w:type="dxa"/>
            <w:vAlign w:val="center"/>
          </w:tcPr>
          <w:p w:rsidR="00BF3034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418,89</w:t>
            </w:r>
          </w:p>
        </w:tc>
        <w:tc>
          <w:tcPr>
            <w:tcW w:w="2994" w:type="dxa"/>
            <w:vAlign w:val="center"/>
          </w:tcPr>
          <w:p w:rsidR="00BF3034" w:rsidRDefault="00BF3034" w:rsidP="00A569A8">
            <w:pPr>
              <w:jc w:val="center"/>
              <w:rPr>
                <w:sz w:val="28"/>
                <w:szCs w:val="28"/>
              </w:rPr>
            </w:pPr>
            <w:r w:rsidRPr="00BF3034">
              <w:rPr>
                <w:sz w:val="28"/>
                <w:szCs w:val="28"/>
              </w:rPr>
              <w:t>1256,67</w:t>
            </w:r>
          </w:p>
        </w:tc>
      </w:tr>
    </w:tbl>
    <w:p w:rsidR="000855C4" w:rsidRDefault="000855C4" w:rsidP="00DD62CC">
      <w:pPr>
        <w:jc w:val="both"/>
        <w:rPr>
          <w:sz w:val="28"/>
          <w:szCs w:val="28"/>
        </w:rPr>
      </w:pPr>
    </w:p>
    <w:p w:rsidR="00F1049A" w:rsidRDefault="00780003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 потребителем услуг холодного водоснабжения является население поселения</w:t>
      </w:r>
      <w:r w:rsidR="00DD089B">
        <w:rPr>
          <w:sz w:val="28"/>
          <w:szCs w:val="28"/>
        </w:rPr>
        <w:t>.</w:t>
      </w:r>
    </w:p>
    <w:p w:rsidR="00DD089B" w:rsidRDefault="00DD089B" w:rsidP="00907155">
      <w:pPr>
        <w:ind w:left="4956" w:firstLine="2132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985AC6" w:rsidRDefault="00985AC6" w:rsidP="00907155">
      <w:pPr>
        <w:ind w:left="4956" w:firstLine="2132"/>
        <w:jc w:val="center"/>
        <w:rPr>
          <w:sz w:val="28"/>
          <w:szCs w:val="28"/>
        </w:rPr>
      </w:pPr>
    </w:p>
    <w:p w:rsidR="00DD089B" w:rsidRPr="00DD089B" w:rsidRDefault="00DD089B" w:rsidP="00DD089B">
      <w:pPr>
        <w:ind w:left="708" w:firstLine="708"/>
        <w:rPr>
          <w:b/>
          <w:sz w:val="28"/>
          <w:szCs w:val="28"/>
        </w:rPr>
      </w:pPr>
      <w:r w:rsidRPr="00DD089B">
        <w:rPr>
          <w:b/>
          <w:sz w:val="28"/>
          <w:szCs w:val="28"/>
        </w:rPr>
        <w:t xml:space="preserve">Общая структура </w:t>
      </w:r>
      <w:r w:rsidR="00282FC3">
        <w:rPr>
          <w:b/>
          <w:sz w:val="28"/>
          <w:szCs w:val="28"/>
        </w:rPr>
        <w:t>водо</w:t>
      </w:r>
      <w:r w:rsidRPr="00DD089B">
        <w:rPr>
          <w:b/>
          <w:sz w:val="28"/>
          <w:szCs w:val="28"/>
        </w:rPr>
        <w:t>потребления</w:t>
      </w:r>
      <w:r w:rsidR="00907155">
        <w:rPr>
          <w:b/>
          <w:sz w:val="28"/>
          <w:szCs w:val="28"/>
        </w:rPr>
        <w:t xml:space="preserve"> поселения</w:t>
      </w:r>
    </w:p>
    <w:p w:rsidR="00DD089B" w:rsidRDefault="00180631" w:rsidP="00DD62C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0225" cy="26955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89B" w:rsidRDefault="00DD089B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Наличие бюджетных и прочих потребителей </w:t>
      </w:r>
      <w:r w:rsidR="00C20B5D">
        <w:rPr>
          <w:sz w:val="28"/>
          <w:szCs w:val="28"/>
        </w:rPr>
        <w:t>имеет место</w:t>
      </w:r>
      <w:r>
        <w:rPr>
          <w:sz w:val="28"/>
          <w:szCs w:val="28"/>
        </w:rPr>
        <w:t xml:space="preserve"> только в п.г.т.Быково. В остальных населенных пунктах 100% услуг</w:t>
      </w:r>
      <w:r w:rsidR="00C20B5D">
        <w:rPr>
          <w:sz w:val="28"/>
          <w:szCs w:val="28"/>
        </w:rPr>
        <w:t>потребляетнаселение</w:t>
      </w:r>
      <w:r>
        <w:rPr>
          <w:sz w:val="28"/>
          <w:szCs w:val="28"/>
        </w:rPr>
        <w:t>.</w:t>
      </w:r>
    </w:p>
    <w:p w:rsidR="00DD089B" w:rsidRDefault="00DD089B" w:rsidP="00907155">
      <w:pPr>
        <w:ind w:left="4956" w:firstLine="2132"/>
        <w:jc w:val="center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DD089B" w:rsidRPr="00DD089B" w:rsidRDefault="00DD089B" w:rsidP="00DD089B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D089B">
        <w:rPr>
          <w:b/>
          <w:sz w:val="28"/>
          <w:szCs w:val="28"/>
        </w:rPr>
        <w:t xml:space="preserve">труктура </w:t>
      </w:r>
      <w:r w:rsidR="00CC5489">
        <w:rPr>
          <w:b/>
          <w:sz w:val="28"/>
          <w:szCs w:val="28"/>
        </w:rPr>
        <w:t>водо</w:t>
      </w:r>
      <w:r w:rsidRPr="00DD089B">
        <w:rPr>
          <w:b/>
          <w:sz w:val="28"/>
          <w:szCs w:val="28"/>
        </w:rPr>
        <w:t>потребления</w:t>
      </w:r>
      <w:r>
        <w:rPr>
          <w:b/>
          <w:sz w:val="28"/>
          <w:szCs w:val="28"/>
        </w:rPr>
        <w:t xml:space="preserve"> п.г.т.Быково</w:t>
      </w:r>
    </w:p>
    <w:p w:rsidR="00DD089B" w:rsidRDefault="00180631" w:rsidP="00DD62C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0" cy="26193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5E34" w:rsidRPr="00282FC3" w:rsidRDefault="00DF5E34" w:rsidP="00A2186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Из 97 юридических лиц – потребителей питьевой воды – 29 организаций относятся к бюджетной сфере различных уровней, объем потребления которых</w:t>
      </w:r>
      <w:r w:rsidR="0090715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66,5% и </w:t>
      </w:r>
      <w:r w:rsidRPr="00CC5489">
        <w:rPr>
          <w:sz w:val="28"/>
          <w:szCs w:val="28"/>
        </w:rPr>
        <w:t>68 коммерческих организаций различных форм собственности с долей потребления 33,5%</w:t>
      </w:r>
      <w:r w:rsidR="00CC5489" w:rsidRPr="00CC5489">
        <w:rPr>
          <w:sz w:val="28"/>
          <w:szCs w:val="28"/>
        </w:rPr>
        <w:t>.</w:t>
      </w:r>
    </w:p>
    <w:p w:rsidR="00A92B72" w:rsidRDefault="0011610A" w:rsidP="00C20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DE">
        <w:rPr>
          <w:sz w:val="28"/>
          <w:szCs w:val="28"/>
        </w:rPr>
        <w:t xml:space="preserve">Структура потребления питьевой воды </w:t>
      </w:r>
      <w:r w:rsidR="007972B8">
        <w:rPr>
          <w:sz w:val="28"/>
          <w:szCs w:val="28"/>
        </w:rPr>
        <w:t>население</w:t>
      </w:r>
      <w:r w:rsidR="00D45DDE">
        <w:rPr>
          <w:sz w:val="28"/>
          <w:szCs w:val="28"/>
        </w:rPr>
        <w:t>м</w:t>
      </w:r>
      <w:r w:rsidR="007972B8">
        <w:rPr>
          <w:sz w:val="28"/>
          <w:szCs w:val="28"/>
        </w:rPr>
        <w:t xml:space="preserve">по </w:t>
      </w:r>
      <w:r w:rsidR="00D33609">
        <w:rPr>
          <w:sz w:val="28"/>
          <w:szCs w:val="28"/>
        </w:rPr>
        <w:t>видам благоустройства</w:t>
      </w:r>
      <w:r w:rsidR="00D45DDE">
        <w:rPr>
          <w:sz w:val="28"/>
          <w:szCs w:val="28"/>
        </w:rPr>
        <w:t xml:space="preserve">выглядит </w:t>
      </w:r>
      <w:r>
        <w:rPr>
          <w:sz w:val="28"/>
          <w:szCs w:val="28"/>
        </w:rPr>
        <w:t>следующим образом:</w:t>
      </w:r>
    </w:p>
    <w:p w:rsidR="00A92B72" w:rsidRDefault="00C20B5D" w:rsidP="00A92B72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A92B72">
        <w:rPr>
          <w:sz w:val="28"/>
          <w:szCs w:val="28"/>
        </w:rPr>
        <w:t>аблица 4</w:t>
      </w:r>
    </w:p>
    <w:p w:rsidR="00A92B72" w:rsidRDefault="00A92B72" w:rsidP="00A92B72">
      <w:pPr>
        <w:jc w:val="center"/>
        <w:rPr>
          <w:b/>
          <w:sz w:val="28"/>
          <w:szCs w:val="28"/>
        </w:rPr>
      </w:pPr>
      <w:r w:rsidRPr="00A92B72">
        <w:rPr>
          <w:b/>
          <w:sz w:val="28"/>
          <w:szCs w:val="28"/>
        </w:rPr>
        <w:t>Структура потребления по видам благоустройства</w:t>
      </w:r>
    </w:p>
    <w:p w:rsidR="00304191" w:rsidRPr="00A92B72" w:rsidRDefault="00304191" w:rsidP="00A92B72">
      <w:pPr>
        <w:jc w:val="center"/>
        <w:rPr>
          <w:b/>
          <w:sz w:val="28"/>
          <w:szCs w:val="28"/>
        </w:rPr>
      </w:pPr>
    </w:p>
    <w:tbl>
      <w:tblPr>
        <w:tblW w:w="9343" w:type="dxa"/>
        <w:tblInd w:w="81" w:type="dxa"/>
        <w:tblLook w:val="04A0" w:firstRow="1" w:lastRow="0" w:firstColumn="1" w:lastColumn="0" w:noHBand="0" w:noVBand="1"/>
      </w:tblPr>
      <w:tblGrid>
        <w:gridCol w:w="399"/>
        <w:gridCol w:w="1483"/>
        <w:gridCol w:w="621"/>
        <w:gridCol w:w="829"/>
        <w:gridCol w:w="801"/>
        <w:gridCol w:w="891"/>
        <w:gridCol w:w="644"/>
        <w:gridCol w:w="708"/>
        <w:gridCol w:w="711"/>
        <w:gridCol w:w="621"/>
        <w:gridCol w:w="834"/>
        <w:gridCol w:w="801"/>
      </w:tblGrid>
      <w:tr w:rsidR="008B165B" w:rsidRPr="008B165B" w:rsidTr="00304191">
        <w:trPr>
          <w:trHeight w:val="49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Тип жилого помещения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Норматив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п.г.т.Быково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х.Солянка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п.Раздолье</w:t>
            </w:r>
          </w:p>
        </w:tc>
      </w:tr>
      <w:tr w:rsidR="008B165B" w:rsidRPr="008B165B" w:rsidTr="00304191">
        <w:trPr>
          <w:trHeight w:val="138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2F" w:rsidRPr="008B165B" w:rsidRDefault="00A93B2F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2F" w:rsidRPr="008B165B" w:rsidRDefault="00A93B2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2F" w:rsidRPr="008B165B" w:rsidRDefault="00A93B2F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тыс.м</w:t>
            </w:r>
            <w:r w:rsidRPr="008B165B">
              <w:rPr>
                <w:sz w:val="18"/>
                <w:szCs w:val="18"/>
                <w:vertAlign w:val="superscript"/>
              </w:rPr>
              <w:t>3</w:t>
            </w:r>
            <w:r w:rsidRPr="008B165B">
              <w:rPr>
                <w:sz w:val="18"/>
                <w:szCs w:val="18"/>
              </w:rPr>
              <w:t>/год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м</w:t>
            </w:r>
            <w:r w:rsidRPr="008B165B">
              <w:rPr>
                <w:sz w:val="18"/>
                <w:szCs w:val="18"/>
                <w:vertAlign w:val="superscript"/>
              </w:rPr>
              <w:t>3</w:t>
            </w:r>
            <w:r w:rsidRPr="008B165B">
              <w:rPr>
                <w:sz w:val="18"/>
                <w:szCs w:val="18"/>
              </w:rPr>
              <w:t>/сут план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л/час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тыс.м</w:t>
            </w:r>
            <w:r w:rsidRPr="008B165B">
              <w:rPr>
                <w:sz w:val="18"/>
                <w:szCs w:val="18"/>
                <w:vertAlign w:val="superscript"/>
              </w:rPr>
              <w:t>3</w:t>
            </w:r>
            <w:r w:rsidRPr="008B165B">
              <w:rPr>
                <w:sz w:val="18"/>
                <w:szCs w:val="18"/>
              </w:rPr>
              <w:t>/год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м</w:t>
            </w:r>
            <w:r w:rsidRPr="008B165B">
              <w:rPr>
                <w:sz w:val="18"/>
                <w:szCs w:val="18"/>
                <w:vertAlign w:val="superscript"/>
              </w:rPr>
              <w:t>3</w:t>
            </w:r>
            <w:r w:rsidRPr="008B165B">
              <w:rPr>
                <w:sz w:val="18"/>
                <w:szCs w:val="18"/>
              </w:rPr>
              <w:t>/сут 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л/час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тыс.м</w:t>
            </w:r>
            <w:r w:rsidRPr="008B165B">
              <w:rPr>
                <w:sz w:val="18"/>
                <w:szCs w:val="18"/>
                <w:vertAlign w:val="superscript"/>
              </w:rPr>
              <w:t>3</w:t>
            </w:r>
            <w:r w:rsidRPr="008B165B">
              <w:rPr>
                <w:sz w:val="18"/>
                <w:szCs w:val="18"/>
              </w:rPr>
              <w:t>/год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м</w:t>
            </w:r>
            <w:r w:rsidRPr="008B165B">
              <w:rPr>
                <w:sz w:val="18"/>
                <w:szCs w:val="18"/>
                <w:vertAlign w:val="superscript"/>
              </w:rPr>
              <w:t>3</w:t>
            </w:r>
            <w:r w:rsidRPr="008B165B">
              <w:rPr>
                <w:sz w:val="18"/>
                <w:szCs w:val="18"/>
              </w:rPr>
              <w:t>/сут план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Объем, л/час</w:t>
            </w:r>
          </w:p>
        </w:tc>
      </w:tr>
      <w:tr w:rsidR="00985AC6" w:rsidTr="00304191">
        <w:trPr>
          <w:trHeight w:val="244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C6" w:rsidRPr="008B165B" w:rsidRDefault="00304191" w:rsidP="0098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C6" w:rsidRPr="008B165B" w:rsidRDefault="00304191" w:rsidP="0098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985AC6" w:rsidP="003041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041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AC6" w:rsidRPr="008B165B" w:rsidRDefault="00304191" w:rsidP="00985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A93B2F" w:rsidTr="00304191">
        <w:trPr>
          <w:trHeight w:val="8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2F" w:rsidRPr="008B165B" w:rsidRDefault="00A93B2F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1. Жилые помещения, оборудованные ванной сидячей длиной 1200 мм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9,30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25,67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70,32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2930,14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3B2F" w:rsidTr="00304191">
        <w:trPr>
          <w:trHeight w:val="8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2F" w:rsidRPr="008B165B" w:rsidRDefault="00A93B2F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2. Жилые помещения, оборудованные ванной длиной 1500 – 1550 мм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2F" w:rsidRPr="008B165B" w:rsidRDefault="00A93B2F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9,76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26,12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71,56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2981,48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2F" w:rsidRPr="008B165B" w:rsidRDefault="00A93B2F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40,11</w:t>
            </w:r>
          </w:p>
        </w:tc>
      </w:tr>
      <w:tr w:rsidR="00304191" w:rsidTr="00304191">
        <w:trPr>
          <w:trHeight w:val="27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191" w:rsidRPr="008B165B" w:rsidRDefault="00304191" w:rsidP="00373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191" w:rsidRPr="008B165B" w:rsidRDefault="00304191" w:rsidP="00373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91" w:rsidRPr="008B165B" w:rsidRDefault="00304191" w:rsidP="00373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04191" w:rsidTr="00304191">
        <w:trPr>
          <w:trHeight w:val="8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3. Жилые помещения, оборудованные ванной длиной 1650 – 1700 мм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9,95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54,52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4191" w:rsidTr="00304191">
        <w:trPr>
          <w:trHeight w:val="8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4. Жилые помещения, оборудованные душем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5,63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18,92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51,83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2159,45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4191" w:rsidTr="00304191">
        <w:trPr>
          <w:trHeight w:val="8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5. Прочие жилые помещения, не оборудованные ванной и душем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2,53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4,10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11,23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467,88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0,67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27,73</w:t>
            </w:r>
          </w:p>
        </w:tc>
      </w:tr>
      <w:tr w:rsidR="00304191" w:rsidTr="00304191">
        <w:trPr>
          <w:trHeight w:val="8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6. Прочие жилые помещения, не оборудованные ванной, душем, унитазом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1,80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4191" w:rsidTr="00304191">
        <w:trPr>
          <w:trHeight w:val="8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8. Жилые помещения с использованием питьевой воды из водопроводного крана, расположенного на территории участка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1,83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29,43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80,62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3359,18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1,93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80,22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2,23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92,75</w:t>
            </w:r>
          </w:p>
        </w:tc>
      </w:tr>
      <w:tr w:rsidR="00304191" w:rsidTr="00304191">
        <w:trPr>
          <w:trHeight w:val="8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9. Жилые помещения с использованием питьевой воды из водоразборных колонок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jc w:val="center"/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1,22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4,04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11,07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461,26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35,10</w:t>
            </w:r>
          </w:p>
        </w:tc>
      </w:tr>
      <w:tr w:rsidR="00304191" w:rsidTr="00304191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По приборам учета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3,51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345,21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14383,56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5,06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13,86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577,63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9,71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1108,45</w:t>
            </w:r>
          </w:p>
        </w:tc>
      </w:tr>
      <w:tr w:rsidR="00304191" w:rsidTr="00304191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Полив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49,90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277,22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11550,93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4191" w:rsidTr="00304191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Полив по приборам учета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247,22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10300,93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4191" w:rsidTr="00304191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Приготовление пищи для с/х животных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1,803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4,94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205,82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1,079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2,96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123,17</w:t>
            </w:r>
          </w:p>
        </w:tc>
      </w:tr>
      <w:tr w:rsidR="00304191" w:rsidTr="00304191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191" w:rsidRPr="008B165B" w:rsidRDefault="00304191">
            <w:pPr>
              <w:rPr>
                <w:sz w:val="18"/>
                <w:szCs w:val="18"/>
              </w:rPr>
            </w:pPr>
            <w:r w:rsidRPr="008B165B">
              <w:rPr>
                <w:sz w:val="18"/>
                <w:szCs w:val="18"/>
              </w:rPr>
              <w:t>Мытье автомобилей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0,134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0,37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0,57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color w:val="000000"/>
                <w:sz w:val="18"/>
                <w:szCs w:val="18"/>
              </w:rPr>
            </w:pPr>
            <w:r w:rsidRPr="008B165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4191" w:rsidRPr="008B165B" w:rsidTr="00304191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11,09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331,08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1172,89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48870,44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6,01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16,46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685,81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12,50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34,26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191" w:rsidRPr="008B165B" w:rsidRDefault="00304191">
            <w:pPr>
              <w:jc w:val="center"/>
              <w:rPr>
                <w:b/>
                <w:bCs/>
                <w:sz w:val="18"/>
                <w:szCs w:val="18"/>
              </w:rPr>
            </w:pPr>
            <w:r w:rsidRPr="008B165B">
              <w:rPr>
                <w:b/>
                <w:bCs/>
                <w:sz w:val="18"/>
                <w:szCs w:val="18"/>
              </w:rPr>
              <w:t>1427,31</w:t>
            </w:r>
          </w:p>
        </w:tc>
      </w:tr>
    </w:tbl>
    <w:p w:rsidR="00D33609" w:rsidRDefault="00D33609" w:rsidP="00DD62CC">
      <w:pPr>
        <w:jc w:val="both"/>
        <w:rPr>
          <w:sz w:val="28"/>
          <w:szCs w:val="28"/>
        </w:rPr>
      </w:pPr>
    </w:p>
    <w:p w:rsidR="00304191" w:rsidRDefault="00304191" w:rsidP="00282FC3">
      <w:pPr>
        <w:spacing w:line="360" w:lineRule="auto"/>
        <w:jc w:val="both"/>
        <w:rPr>
          <w:sz w:val="28"/>
          <w:szCs w:val="28"/>
        </w:rPr>
      </w:pPr>
    </w:p>
    <w:p w:rsidR="006B4003" w:rsidRDefault="00A3090C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расчет потребления воды для водопоя сельскохозяйственных животных и помывки автомобильных средств:</w:t>
      </w:r>
    </w:p>
    <w:p w:rsidR="00907155" w:rsidRDefault="00907155" w:rsidP="00E52A96">
      <w:pPr>
        <w:jc w:val="right"/>
        <w:rPr>
          <w:sz w:val="28"/>
          <w:szCs w:val="28"/>
        </w:rPr>
      </w:pPr>
    </w:p>
    <w:p w:rsidR="00985AC6" w:rsidRDefault="00985AC6" w:rsidP="00E52A96">
      <w:pPr>
        <w:jc w:val="right"/>
        <w:rPr>
          <w:sz w:val="28"/>
          <w:szCs w:val="28"/>
        </w:rPr>
      </w:pPr>
    </w:p>
    <w:p w:rsidR="00985AC6" w:rsidRDefault="00985AC6" w:rsidP="00E52A96">
      <w:pPr>
        <w:jc w:val="right"/>
        <w:rPr>
          <w:sz w:val="28"/>
          <w:szCs w:val="28"/>
        </w:rPr>
      </w:pPr>
    </w:p>
    <w:p w:rsidR="00C20B5D" w:rsidRDefault="00C20B5D" w:rsidP="00E52A96">
      <w:pPr>
        <w:jc w:val="right"/>
        <w:rPr>
          <w:sz w:val="28"/>
          <w:szCs w:val="28"/>
        </w:rPr>
      </w:pPr>
    </w:p>
    <w:p w:rsidR="00C20B5D" w:rsidRDefault="00C20B5D" w:rsidP="00E52A96">
      <w:pPr>
        <w:jc w:val="right"/>
        <w:rPr>
          <w:sz w:val="28"/>
          <w:szCs w:val="28"/>
        </w:rPr>
      </w:pPr>
    </w:p>
    <w:p w:rsidR="00C20B5D" w:rsidRDefault="00C20B5D" w:rsidP="00E52A96">
      <w:pPr>
        <w:jc w:val="right"/>
        <w:rPr>
          <w:sz w:val="28"/>
          <w:szCs w:val="28"/>
        </w:rPr>
      </w:pPr>
    </w:p>
    <w:p w:rsidR="00E52A96" w:rsidRDefault="00E52A96" w:rsidP="00E52A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A3090C" w:rsidRDefault="00E52A96" w:rsidP="00E52A96">
      <w:pPr>
        <w:jc w:val="center"/>
        <w:rPr>
          <w:b/>
          <w:sz w:val="28"/>
          <w:szCs w:val="28"/>
        </w:rPr>
      </w:pPr>
      <w:r w:rsidRPr="00E52A96">
        <w:rPr>
          <w:b/>
          <w:sz w:val="28"/>
          <w:szCs w:val="28"/>
        </w:rPr>
        <w:t xml:space="preserve">Объем реализации для </w:t>
      </w:r>
      <w:r w:rsidR="00C20B5D">
        <w:rPr>
          <w:b/>
          <w:sz w:val="28"/>
          <w:szCs w:val="28"/>
        </w:rPr>
        <w:t>сельскохозяйственных</w:t>
      </w:r>
      <w:r w:rsidRPr="00E52A96">
        <w:rPr>
          <w:b/>
          <w:sz w:val="28"/>
          <w:szCs w:val="28"/>
        </w:rPr>
        <w:t xml:space="preserve"> животных</w:t>
      </w:r>
    </w:p>
    <w:p w:rsidR="002A74A1" w:rsidRPr="00E52A96" w:rsidRDefault="002A74A1" w:rsidP="00E52A96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0"/>
        <w:gridCol w:w="1451"/>
        <w:gridCol w:w="1134"/>
        <w:gridCol w:w="708"/>
        <w:gridCol w:w="1559"/>
        <w:gridCol w:w="708"/>
        <w:gridCol w:w="1447"/>
        <w:gridCol w:w="718"/>
        <w:gridCol w:w="1239"/>
      </w:tblGrid>
      <w:tr w:rsidR="002A74A1" w:rsidTr="002A74A1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2A74A1" w:rsidRDefault="002A74A1" w:rsidP="00373F93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Вид домашнего животного (птицы)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A1" w:rsidRDefault="002A74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2A74A1" w:rsidRDefault="002A74A1" w:rsidP="00373F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Норматив ХВС       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/мес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п.г.т.Быково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х.Солянка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п.Раздолье</w:t>
            </w:r>
          </w:p>
        </w:tc>
      </w:tr>
      <w:tr w:rsidR="002A74A1" w:rsidTr="002A74A1">
        <w:trPr>
          <w:trHeight w:val="8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A1" w:rsidRDefault="002A74A1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гол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Pr="00CC5489" w:rsidRDefault="002A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объём реализации воды  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гол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объём реализации воды  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гол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A1" w:rsidRDefault="002A7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объём реализации воды  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1,048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0,019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0,010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0,002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0C" w:rsidRDefault="00A3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90C" w:rsidTr="002A74A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0C" w:rsidRDefault="00A309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1,079</w:t>
            </w:r>
          </w:p>
        </w:tc>
      </w:tr>
    </w:tbl>
    <w:p w:rsidR="00A3090C" w:rsidRDefault="00A3090C" w:rsidP="00DD62CC">
      <w:pPr>
        <w:jc w:val="both"/>
        <w:rPr>
          <w:sz w:val="28"/>
          <w:szCs w:val="28"/>
        </w:rPr>
      </w:pPr>
    </w:p>
    <w:p w:rsidR="00C20B5D" w:rsidRDefault="00C20B5D" w:rsidP="00E52A96">
      <w:pPr>
        <w:jc w:val="right"/>
        <w:rPr>
          <w:sz w:val="28"/>
          <w:szCs w:val="28"/>
        </w:rPr>
      </w:pPr>
    </w:p>
    <w:p w:rsidR="00A3090C" w:rsidRDefault="00E52A96" w:rsidP="00E52A9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A3090C" w:rsidRDefault="00E52A96" w:rsidP="00E52A96">
      <w:pPr>
        <w:jc w:val="center"/>
        <w:rPr>
          <w:b/>
          <w:sz w:val="28"/>
          <w:szCs w:val="28"/>
        </w:rPr>
      </w:pPr>
      <w:r w:rsidRPr="00E52A96">
        <w:rPr>
          <w:b/>
          <w:sz w:val="28"/>
          <w:szCs w:val="28"/>
        </w:rPr>
        <w:t>Объем реализации на мытье автомобилей</w:t>
      </w:r>
    </w:p>
    <w:p w:rsidR="002A74A1" w:rsidRPr="00E52A96" w:rsidRDefault="002A74A1" w:rsidP="00E52A96">
      <w:pPr>
        <w:jc w:val="center"/>
        <w:rPr>
          <w:b/>
          <w:sz w:val="28"/>
          <w:szCs w:val="28"/>
        </w:rPr>
      </w:pPr>
    </w:p>
    <w:tbl>
      <w:tblPr>
        <w:tblW w:w="93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642"/>
        <w:gridCol w:w="1134"/>
        <w:gridCol w:w="708"/>
        <w:gridCol w:w="1276"/>
        <w:gridCol w:w="728"/>
        <w:gridCol w:w="1257"/>
        <w:gridCol w:w="688"/>
        <w:gridCol w:w="1418"/>
      </w:tblGrid>
      <w:tr w:rsidR="00E52A96" w:rsidTr="00485212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 w:rsidP="00FB12F7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Вид автомобиля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96" w:rsidRDefault="00E52A96" w:rsidP="00E52A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Норматив ХВС       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/мес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п.г.т.Быково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х.Солянка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п.Раздолье</w:t>
            </w:r>
          </w:p>
        </w:tc>
      </w:tr>
      <w:tr w:rsidR="00E52A96" w:rsidTr="00485212">
        <w:trPr>
          <w:trHeight w:val="8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96" w:rsidRDefault="00E52A96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 w:rsidP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объём реализации воды  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 w:rsidP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объём реализации воды  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 w:rsidP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объём реализации воды  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52A96" w:rsidTr="0048521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A96" w:rsidRDefault="00E5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воды на мытье 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96" w:rsidRDefault="00E5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96" w:rsidRDefault="00E52A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A96" w:rsidRDefault="00E52A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96" w:rsidRDefault="00E52A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96" w:rsidRDefault="00E52A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3090C" w:rsidRDefault="00A3090C" w:rsidP="00DD62CC">
      <w:pPr>
        <w:jc w:val="both"/>
        <w:rPr>
          <w:sz w:val="28"/>
          <w:szCs w:val="28"/>
        </w:rPr>
      </w:pPr>
    </w:p>
    <w:p w:rsidR="00C20B5D" w:rsidRDefault="003A6F37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7ED">
        <w:rPr>
          <w:sz w:val="28"/>
          <w:szCs w:val="28"/>
        </w:rPr>
        <w:t>В Быковском городском поселении п</w:t>
      </w:r>
      <w:r>
        <w:rPr>
          <w:sz w:val="28"/>
          <w:szCs w:val="28"/>
        </w:rPr>
        <w:t xml:space="preserve">риборами учета </w:t>
      </w:r>
      <w:r w:rsidR="00C41CA7">
        <w:rPr>
          <w:sz w:val="28"/>
          <w:szCs w:val="28"/>
        </w:rPr>
        <w:t>оснащено</w:t>
      </w:r>
      <w:r w:rsidR="00EC27ED">
        <w:rPr>
          <w:sz w:val="28"/>
          <w:szCs w:val="28"/>
        </w:rPr>
        <w:t xml:space="preserve"> 92,0% абонентов</w:t>
      </w:r>
      <w:r w:rsidR="00907155">
        <w:rPr>
          <w:sz w:val="28"/>
          <w:szCs w:val="28"/>
        </w:rPr>
        <w:t>,</w:t>
      </w:r>
      <w:r w:rsidR="00EC27ED">
        <w:rPr>
          <w:sz w:val="28"/>
          <w:szCs w:val="28"/>
        </w:rPr>
        <w:t xml:space="preserve"> потребляющих питьевую воду. </w:t>
      </w:r>
    </w:p>
    <w:p w:rsidR="00D33609" w:rsidRDefault="00EC27ED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населенным пунктам этот показатель составляет:</w:t>
      </w:r>
    </w:p>
    <w:p w:rsidR="00EC27ED" w:rsidRDefault="00EC27ED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п.г.т.Быково</w:t>
      </w:r>
      <w:r>
        <w:rPr>
          <w:sz w:val="28"/>
          <w:szCs w:val="28"/>
        </w:rPr>
        <w:tab/>
        <w:t>- 94,8%;</w:t>
      </w:r>
    </w:p>
    <w:p w:rsidR="00EC27ED" w:rsidRDefault="00EC27ED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х.Солянка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- 39,6%;</w:t>
      </w:r>
    </w:p>
    <w:p w:rsidR="00EC27ED" w:rsidRDefault="00EC27ED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п.Раздолье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- 36,1%.</w:t>
      </w:r>
    </w:p>
    <w:p w:rsidR="001A663A" w:rsidRDefault="001A663A" w:rsidP="00985AC6">
      <w:pPr>
        <w:jc w:val="both"/>
        <w:rPr>
          <w:sz w:val="28"/>
          <w:szCs w:val="28"/>
        </w:rPr>
      </w:pPr>
    </w:p>
    <w:p w:rsidR="00EC27ED" w:rsidRDefault="00EC27ED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технической воде приборами учета </w:t>
      </w:r>
      <w:r w:rsidR="00C41CA7">
        <w:rPr>
          <w:sz w:val="28"/>
          <w:szCs w:val="28"/>
        </w:rPr>
        <w:t>оснащено</w:t>
      </w:r>
      <w:r w:rsidR="001A663A">
        <w:rPr>
          <w:sz w:val="28"/>
          <w:szCs w:val="28"/>
        </w:rPr>
        <w:t>68,7% абонентов.</w:t>
      </w:r>
    </w:p>
    <w:p w:rsidR="00EC27ED" w:rsidRDefault="00EC27ED" w:rsidP="00985AC6">
      <w:pPr>
        <w:jc w:val="both"/>
        <w:rPr>
          <w:sz w:val="28"/>
          <w:szCs w:val="28"/>
        </w:rPr>
      </w:pPr>
    </w:p>
    <w:p w:rsidR="00105CBF" w:rsidRPr="00105CBF" w:rsidRDefault="00A93B2F" w:rsidP="00282F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05CBF">
        <w:rPr>
          <w:sz w:val="28"/>
          <w:szCs w:val="28"/>
        </w:rPr>
        <w:t xml:space="preserve">Фактическое </w:t>
      </w:r>
      <w:r w:rsidR="00907155" w:rsidRPr="00105CBF">
        <w:rPr>
          <w:sz w:val="28"/>
          <w:szCs w:val="28"/>
        </w:rPr>
        <w:t>водо</w:t>
      </w:r>
      <w:r w:rsidRPr="00105CBF">
        <w:rPr>
          <w:sz w:val="28"/>
          <w:szCs w:val="28"/>
        </w:rPr>
        <w:t xml:space="preserve">потребление Быковского городского поселения </w:t>
      </w:r>
      <w:r w:rsidR="00FB12F7" w:rsidRPr="00105CBF">
        <w:rPr>
          <w:sz w:val="28"/>
          <w:szCs w:val="28"/>
        </w:rPr>
        <w:t>ниже планируемого баланса</w:t>
      </w:r>
      <w:r w:rsidR="00282FC3" w:rsidRPr="00105CBF">
        <w:rPr>
          <w:sz w:val="28"/>
          <w:szCs w:val="28"/>
        </w:rPr>
        <w:t>,</w:t>
      </w:r>
      <w:r w:rsidR="00FB12F7" w:rsidRPr="00105CBF">
        <w:rPr>
          <w:sz w:val="28"/>
          <w:szCs w:val="28"/>
        </w:rPr>
        <w:t xml:space="preserve"> утверждаемого в рамках установления тарифов для потребителей. </w:t>
      </w:r>
    </w:p>
    <w:p w:rsidR="00A93B2F" w:rsidRPr="00105CBF" w:rsidRDefault="00FB12F7" w:rsidP="00105CBF">
      <w:pPr>
        <w:spacing w:line="360" w:lineRule="auto"/>
        <w:ind w:firstLine="709"/>
        <w:jc w:val="both"/>
        <w:rPr>
          <w:sz w:val="28"/>
          <w:szCs w:val="28"/>
        </w:rPr>
      </w:pPr>
      <w:r w:rsidRPr="00105CBF">
        <w:rPr>
          <w:sz w:val="28"/>
          <w:szCs w:val="28"/>
        </w:rPr>
        <w:t xml:space="preserve">В среднем по поселению подъем воды ниже на 19,2%, из них по п.г.т.Быково этот показатель находится на уровне -18,5% по питьевой воде и -33,6% по технической. В х.Солянка и п.Раздолье </w:t>
      </w:r>
      <w:r w:rsidR="002A2E03" w:rsidRPr="00105CBF">
        <w:rPr>
          <w:sz w:val="28"/>
          <w:szCs w:val="28"/>
        </w:rPr>
        <w:t>36,7% и 33,6% соответственно.</w:t>
      </w:r>
    </w:p>
    <w:p w:rsidR="00FB12F7" w:rsidRPr="00105CBF" w:rsidRDefault="002A2E03" w:rsidP="00282FC3">
      <w:pPr>
        <w:spacing w:line="360" w:lineRule="auto"/>
        <w:jc w:val="both"/>
        <w:rPr>
          <w:sz w:val="28"/>
          <w:szCs w:val="28"/>
        </w:rPr>
      </w:pPr>
      <w:r w:rsidRPr="00105CBF">
        <w:rPr>
          <w:sz w:val="28"/>
          <w:szCs w:val="28"/>
        </w:rPr>
        <w:tab/>
        <w:t xml:space="preserve">Однако реализация воды по п.г.т.Быково колеблется от </w:t>
      </w:r>
      <w:r w:rsidR="00CC5489" w:rsidRPr="00105CBF">
        <w:rPr>
          <w:sz w:val="28"/>
          <w:szCs w:val="28"/>
        </w:rPr>
        <w:t>(</w:t>
      </w:r>
      <w:r w:rsidRPr="00105CBF">
        <w:rPr>
          <w:sz w:val="28"/>
          <w:szCs w:val="28"/>
        </w:rPr>
        <w:t>+</w:t>
      </w:r>
      <w:r w:rsidR="00CC5489" w:rsidRPr="00105CBF">
        <w:rPr>
          <w:sz w:val="28"/>
          <w:szCs w:val="28"/>
        </w:rPr>
        <w:t>)</w:t>
      </w:r>
      <w:r w:rsidRPr="00105CBF">
        <w:rPr>
          <w:sz w:val="28"/>
          <w:szCs w:val="28"/>
        </w:rPr>
        <w:t>12,3 по бюджетным потребителям до</w:t>
      </w:r>
      <w:r w:rsidR="00CC5489" w:rsidRPr="00105CBF">
        <w:rPr>
          <w:sz w:val="28"/>
          <w:szCs w:val="28"/>
        </w:rPr>
        <w:t xml:space="preserve"> (-)</w:t>
      </w:r>
      <w:r w:rsidRPr="00105CBF">
        <w:rPr>
          <w:sz w:val="28"/>
          <w:szCs w:val="28"/>
        </w:rPr>
        <w:t xml:space="preserve"> 29,8% по прочим.</w:t>
      </w:r>
    </w:p>
    <w:p w:rsidR="00FB12F7" w:rsidRDefault="00FB12F7" w:rsidP="00DD62CC">
      <w:pPr>
        <w:jc w:val="both"/>
        <w:rPr>
          <w:sz w:val="28"/>
          <w:szCs w:val="28"/>
        </w:rPr>
      </w:pPr>
    </w:p>
    <w:p w:rsidR="00FB12F7" w:rsidRDefault="00FB12F7" w:rsidP="00FB12F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FB12F7" w:rsidRDefault="00FB12F7" w:rsidP="00FB12F7">
      <w:pPr>
        <w:jc w:val="center"/>
        <w:rPr>
          <w:b/>
          <w:sz w:val="28"/>
          <w:szCs w:val="28"/>
        </w:rPr>
      </w:pPr>
      <w:r w:rsidRPr="00FB12F7">
        <w:rPr>
          <w:b/>
          <w:sz w:val="28"/>
          <w:szCs w:val="28"/>
        </w:rPr>
        <w:t>Фактический баланс потребления воды</w:t>
      </w:r>
    </w:p>
    <w:p w:rsidR="00485212" w:rsidRDefault="00485212" w:rsidP="00FB12F7">
      <w:pPr>
        <w:jc w:val="center"/>
        <w:rPr>
          <w:b/>
          <w:sz w:val="28"/>
          <w:szCs w:val="28"/>
          <w:lang w:val="en-US"/>
        </w:rPr>
      </w:pPr>
    </w:p>
    <w:tbl>
      <w:tblPr>
        <w:tblW w:w="9424" w:type="dxa"/>
        <w:tblInd w:w="103" w:type="dxa"/>
        <w:tblLook w:val="04A0" w:firstRow="1" w:lastRow="0" w:firstColumn="1" w:lastColumn="0" w:noHBand="0" w:noVBand="1"/>
      </w:tblPr>
      <w:tblGrid>
        <w:gridCol w:w="516"/>
        <w:gridCol w:w="2324"/>
        <w:gridCol w:w="964"/>
        <w:gridCol w:w="1021"/>
        <w:gridCol w:w="1140"/>
        <w:gridCol w:w="1074"/>
        <w:gridCol w:w="1087"/>
        <w:gridCol w:w="1298"/>
      </w:tblGrid>
      <w:tr w:rsidR="008B165B" w:rsidRPr="008B165B" w:rsidTr="00485212">
        <w:trPr>
          <w:trHeight w:val="46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Фактические данные</w:t>
            </w:r>
          </w:p>
        </w:tc>
      </w:tr>
      <w:tr w:rsidR="008B165B" w:rsidRPr="008B165B" w:rsidTr="00485212">
        <w:trPr>
          <w:trHeight w:val="5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Питьевая вода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Техническая вода п.г.т. Быково</w:t>
            </w:r>
          </w:p>
        </w:tc>
      </w:tr>
      <w:tr w:rsidR="008B165B" w:rsidRPr="008B165B" w:rsidTr="00485212">
        <w:trPr>
          <w:trHeight w:val="46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п.г.т. Быково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х. Солянка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п. Раздолье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</w:tr>
      <w:tr w:rsidR="008B165B" w:rsidRPr="008B165B" w:rsidTr="00485212">
        <w:trPr>
          <w:trHeight w:val="2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165B" w:rsidRPr="008B165B" w:rsidTr="0048521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выработки воды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50,1</w:t>
            </w:r>
          </w:p>
        </w:tc>
      </w:tr>
      <w:tr w:rsidR="008B165B" w:rsidRPr="008B165B" w:rsidTr="0048521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воды используемый на собственные нужды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  <w:r w:rsidR="00AE131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485212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пропущенной воды через очистные сооружения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485212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отпуска в сеть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50,1</w:t>
            </w:r>
          </w:p>
        </w:tc>
      </w:tr>
      <w:tr w:rsidR="008B165B" w:rsidRPr="008B165B" w:rsidTr="00485212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потерь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8B165B" w:rsidRPr="008B165B" w:rsidTr="00485212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Уровень потерь к объему отпущенной воды в сеть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8B165B" w:rsidRPr="008B165B" w:rsidTr="00485212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Объем реализации товаров и услуг, в том числе по потребителям: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323,3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8B165B" w:rsidRPr="008B165B" w:rsidTr="00485212">
        <w:trPr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населению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273,7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8B165B" w:rsidRPr="008B165B" w:rsidTr="00485212">
        <w:trPr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   в т.ч. полив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485212">
        <w:trPr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бюджетным потребителям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485212">
        <w:trPr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прочим потребителям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8,8</w:t>
            </w:r>
          </w:p>
        </w:tc>
      </w:tr>
    </w:tbl>
    <w:p w:rsidR="008B165B" w:rsidRPr="008B165B" w:rsidRDefault="008B165B" w:rsidP="00985AC6">
      <w:pPr>
        <w:jc w:val="center"/>
        <w:rPr>
          <w:b/>
          <w:sz w:val="28"/>
          <w:szCs w:val="28"/>
          <w:lang w:val="en-US"/>
        </w:rPr>
      </w:pPr>
    </w:p>
    <w:p w:rsidR="00A93B2F" w:rsidRDefault="002A2E03" w:rsidP="002E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</w:t>
      </w:r>
      <w:r w:rsidR="002724DF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потерь находится на том же процентном уровне.</w:t>
      </w:r>
    </w:p>
    <w:p w:rsidR="00A93B2F" w:rsidRDefault="00A93B2F" w:rsidP="00985AC6">
      <w:pPr>
        <w:jc w:val="both"/>
        <w:rPr>
          <w:sz w:val="28"/>
          <w:szCs w:val="28"/>
        </w:rPr>
      </w:pPr>
    </w:p>
    <w:p w:rsidR="00C56481" w:rsidRPr="00C56481" w:rsidRDefault="00C56481" w:rsidP="002E440D">
      <w:pPr>
        <w:spacing w:line="360" w:lineRule="auto"/>
        <w:ind w:firstLine="708"/>
        <w:jc w:val="both"/>
        <w:rPr>
          <w:sz w:val="28"/>
          <w:szCs w:val="28"/>
        </w:rPr>
      </w:pPr>
      <w:r w:rsidRPr="00C56481">
        <w:rPr>
          <w:sz w:val="28"/>
          <w:szCs w:val="28"/>
        </w:rPr>
        <w:t xml:space="preserve">В настоящее время централизованным водоснабжением пользуется </w:t>
      </w:r>
      <w:r w:rsidR="002A2E03">
        <w:rPr>
          <w:sz w:val="28"/>
          <w:szCs w:val="28"/>
        </w:rPr>
        <w:t>100</w:t>
      </w:r>
      <w:r w:rsidRPr="00C56481">
        <w:rPr>
          <w:sz w:val="28"/>
          <w:szCs w:val="28"/>
        </w:rPr>
        <w:t xml:space="preserve">% жителей </w:t>
      </w:r>
      <w:r w:rsidR="002A2E03">
        <w:rPr>
          <w:sz w:val="28"/>
          <w:szCs w:val="28"/>
        </w:rPr>
        <w:t>поселения</w:t>
      </w:r>
      <w:r w:rsidRPr="00C56481">
        <w:rPr>
          <w:sz w:val="28"/>
          <w:szCs w:val="28"/>
        </w:rPr>
        <w:t xml:space="preserve">. При обеспечении всех проживающих на </w:t>
      </w:r>
      <w:r w:rsidRPr="00C56481">
        <w:rPr>
          <w:sz w:val="28"/>
          <w:szCs w:val="28"/>
        </w:rPr>
        <w:lastRenderedPageBreak/>
        <w:t xml:space="preserve">территории </w:t>
      </w:r>
      <w:r w:rsidR="002A2E03">
        <w:rPr>
          <w:sz w:val="28"/>
          <w:szCs w:val="28"/>
        </w:rPr>
        <w:t>поселения</w:t>
      </w:r>
      <w:r w:rsidRPr="00C56481">
        <w:rPr>
          <w:sz w:val="28"/>
          <w:szCs w:val="28"/>
        </w:rPr>
        <w:t xml:space="preserve"> водой общий расход на коммунально-бытовые нужды можно определить по суммарной численности населения, количеству домашних животных, поливной площади и нормам водопотребления.</w:t>
      </w:r>
    </w:p>
    <w:p w:rsidR="00C56481" w:rsidRPr="00C56481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ab/>
        <w:t>Расчет среднесуточного расхода на хозяйственно-питьевые нужды на одного жителя зависит от степени благоустройства районов жилой застройки.</w:t>
      </w:r>
    </w:p>
    <w:p w:rsidR="00C56481" w:rsidRDefault="00C56481" w:rsidP="002E440D">
      <w:pPr>
        <w:spacing w:line="360" w:lineRule="auto"/>
        <w:ind w:firstLine="708"/>
        <w:jc w:val="both"/>
        <w:rPr>
          <w:sz w:val="28"/>
          <w:szCs w:val="28"/>
        </w:rPr>
      </w:pPr>
      <w:r w:rsidRPr="00C56481">
        <w:rPr>
          <w:sz w:val="28"/>
          <w:szCs w:val="28"/>
        </w:rPr>
        <w:t>Расчет расхода на хозяйственные нужды определяется по формуле:</w:t>
      </w:r>
    </w:p>
    <w:p w:rsidR="00C56481" w:rsidRPr="00C56481" w:rsidRDefault="00C56481" w:rsidP="00C56481">
      <w:pPr>
        <w:jc w:val="both"/>
        <w:rPr>
          <w:sz w:val="28"/>
          <w:szCs w:val="28"/>
        </w:rPr>
      </w:pPr>
    </w:p>
    <w:p w:rsidR="00C56481" w:rsidRDefault="00C56481" w:rsidP="002E440D">
      <w:pPr>
        <w:spacing w:line="360" w:lineRule="auto"/>
        <w:jc w:val="center"/>
        <w:rPr>
          <w:sz w:val="28"/>
          <w:szCs w:val="28"/>
        </w:rPr>
      </w:pPr>
      <w:r w:rsidRPr="009052FB">
        <w:rPr>
          <w:position w:val="-14"/>
        </w:rPr>
        <w:object w:dxaOrig="1659" w:dyaOrig="340">
          <v:shape id="_x0000_i1026" type="#_x0000_t75" style="width:101.25pt;height:21pt" o:ole="">
            <v:imagedata r:id="rId14" o:title=""/>
          </v:shape>
          <o:OLEObject Type="Embed" ProgID="Equation.3" ShapeID="_x0000_i1026" DrawAspect="Content" ObjectID="_1801981581" r:id="rId15"/>
        </w:object>
      </w:r>
      <w:r w:rsidRPr="00C56481">
        <w:rPr>
          <w:sz w:val="28"/>
          <w:szCs w:val="28"/>
        </w:rPr>
        <w:t xml:space="preserve"> , л/сут</w:t>
      </w:r>
      <w:r w:rsidR="00AE1315">
        <w:rPr>
          <w:sz w:val="28"/>
          <w:szCs w:val="28"/>
        </w:rPr>
        <w:t>.</w:t>
      </w:r>
      <w:r w:rsidRPr="00C56481">
        <w:rPr>
          <w:sz w:val="28"/>
          <w:szCs w:val="28"/>
        </w:rPr>
        <w:t>;</w:t>
      </w:r>
    </w:p>
    <w:p w:rsidR="00C56481" w:rsidRPr="00C56481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>где n - численность населения на перспективу развития, чел</w:t>
      </w:r>
      <w:r w:rsidR="00AE1315">
        <w:rPr>
          <w:sz w:val="28"/>
          <w:szCs w:val="28"/>
        </w:rPr>
        <w:t>.</w:t>
      </w:r>
      <w:r w:rsidRPr="00C56481">
        <w:rPr>
          <w:sz w:val="28"/>
          <w:szCs w:val="28"/>
        </w:rPr>
        <w:t>;</w:t>
      </w:r>
    </w:p>
    <w:p w:rsidR="00C56481" w:rsidRPr="00C56481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>q - норма среднесуточного водопотребления на одного жителя в зависимости от степени благоустройства, л/сут</w:t>
      </w:r>
      <w:r w:rsidR="00AE1315">
        <w:rPr>
          <w:sz w:val="28"/>
          <w:szCs w:val="28"/>
        </w:rPr>
        <w:t>.</w:t>
      </w:r>
      <w:r w:rsidRPr="00C56481">
        <w:rPr>
          <w:sz w:val="28"/>
          <w:szCs w:val="28"/>
        </w:rPr>
        <w:t>;</w:t>
      </w:r>
    </w:p>
    <w:p w:rsidR="00C56481" w:rsidRPr="00C56481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>Kсут</w:t>
      </w:r>
      <w:r w:rsidR="00AE1315">
        <w:rPr>
          <w:sz w:val="28"/>
          <w:szCs w:val="28"/>
        </w:rPr>
        <w:t>.</w:t>
      </w:r>
      <w:r w:rsidRPr="00C56481">
        <w:rPr>
          <w:sz w:val="28"/>
          <w:szCs w:val="28"/>
        </w:rPr>
        <w:t xml:space="preserve"> - коэффициент суточной неравномерности водообеспечения, принимают Kсут</w:t>
      </w:r>
      <w:r w:rsidR="00AE1315">
        <w:rPr>
          <w:sz w:val="28"/>
          <w:szCs w:val="28"/>
        </w:rPr>
        <w:t>.</w:t>
      </w:r>
      <w:r w:rsidRPr="00C56481">
        <w:rPr>
          <w:sz w:val="28"/>
          <w:szCs w:val="28"/>
        </w:rPr>
        <w:t>= 1,1...1,3;</w:t>
      </w:r>
    </w:p>
    <w:p w:rsidR="00C56481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>Kчас</w:t>
      </w:r>
      <w:r w:rsidR="00AE1315">
        <w:rPr>
          <w:sz w:val="28"/>
          <w:szCs w:val="28"/>
        </w:rPr>
        <w:t>.</w:t>
      </w:r>
      <w:r w:rsidRPr="00C56481">
        <w:rPr>
          <w:sz w:val="28"/>
          <w:szCs w:val="28"/>
        </w:rPr>
        <w:t xml:space="preserve"> - коэффициент часовой неравномерности водопотребления, определяют по формуле:</w:t>
      </w:r>
    </w:p>
    <w:p w:rsidR="00C56481" w:rsidRDefault="00CC5489" w:rsidP="002E440D">
      <w:pPr>
        <w:spacing w:line="360" w:lineRule="auto"/>
        <w:jc w:val="center"/>
        <w:rPr>
          <w:sz w:val="28"/>
          <w:szCs w:val="28"/>
        </w:rPr>
      </w:pPr>
      <w:r w:rsidRPr="002E440D">
        <w:rPr>
          <w:position w:val="-12"/>
        </w:rPr>
        <w:object w:dxaOrig="960" w:dyaOrig="360">
          <v:shape id="_x0000_i1027" type="#_x0000_t75" style="width:77.25pt;height:29.25pt" o:ole="">
            <v:imagedata r:id="rId16" o:title=""/>
          </v:shape>
          <o:OLEObject Type="Embed" ProgID="Equation.3" ShapeID="_x0000_i1027" DrawAspect="Content" ObjectID="_1801981582" r:id="rId17"/>
        </w:object>
      </w:r>
      <w:r w:rsidR="00C56481" w:rsidRPr="00C56481">
        <w:rPr>
          <w:sz w:val="28"/>
          <w:szCs w:val="28"/>
        </w:rPr>
        <w:t>,</w:t>
      </w:r>
    </w:p>
    <w:p w:rsidR="00C56481" w:rsidRPr="00C56481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>где   - коэффициент, учитывающий степень благоустройства зданий, режим работы предприятий и другие местные условия,   колеблется от 1,2 до 1,4;</w:t>
      </w:r>
    </w:p>
    <w:p w:rsidR="00C56481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 xml:space="preserve">   - коэффициент, учитывающий число жителей в населенном пункте, принимаем равным 1,</w:t>
      </w:r>
      <w:r w:rsidR="00B51814">
        <w:rPr>
          <w:sz w:val="28"/>
          <w:szCs w:val="28"/>
        </w:rPr>
        <w:t>0</w:t>
      </w:r>
      <w:r w:rsidRPr="00C56481">
        <w:rPr>
          <w:sz w:val="28"/>
          <w:szCs w:val="28"/>
        </w:rPr>
        <w:t>.</w:t>
      </w:r>
    </w:p>
    <w:p w:rsidR="00C56481" w:rsidRDefault="00B51814" w:rsidP="002E440D">
      <w:pPr>
        <w:spacing w:line="360" w:lineRule="auto"/>
        <w:jc w:val="center"/>
        <w:rPr>
          <w:sz w:val="28"/>
          <w:szCs w:val="28"/>
        </w:rPr>
      </w:pPr>
      <w:r w:rsidRPr="009052FB">
        <w:rPr>
          <w:position w:val="-12"/>
        </w:rPr>
        <w:object w:dxaOrig="2480" w:dyaOrig="360">
          <v:shape id="_x0000_i1028" type="#_x0000_t75" style="width:150pt;height:21pt" o:ole="">
            <v:imagedata r:id="rId18" o:title=""/>
          </v:shape>
          <o:OLEObject Type="Embed" ProgID="Equation.3" ShapeID="_x0000_i1028" DrawAspect="Content" ObjectID="_1801981583" r:id="rId19"/>
        </w:object>
      </w:r>
    </w:p>
    <w:p w:rsidR="007560C7" w:rsidRDefault="00C56481" w:rsidP="002E440D">
      <w:pPr>
        <w:spacing w:line="360" w:lineRule="auto"/>
        <w:jc w:val="both"/>
        <w:rPr>
          <w:sz w:val="28"/>
          <w:szCs w:val="28"/>
        </w:rPr>
      </w:pPr>
      <w:r w:rsidRPr="00C56481">
        <w:rPr>
          <w:sz w:val="28"/>
          <w:szCs w:val="28"/>
        </w:rPr>
        <w:tab/>
        <w:t>Принимаем норму среднесуточного водопотребления на одного человека</w:t>
      </w:r>
      <w:r w:rsidR="00B51814">
        <w:rPr>
          <w:sz w:val="28"/>
          <w:szCs w:val="28"/>
        </w:rPr>
        <w:t>,исходя из рассчитанного фактического среднего потребления воды</w:t>
      </w:r>
      <w:r w:rsidRPr="00C56481">
        <w:rPr>
          <w:sz w:val="28"/>
          <w:szCs w:val="28"/>
        </w:rPr>
        <w:t xml:space="preserve"> 8</w:t>
      </w:r>
      <w:r w:rsidR="00B51814">
        <w:rPr>
          <w:sz w:val="28"/>
          <w:szCs w:val="28"/>
        </w:rPr>
        <w:t>3</w:t>
      </w:r>
      <w:r w:rsidRPr="00C56481">
        <w:rPr>
          <w:sz w:val="28"/>
          <w:szCs w:val="28"/>
        </w:rPr>
        <w:t>,</w:t>
      </w:r>
      <w:r w:rsidR="00B51814">
        <w:rPr>
          <w:sz w:val="28"/>
          <w:szCs w:val="28"/>
        </w:rPr>
        <w:t>0л/сут</w:t>
      </w:r>
      <w:r w:rsidR="00AE1315">
        <w:rPr>
          <w:sz w:val="28"/>
          <w:szCs w:val="28"/>
        </w:rPr>
        <w:t>.</w:t>
      </w:r>
      <w:r w:rsidR="00B51814">
        <w:rPr>
          <w:sz w:val="28"/>
          <w:szCs w:val="28"/>
        </w:rPr>
        <w:t xml:space="preserve"> на человека. Прирост численности по городскому поселению до 2025 года планируется в количестве 7 человек.</w:t>
      </w:r>
    </w:p>
    <w:p w:rsidR="00B51814" w:rsidRDefault="00B51814" w:rsidP="002E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Остальные показатели потребления воды (</w:t>
      </w:r>
      <w:r w:rsidR="00AE1315">
        <w:rPr>
          <w:sz w:val="28"/>
          <w:szCs w:val="28"/>
        </w:rPr>
        <w:t>водопой скота</w:t>
      </w:r>
      <w:r>
        <w:rPr>
          <w:sz w:val="28"/>
          <w:szCs w:val="28"/>
        </w:rPr>
        <w:t xml:space="preserve"> и пом</w:t>
      </w:r>
      <w:r w:rsidRPr="00B51814">
        <w:rPr>
          <w:sz w:val="28"/>
          <w:szCs w:val="28"/>
        </w:rPr>
        <w:t>ы</w:t>
      </w:r>
      <w:r>
        <w:rPr>
          <w:sz w:val="28"/>
          <w:szCs w:val="28"/>
        </w:rPr>
        <w:t>вка</w:t>
      </w:r>
      <w:r w:rsidRPr="00B51814">
        <w:rPr>
          <w:sz w:val="28"/>
          <w:szCs w:val="28"/>
        </w:rPr>
        <w:t xml:space="preserve"> автомобилей</w:t>
      </w:r>
      <w:r>
        <w:rPr>
          <w:sz w:val="28"/>
          <w:szCs w:val="28"/>
        </w:rPr>
        <w:t>) принимаем при неизменных показателях.</w:t>
      </w:r>
    </w:p>
    <w:p w:rsidR="00B51814" w:rsidRDefault="00B51814" w:rsidP="002E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Учитывая, что в п.г.т.Быково до 2025 года планируется строительство </w:t>
      </w:r>
      <w:r w:rsidR="0073111E">
        <w:rPr>
          <w:sz w:val="28"/>
          <w:szCs w:val="28"/>
        </w:rPr>
        <w:t xml:space="preserve">новых сетей технического водоснабжения, </w:t>
      </w:r>
      <w:r w:rsidR="00AE1315">
        <w:rPr>
          <w:sz w:val="28"/>
          <w:szCs w:val="28"/>
        </w:rPr>
        <w:t>и,</w:t>
      </w:r>
      <w:r w:rsidR="0073111E">
        <w:rPr>
          <w:sz w:val="28"/>
          <w:szCs w:val="28"/>
        </w:rPr>
        <w:t xml:space="preserve"> как следствие</w:t>
      </w:r>
      <w:r w:rsidR="00AE1315">
        <w:rPr>
          <w:sz w:val="28"/>
          <w:szCs w:val="28"/>
        </w:rPr>
        <w:t>,</w:t>
      </w:r>
      <w:r w:rsidR="0073111E">
        <w:rPr>
          <w:sz w:val="28"/>
          <w:szCs w:val="28"/>
        </w:rPr>
        <w:t xml:space="preserve"> увеличение количества абонентов, объем реализации и подъема </w:t>
      </w:r>
      <w:r w:rsidR="00AE1315">
        <w:rPr>
          <w:sz w:val="28"/>
          <w:szCs w:val="28"/>
        </w:rPr>
        <w:t xml:space="preserve">технической </w:t>
      </w:r>
      <w:r w:rsidR="0073111E">
        <w:rPr>
          <w:sz w:val="28"/>
          <w:szCs w:val="28"/>
        </w:rPr>
        <w:t>воды увеличится на 50%.</w:t>
      </w:r>
    </w:p>
    <w:p w:rsidR="0073111E" w:rsidRDefault="0073111E" w:rsidP="002E4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проведения запланированных мероприятий по реконструкции, модернизации и новому строительству, планируется общее снижение потерь до уровня 4,7%. </w:t>
      </w:r>
      <w:r w:rsidR="006605C4">
        <w:rPr>
          <w:sz w:val="28"/>
          <w:szCs w:val="28"/>
        </w:rPr>
        <w:t>По питьевой воде он не должен превысить 4,0%, по технической 6,0%.</w:t>
      </w:r>
    </w:p>
    <w:p w:rsidR="0073111E" w:rsidRDefault="0073111E" w:rsidP="006605C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985AC6" w:rsidRDefault="00985AC6" w:rsidP="006605C4">
      <w:pPr>
        <w:jc w:val="right"/>
        <w:rPr>
          <w:sz w:val="28"/>
          <w:szCs w:val="28"/>
        </w:rPr>
      </w:pPr>
    </w:p>
    <w:p w:rsidR="0073111E" w:rsidRDefault="006605C4" w:rsidP="006605C4">
      <w:pPr>
        <w:jc w:val="center"/>
        <w:rPr>
          <w:b/>
          <w:sz w:val="28"/>
          <w:szCs w:val="28"/>
        </w:rPr>
      </w:pPr>
      <w:r w:rsidRPr="006605C4">
        <w:rPr>
          <w:b/>
          <w:sz w:val="28"/>
          <w:szCs w:val="28"/>
        </w:rPr>
        <w:t>Прогнозируемый баланс водопотребления на 2025 год</w:t>
      </w:r>
    </w:p>
    <w:p w:rsidR="00485212" w:rsidRPr="006605C4" w:rsidRDefault="00485212" w:rsidP="006605C4">
      <w:pPr>
        <w:jc w:val="center"/>
        <w:rPr>
          <w:b/>
          <w:sz w:val="28"/>
          <w:szCs w:val="28"/>
        </w:rPr>
      </w:pPr>
    </w:p>
    <w:tbl>
      <w:tblPr>
        <w:tblW w:w="9480" w:type="dxa"/>
        <w:tblInd w:w="103" w:type="dxa"/>
        <w:tblLook w:val="04A0" w:firstRow="1" w:lastRow="0" w:firstColumn="1" w:lastColumn="0" w:noHBand="0" w:noVBand="1"/>
      </w:tblPr>
      <w:tblGrid>
        <w:gridCol w:w="520"/>
        <w:gridCol w:w="2604"/>
        <w:gridCol w:w="954"/>
        <w:gridCol w:w="949"/>
        <w:gridCol w:w="1209"/>
        <w:gridCol w:w="935"/>
        <w:gridCol w:w="1011"/>
        <w:gridCol w:w="1298"/>
      </w:tblGrid>
      <w:tr w:rsidR="008B165B" w:rsidRPr="008B165B" w:rsidTr="008B165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Планируемые параметры 2025 года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Питьевая вода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Техническая вода п.г.т. Быково</w:t>
            </w:r>
          </w:p>
        </w:tc>
      </w:tr>
      <w:tr w:rsidR="008B165B" w:rsidRPr="008B165B" w:rsidTr="008B165B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п.г.т. Быково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х. Солянка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п. Раздолье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выработки воды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120,3</w:t>
            </w:r>
          </w:p>
        </w:tc>
      </w:tr>
      <w:tr w:rsidR="008B165B" w:rsidRPr="008B165B" w:rsidTr="008B165B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воды используемый на собственные нужды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8B165B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пропущенной воды через очистные сооружения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отпуска в сеть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120,3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Объём потерь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8B165B" w:rsidRPr="008B165B" w:rsidTr="008B165B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Уровень потерь к объему отпущенной воды в сеть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B165B" w:rsidRPr="008B165B" w:rsidTr="008B165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Объем реализации товаров и услуг, в том числе по потребителям: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502,6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113,1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населению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452,1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113,1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   в т.ч. полив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 </w:t>
            </w:r>
            <w:r w:rsidR="00AE131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бюджетным потребителям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165B" w:rsidRPr="008B165B" w:rsidTr="008B165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 xml:space="preserve">  - прочим потребителям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тыс.м</w:t>
            </w:r>
            <w:r w:rsidRPr="008B165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8B165B">
            <w:pPr>
              <w:jc w:val="center"/>
              <w:rPr>
                <w:color w:val="000000"/>
                <w:sz w:val="20"/>
                <w:szCs w:val="20"/>
              </w:rPr>
            </w:pPr>
            <w:r w:rsidRPr="008B165B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5B" w:rsidRPr="008B165B" w:rsidRDefault="00AE13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8B165B" w:rsidRPr="008B165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3111E" w:rsidRDefault="0073111E" w:rsidP="00C56481">
      <w:pPr>
        <w:jc w:val="both"/>
        <w:rPr>
          <w:sz w:val="28"/>
          <w:szCs w:val="28"/>
        </w:rPr>
      </w:pPr>
    </w:p>
    <w:p w:rsidR="0073111E" w:rsidRDefault="006605C4" w:rsidP="002E44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Гарантирующим поставщиком коммунальных услуг является </w:t>
      </w:r>
      <w:r w:rsidRPr="006605C4">
        <w:rPr>
          <w:sz w:val="28"/>
          <w:szCs w:val="28"/>
        </w:rPr>
        <w:t>Муниципальное унитарное предприятие коммунального хозяйства «Быково»</w:t>
      </w:r>
      <w:r>
        <w:rPr>
          <w:sz w:val="28"/>
          <w:szCs w:val="28"/>
        </w:rPr>
        <w:t>. Других организаций коммунального комплекса на территории Быковского городского поселения нет.</w:t>
      </w:r>
    </w:p>
    <w:p w:rsidR="0073111E" w:rsidRDefault="0073111E" w:rsidP="00C56481">
      <w:pPr>
        <w:jc w:val="both"/>
        <w:rPr>
          <w:sz w:val="28"/>
          <w:szCs w:val="28"/>
        </w:rPr>
      </w:pPr>
    </w:p>
    <w:p w:rsidR="00985AC6" w:rsidRPr="00C56481" w:rsidRDefault="00985AC6" w:rsidP="00C56481">
      <w:pPr>
        <w:jc w:val="both"/>
        <w:rPr>
          <w:sz w:val="28"/>
          <w:szCs w:val="28"/>
        </w:rPr>
      </w:pPr>
    </w:p>
    <w:p w:rsidR="005F74AE" w:rsidRPr="00635FB0" w:rsidRDefault="0087781F" w:rsidP="00DD62CC">
      <w:pPr>
        <w:ind w:left="1418" w:hanging="1418"/>
        <w:jc w:val="both"/>
        <w:rPr>
          <w:b/>
          <w:sz w:val="28"/>
          <w:szCs w:val="28"/>
        </w:rPr>
      </w:pPr>
      <w:r w:rsidRPr="00635FB0">
        <w:rPr>
          <w:b/>
          <w:sz w:val="28"/>
          <w:szCs w:val="28"/>
        </w:rPr>
        <w:lastRenderedPageBreak/>
        <w:t xml:space="preserve">Раздел </w:t>
      </w:r>
      <w:r w:rsidR="005F74AE" w:rsidRPr="00635FB0">
        <w:rPr>
          <w:b/>
          <w:sz w:val="28"/>
          <w:szCs w:val="28"/>
        </w:rPr>
        <w:t>4</w:t>
      </w:r>
      <w:r w:rsidRPr="00635FB0">
        <w:rPr>
          <w:b/>
          <w:sz w:val="28"/>
          <w:szCs w:val="28"/>
        </w:rPr>
        <w:t>.</w:t>
      </w:r>
      <w:r w:rsidRPr="00635FB0">
        <w:rPr>
          <w:b/>
          <w:sz w:val="28"/>
          <w:szCs w:val="28"/>
        </w:rPr>
        <w:tab/>
      </w:r>
      <w:r w:rsidR="00F41AE3" w:rsidRPr="00635FB0">
        <w:rPr>
          <w:b/>
          <w:sz w:val="28"/>
          <w:szCs w:val="28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87781F" w:rsidRDefault="0087781F" w:rsidP="00E13AD5">
      <w:pPr>
        <w:jc w:val="both"/>
        <w:rPr>
          <w:sz w:val="28"/>
          <w:szCs w:val="28"/>
        </w:rPr>
      </w:pPr>
    </w:p>
    <w:p w:rsidR="00CD44EF" w:rsidRDefault="00CD44EF" w:rsidP="00E13AD5">
      <w:pPr>
        <w:jc w:val="center"/>
        <w:rPr>
          <w:b/>
          <w:i/>
          <w:sz w:val="28"/>
          <w:szCs w:val="28"/>
          <w:lang w:eastAsia="ru-RU"/>
        </w:rPr>
      </w:pPr>
      <w:r w:rsidRPr="00CD44EF">
        <w:rPr>
          <w:b/>
          <w:i/>
          <w:sz w:val="28"/>
          <w:szCs w:val="28"/>
          <w:lang w:eastAsia="ru-RU"/>
        </w:rPr>
        <w:t>Установка частотных регуляторов на насосных агрегатах скважин</w:t>
      </w:r>
    </w:p>
    <w:p w:rsidR="00CD44EF" w:rsidRPr="00CD44EF" w:rsidRDefault="00CD44EF" w:rsidP="00E13AD5">
      <w:pPr>
        <w:jc w:val="center"/>
        <w:rPr>
          <w:b/>
          <w:i/>
          <w:sz w:val="28"/>
          <w:szCs w:val="28"/>
          <w:lang w:eastAsia="ru-RU"/>
        </w:rPr>
      </w:pPr>
    </w:p>
    <w:p w:rsidR="00CD44EF" w:rsidRDefault="00CD44EF" w:rsidP="00CD44E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Реализация данного мероприятия позволяет увеличить срок эксплуатации насосного оборудования за счет плавного пуска и плавной остановки электродвигателей, избежать гидроударов на сетях водоснабжения и водоотведения за счет обеспечения стабильной работы сетей, вывести из работы, требующие ремонта водонапорные башни.  Кроме того, применение данного оборудования позволяет получить до 25-30% экономии электроэнергии.</w:t>
      </w:r>
    </w:p>
    <w:p w:rsidR="00CD44EF" w:rsidRPr="00CD44EF" w:rsidRDefault="00CD44EF" w:rsidP="00E13AD5">
      <w:pPr>
        <w:ind w:firstLine="567"/>
        <w:jc w:val="both"/>
        <w:rPr>
          <w:sz w:val="28"/>
          <w:szCs w:val="28"/>
          <w:lang w:eastAsia="ru-RU"/>
        </w:rPr>
      </w:pPr>
    </w:p>
    <w:p w:rsidR="00CD44EF" w:rsidRDefault="00CD44EF" w:rsidP="00E13AD5">
      <w:pPr>
        <w:contextualSpacing/>
        <w:jc w:val="center"/>
        <w:rPr>
          <w:b/>
          <w:i/>
          <w:sz w:val="28"/>
          <w:szCs w:val="28"/>
          <w:lang w:eastAsia="ru-RU"/>
        </w:rPr>
      </w:pPr>
      <w:r w:rsidRPr="00CD44EF">
        <w:rPr>
          <w:b/>
          <w:i/>
          <w:sz w:val="28"/>
          <w:szCs w:val="28"/>
          <w:lang w:eastAsia="ru-RU"/>
        </w:rPr>
        <w:t>Установка приборов учета воды на скважинах и у потребителей</w:t>
      </w:r>
    </w:p>
    <w:p w:rsidR="00CD44EF" w:rsidRPr="00CD44EF" w:rsidRDefault="00CD44EF" w:rsidP="00E13AD5">
      <w:pPr>
        <w:contextualSpacing/>
        <w:jc w:val="center"/>
        <w:rPr>
          <w:b/>
          <w:i/>
          <w:sz w:val="28"/>
          <w:szCs w:val="28"/>
          <w:lang w:eastAsia="ru-RU"/>
        </w:rPr>
      </w:pPr>
    </w:p>
    <w:p w:rsidR="00CD44EF" w:rsidRPr="00CD44EF" w:rsidRDefault="00CD44EF" w:rsidP="00CD44E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Реализация данного мероприятия стимулирует потребителей к сокращению объемов потребляемой воды, а эксплуатирующие организации к ликвидации утечек на сетях, что ведет к сокращению потребления электроэнергии, а также снижению непроизводительных расходов.</w:t>
      </w:r>
    </w:p>
    <w:p w:rsidR="00CD44EF" w:rsidRDefault="00CD44EF" w:rsidP="00CD44E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Практика показывает, что при установке приборов учета, только у потребителей, объем потребления воды имеет тенденцию к сокращению от 2,5 до 6,7% ежегодно.</w:t>
      </w:r>
    </w:p>
    <w:p w:rsidR="00CD44EF" w:rsidRPr="00CD44EF" w:rsidRDefault="00CD44EF" w:rsidP="00E13AD5">
      <w:pPr>
        <w:ind w:firstLine="567"/>
        <w:jc w:val="both"/>
        <w:rPr>
          <w:sz w:val="28"/>
          <w:szCs w:val="28"/>
          <w:lang w:eastAsia="ru-RU"/>
        </w:rPr>
      </w:pPr>
    </w:p>
    <w:p w:rsidR="00CD44EF" w:rsidRPr="002E440D" w:rsidRDefault="00CD44EF" w:rsidP="00E13AD5">
      <w:pPr>
        <w:contextualSpacing/>
        <w:jc w:val="center"/>
        <w:rPr>
          <w:b/>
          <w:i/>
          <w:sz w:val="28"/>
          <w:szCs w:val="28"/>
          <w:lang w:eastAsia="ru-RU"/>
        </w:rPr>
      </w:pPr>
      <w:r w:rsidRPr="002E440D">
        <w:rPr>
          <w:b/>
          <w:i/>
          <w:sz w:val="28"/>
          <w:szCs w:val="28"/>
          <w:lang w:eastAsia="ru-RU"/>
        </w:rPr>
        <w:t>Внедрение энергоэффективного насосного оборудования</w:t>
      </w:r>
    </w:p>
    <w:p w:rsidR="00CD44EF" w:rsidRPr="002E440D" w:rsidRDefault="00CD44EF" w:rsidP="00E13AD5">
      <w:pPr>
        <w:contextualSpacing/>
        <w:jc w:val="center"/>
        <w:rPr>
          <w:sz w:val="28"/>
          <w:szCs w:val="28"/>
          <w:lang w:eastAsia="ru-RU"/>
        </w:rPr>
      </w:pPr>
    </w:p>
    <w:p w:rsidR="00CD44EF" w:rsidRPr="002E440D" w:rsidRDefault="00CD44EF" w:rsidP="00CD44E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2E440D">
        <w:rPr>
          <w:sz w:val="28"/>
          <w:szCs w:val="28"/>
          <w:lang w:eastAsia="ru-RU"/>
        </w:rPr>
        <w:t>Мероприятия, направленные на замену (при новом строительстве - установку) энергоэффективного насосного оборудования обеспечивают как  экономию электроэнергии, так и более стабильную работу сети, что приводит к снижению количества порывов и объемов утечек. Для п.г.т. Быково установка данного оборудования будет экономически целесообразной совместно с установкой устройств плавного пуска на канализационных насосных станциях, что дополнительно приведет к уменьшению количества пусков и остановок насосных агрегатов.</w:t>
      </w:r>
    </w:p>
    <w:p w:rsidR="00CD44EF" w:rsidRPr="00CD44EF" w:rsidRDefault="00CD44EF" w:rsidP="00E13AD5">
      <w:pPr>
        <w:ind w:firstLine="567"/>
        <w:jc w:val="both"/>
        <w:rPr>
          <w:sz w:val="28"/>
          <w:szCs w:val="28"/>
          <w:lang w:eastAsia="ru-RU"/>
        </w:rPr>
      </w:pPr>
    </w:p>
    <w:p w:rsidR="00CD44EF" w:rsidRDefault="00CD44EF" w:rsidP="00E13AD5">
      <w:pPr>
        <w:contextualSpacing/>
        <w:jc w:val="center"/>
        <w:rPr>
          <w:b/>
          <w:bCs/>
          <w:i/>
          <w:iCs/>
          <w:sz w:val="28"/>
          <w:szCs w:val="28"/>
          <w:lang w:eastAsia="ru-RU"/>
        </w:rPr>
      </w:pPr>
      <w:r w:rsidRPr="00CD44EF">
        <w:rPr>
          <w:b/>
          <w:bCs/>
          <w:i/>
          <w:iCs/>
          <w:sz w:val="28"/>
          <w:szCs w:val="28"/>
          <w:lang w:eastAsia="ru-RU"/>
        </w:rPr>
        <w:t>Реконструкция существующих скважин</w:t>
      </w:r>
    </w:p>
    <w:p w:rsidR="00CD44EF" w:rsidRPr="00CD44EF" w:rsidRDefault="00CD44EF" w:rsidP="00E13AD5">
      <w:pPr>
        <w:contextualSpacing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CD44EF" w:rsidRDefault="00CD44EF" w:rsidP="00CD44EF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D44EF">
        <w:rPr>
          <w:sz w:val="28"/>
          <w:szCs w:val="28"/>
          <w:lang w:eastAsia="ru-RU"/>
        </w:rPr>
        <w:t>Реализация данного мероприятия позволяет не допустить возможность образования дефицита воды, особенно в летний период времени, а также получить экономию денежных средств (стоимость реконструкции скважин в 1,5-2,0 раза ниже стоимости бурения новых).</w:t>
      </w:r>
    </w:p>
    <w:p w:rsidR="00CD44EF" w:rsidRPr="00CD44EF" w:rsidRDefault="00CD44EF" w:rsidP="00E13AD5">
      <w:pPr>
        <w:ind w:firstLine="567"/>
        <w:jc w:val="both"/>
        <w:rPr>
          <w:sz w:val="28"/>
          <w:szCs w:val="28"/>
          <w:lang w:eastAsia="ru-RU"/>
        </w:rPr>
      </w:pPr>
    </w:p>
    <w:p w:rsidR="00CD44EF" w:rsidRDefault="00CD44EF" w:rsidP="00E13AD5">
      <w:pPr>
        <w:jc w:val="center"/>
        <w:rPr>
          <w:b/>
          <w:bCs/>
          <w:i/>
          <w:iCs/>
          <w:sz w:val="28"/>
          <w:szCs w:val="28"/>
          <w:lang w:eastAsia="ru-RU"/>
        </w:rPr>
      </w:pPr>
      <w:r w:rsidRPr="00CD44EF">
        <w:rPr>
          <w:b/>
          <w:bCs/>
          <w:i/>
          <w:iCs/>
          <w:sz w:val="28"/>
          <w:szCs w:val="28"/>
          <w:lang w:eastAsia="ru-RU"/>
        </w:rPr>
        <w:t>Строительство и реконструкция водопроводных сетей</w:t>
      </w:r>
    </w:p>
    <w:p w:rsidR="00CD44EF" w:rsidRPr="00CD44EF" w:rsidRDefault="00CD44EF" w:rsidP="00E13AD5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CD44EF" w:rsidRDefault="00CD44EF" w:rsidP="00CD44EF">
      <w:pPr>
        <w:spacing w:line="360" w:lineRule="auto"/>
        <w:ind w:firstLine="567"/>
        <w:contextualSpacing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Данные мероприятия направлены, как на снижение процента износа существующих основных фондов, сокращение объема утечек, улучшение качества предоставления услуг за счет увеличения пропускной способности сети, так и на расширение площади охвата территории водоснабжением, в т.ч. планируемых к застройке участков. Предполагается, что строительство и реконструкция сетей будет осуществляться исключительно с применением труб из долговечных материалов (в частности, полимерных).</w:t>
      </w:r>
    </w:p>
    <w:p w:rsidR="00CD44EF" w:rsidRPr="00CD44EF" w:rsidRDefault="00CD44EF" w:rsidP="00E13AD5">
      <w:pPr>
        <w:ind w:firstLine="567"/>
        <w:contextualSpacing/>
        <w:jc w:val="both"/>
        <w:rPr>
          <w:bCs/>
          <w:iCs/>
          <w:sz w:val="28"/>
          <w:szCs w:val="28"/>
          <w:lang w:eastAsia="ru-RU"/>
        </w:rPr>
      </w:pPr>
    </w:p>
    <w:p w:rsidR="00CD44EF" w:rsidRDefault="00CD44EF" w:rsidP="00E13AD5">
      <w:pPr>
        <w:contextualSpacing/>
        <w:jc w:val="center"/>
        <w:rPr>
          <w:b/>
          <w:bCs/>
          <w:i/>
          <w:iCs/>
          <w:sz w:val="28"/>
          <w:szCs w:val="28"/>
          <w:lang w:eastAsia="ru-RU"/>
        </w:rPr>
      </w:pPr>
      <w:r w:rsidRPr="00CD44EF">
        <w:rPr>
          <w:b/>
          <w:bCs/>
          <w:i/>
          <w:iCs/>
          <w:sz w:val="28"/>
          <w:szCs w:val="28"/>
          <w:lang w:eastAsia="ru-RU"/>
        </w:rPr>
        <w:t>Проведение закольцовки водопроводных сетей;</w:t>
      </w:r>
    </w:p>
    <w:p w:rsidR="00CD44EF" w:rsidRDefault="00CD44EF" w:rsidP="00E13AD5">
      <w:pPr>
        <w:contextualSpacing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FA2819" w:rsidRDefault="00FA2819" w:rsidP="00FA2819">
      <w:pPr>
        <w:spacing w:line="360" w:lineRule="auto"/>
        <w:ind w:firstLine="708"/>
        <w:contextualSpacing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Данные мероприятия направлены на улучшение качества предоставления услуг</w:t>
      </w:r>
      <w:r w:rsidR="00485212">
        <w:rPr>
          <w:bCs/>
          <w:iCs/>
          <w:sz w:val="28"/>
          <w:szCs w:val="28"/>
          <w:lang w:eastAsia="ru-RU"/>
        </w:rPr>
        <w:t>.</w:t>
      </w:r>
    </w:p>
    <w:p w:rsidR="00FA2819" w:rsidRPr="00CD44EF" w:rsidRDefault="00FA2819" w:rsidP="00E13AD5">
      <w:pPr>
        <w:contextualSpacing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CD44EF" w:rsidRDefault="00CD44EF" w:rsidP="00E13AD5">
      <w:pPr>
        <w:contextualSpacing/>
        <w:jc w:val="center"/>
        <w:rPr>
          <w:b/>
          <w:bCs/>
          <w:i/>
          <w:iCs/>
          <w:sz w:val="28"/>
          <w:szCs w:val="28"/>
          <w:lang w:eastAsia="ru-RU"/>
        </w:rPr>
      </w:pPr>
      <w:r w:rsidRPr="00CD44EF">
        <w:rPr>
          <w:b/>
          <w:bCs/>
          <w:i/>
          <w:iCs/>
          <w:sz w:val="28"/>
          <w:szCs w:val="28"/>
          <w:lang w:eastAsia="ru-RU"/>
        </w:rPr>
        <w:t>Промывка с дезинфекцией трубопроводов системы питьевого водоснабжения</w:t>
      </w:r>
    </w:p>
    <w:p w:rsidR="00CD44EF" w:rsidRPr="00CD44EF" w:rsidRDefault="00CD44EF" w:rsidP="00E13AD5">
      <w:pPr>
        <w:contextualSpacing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CD44EF" w:rsidRDefault="00CD44EF" w:rsidP="00CD44EF">
      <w:pPr>
        <w:spacing w:line="360" w:lineRule="auto"/>
        <w:ind w:firstLine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 xml:space="preserve">Реализация указанных мероприятий направлена на улучшение качества подаваемой потребителям воды за счет устранения возможности образования ее вторичного загрязнения, а также на обеспечение стабильности работы сети за счет ликвидации тупиковых участков. </w:t>
      </w:r>
    </w:p>
    <w:p w:rsidR="00CD44EF" w:rsidRPr="00CD44EF" w:rsidRDefault="00CD44EF" w:rsidP="00E13AD5">
      <w:pPr>
        <w:ind w:firstLine="567"/>
        <w:jc w:val="both"/>
        <w:rPr>
          <w:bCs/>
          <w:iCs/>
          <w:sz w:val="28"/>
          <w:szCs w:val="28"/>
          <w:lang w:eastAsia="ru-RU"/>
        </w:rPr>
      </w:pPr>
    </w:p>
    <w:p w:rsidR="00CD44EF" w:rsidRDefault="00CD44EF" w:rsidP="00E13AD5">
      <w:pPr>
        <w:ind w:left="426"/>
        <w:contextualSpacing/>
        <w:jc w:val="both"/>
        <w:rPr>
          <w:b/>
          <w:bCs/>
          <w:i/>
          <w:iCs/>
          <w:sz w:val="28"/>
          <w:szCs w:val="28"/>
          <w:lang w:eastAsia="ru-RU"/>
        </w:rPr>
      </w:pPr>
      <w:r w:rsidRPr="00CD44EF">
        <w:rPr>
          <w:b/>
          <w:bCs/>
          <w:i/>
          <w:iCs/>
          <w:sz w:val="28"/>
          <w:szCs w:val="28"/>
          <w:lang w:eastAsia="ru-RU"/>
        </w:rPr>
        <w:t>Организация зон санитарной охраны водозаборных скважин</w:t>
      </w:r>
    </w:p>
    <w:p w:rsidR="00CD44EF" w:rsidRPr="00CD44EF" w:rsidRDefault="00CD44EF" w:rsidP="00E13AD5">
      <w:pPr>
        <w:ind w:left="426"/>
        <w:contextualSpacing/>
        <w:jc w:val="both"/>
        <w:rPr>
          <w:bCs/>
          <w:iCs/>
          <w:sz w:val="28"/>
          <w:szCs w:val="28"/>
          <w:lang w:eastAsia="ru-RU"/>
        </w:rPr>
      </w:pPr>
    </w:p>
    <w:p w:rsidR="00CD44EF" w:rsidRDefault="00CD44EF" w:rsidP="00CD44EF">
      <w:pPr>
        <w:spacing w:line="360" w:lineRule="auto"/>
        <w:ind w:firstLine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>Требование нормативно-правовых актов.</w:t>
      </w:r>
    </w:p>
    <w:p w:rsidR="00CD44EF" w:rsidRPr="00CD44EF" w:rsidRDefault="00CD44EF" w:rsidP="00E13AD5">
      <w:pPr>
        <w:ind w:firstLine="567"/>
        <w:jc w:val="both"/>
        <w:rPr>
          <w:bCs/>
          <w:iCs/>
          <w:sz w:val="28"/>
          <w:szCs w:val="28"/>
          <w:lang w:eastAsia="ru-RU"/>
        </w:rPr>
      </w:pPr>
    </w:p>
    <w:p w:rsidR="00CD44EF" w:rsidRDefault="00CD44EF" w:rsidP="00CD44EF">
      <w:pPr>
        <w:ind w:firstLine="567"/>
        <w:jc w:val="center"/>
        <w:rPr>
          <w:b/>
          <w:bCs/>
          <w:i/>
          <w:iCs/>
          <w:sz w:val="28"/>
          <w:szCs w:val="28"/>
          <w:lang w:eastAsia="ru-RU"/>
        </w:rPr>
      </w:pPr>
      <w:r w:rsidRPr="00CD44EF">
        <w:rPr>
          <w:b/>
          <w:bCs/>
          <w:i/>
          <w:iCs/>
          <w:sz w:val="28"/>
          <w:szCs w:val="28"/>
          <w:lang w:eastAsia="ru-RU"/>
        </w:rPr>
        <w:lastRenderedPageBreak/>
        <w:t>Устройство локальных водопроводных очистных сооружений на объектах бюджетной сферы (при необходимости)</w:t>
      </w:r>
    </w:p>
    <w:p w:rsidR="00CD44EF" w:rsidRPr="00CD44EF" w:rsidRDefault="00CD44EF" w:rsidP="00CD44EF">
      <w:pPr>
        <w:ind w:firstLine="567"/>
        <w:jc w:val="center"/>
        <w:rPr>
          <w:bCs/>
          <w:iCs/>
          <w:sz w:val="28"/>
          <w:szCs w:val="28"/>
          <w:lang w:eastAsia="ru-RU"/>
        </w:rPr>
      </w:pPr>
    </w:p>
    <w:p w:rsidR="00CD44EF" w:rsidRPr="00CD44EF" w:rsidRDefault="00CD44EF" w:rsidP="00CD44EF">
      <w:pPr>
        <w:spacing w:line="360" w:lineRule="auto"/>
        <w:ind w:firstLine="567"/>
        <w:jc w:val="both"/>
        <w:rPr>
          <w:bCs/>
          <w:iCs/>
          <w:sz w:val="28"/>
          <w:szCs w:val="28"/>
          <w:lang w:eastAsia="ru-RU"/>
        </w:rPr>
      </w:pPr>
      <w:r w:rsidRPr="00CD44EF">
        <w:rPr>
          <w:bCs/>
          <w:iCs/>
          <w:sz w:val="28"/>
          <w:szCs w:val="28"/>
          <w:lang w:eastAsia="ru-RU"/>
        </w:rPr>
        <w:t xml:space="preserve">Анализы качества воды из скважин п.г.т. Быково указывают на превышение показателя жесткости. Строительство комплекса централизованной очистки воды экономически нецелесообразно по причине ее высокой себестоимости. Вместе с тем, при проведении реконструкции и полном задействовании скважин, расположенных к северо-востоку от поселка, имеется значительная вероятность получения воды питьевого качества в требуемом количестве. В данном случае установка локальных систем приготовления питьевой воды не потребуется. </w:t>
      </w:r>
    </w:p>
    <w:p w:rsidR="00C263FE" w:rsidRDefault="00C263FE" w:rsidP="00DD62CC">
      <w:pPr>
        <w:jc w:val="both"/>
        <w:rPr>
          <w:sz w:val="28"/>
          <w:szCs w:val="28"/>
        </w:rPr>
      </w:pPr>
    </w:p>
    <w:p w:rsidR="00E13AD5" w:rsidRPr="00635FB0" w:rsidRDefault="00E13AD5" w:rsidP="00DD62CC">
      <w:pPr>
        <w:jc w:val="both"/>
        <w:rPr>
          <w:sz w:val="28"/>
          <w:szCs w:val="28"/>
        </w:rPr>
      </w:pPr>
    </w:p>
    <w:p w:rsidR="005F74AE" w:rsidRPr="006E2B79" w:rsidRDefault="00C263FE" w:rsidP="006E2B79">
      <w:pPr>
        <w:spacing w:line="360" w:lineRule="auto"/>
        <w:ind w:left="1418" w:hanging="1418"/>
        <w:jc w:val="both"/>
        <w:rPr>
          <w:b/>
          <w:sz w:val="28"/>
          <w:szCs w:val="28"/>
        </w:rPr>
      </w:pPr>
      <w:r w:rsidRPr="006E2B79">
        <w:rPr>
          <w:b/>
          <w:sz w:val="28"/>
          <w:szCs w:val="28"/>
        </w:rPr>
        <w:t xml:space="preserve">Раздел </w:t>
      </w:r>
      <w:r w:rsidR="005F74AE" w:rsidRPr="006E2B79">
        <w:rPr>
          <w:b/>
          <w:sz w:val="28"/>
          <w:szCs w:val="28"/>
        </w:rPr>
        <w:t>5</w:t>
      </w:r>
      <w:r w:rsidRPr="006E2B79">
        <w:rPr>
          <w:b/>
          <w:sz w:val="28"/>
          <w:szCs w:val="28"/>
        </w:rPr>
        <w:t>.</w:t>
      </w:r>
      <w:r w:rsidR="005F74AE" w:rsidRPr="006E2B79">
        <w:rPr>
          <w:b/>
          <w:sz w:val="28"/>
          <w:szCs w:val="28"/>
        </w:rPr>
        <w:tab/>
      </w:r>
      <w:r w:rsidR="00E7434A" w:rsidRPr="006E2B79">
        <w:rPr>
          <w:b/>
          <w:sz w:val="28"/>
          <w:szCs w:val="28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C263FE" w:rsidRPr="00787F7B" w:rsidRDefault="00C263FE" w:rsidP="006E2B79">
      <w:pPr>
        <w:spacing w:line="360" w:lineRule="auto"/>
        <w:jc w:val="both"/>
        <w:rPr>
          <w:color w:val="FF0000"/>
          <w:sz w:val="28"/>
          <w:szCs w:val="28"/>
        </w:rPr>
      </w:pPr>
    </w:p>
    <w:p w:rsidR="006E2B79" w:rsidRPr="006E2B79" w:rsidRDefault="00B930D7" w:rsidP="006E2B79">
      <w:pPr>
        <w:spacing w:line="360" w:lineRule="auto"/>
        <w:ind w:firstLine="567"/>
        <w:jc w:val="both"/>
        <w:rPr>
          <w:sz w:val="28"/>
          <w:szCs w:val="28"/>
        </w:rPr>
      </w:pPr>
      <w:r w:rsidRPr="006E2B79">
        <w:rPr>
          <w:sz w:val="28"/>
          <w:szCs w:val="28"/>
        </w:rPr>
        <w:t xml:space="preserve">Оказание вредного воздействия </w:t>
      </w:r>
      <w:r w:rsidR="00E7434A" w:rsidRPr="006E2B79">
        <w:rPr>
          <w:sz w:val="28"/>
          <w:szCs w:val="28"/>
        </w:rPr>
        <w:t>на водный бассейн предлагаемых к строительству и реконструкции объектов централизованных систем водоснабжения</w:t>
      </w:r>
      <w:r w:rsidRPr="006E2B79">
        <w:rPr>
          <w:sz w:val="28"/>
          <w:szCs w:val="28"/>
        </w:rPr>
        <w:t xml:space="preserve"> не </w:t>
      </w:r>
      <w:r w:rsidR="00ED5E8B">
        <w:rPr>
          <w:sz w:val="28"/>
          <w:szCs w:val="28"/>
        </w:rPr>
        <w:t>предполагается</w:t>
      </w:r>
      <w:r w:rsidRPr="006E2B79">
        <w:rPr>
          <w:sz w:val="28"/>
          <w:szCs w:val="28"/>
        </w:rPr>
        <w:t xml:space="preserve"> в связи с отсутствием образования возможных загрязнений</w:t>
      </w:r>
      <w:r w:rsidR="006E2B79" w:rsidRPr="006E2B79">
        <w:rPr>
          <w:sz w:val="28"/>
          <w:szCs w:val="28"/>
        </w:rPr>
        <w:t xml:space="preserve"> или промывных вод</w:t>
      </w:r>
      <w:r w:rsidRPr="006E2B79">
        <w:rPr>
          <w:sz w:val="28"/>
          <w:szCs w:val="28"/>
        </w:rPr>
        <w:t xml:space="preserve">. </w:t>
      </w:r>
    </w:p>
    <w:p w:rsidR="006E2B79" w:rsidRPr="006E2B79" w:rsidRDefault="00B930D7" w:rsidP="006E2B79">
      <w:pPr>
        <w:spacing w:line="360" w:lineRule="auto"/>
        <w:ind w:firstLine="567"/>
        <w:jc w:val="both"/>
        <w:rPr>
          <w:sz w:val="28"/>
          <w:szCs w:val="28"/>
        </w:rPr>
      </w:pPr>
      <w:r w:rsidRPr="006E2B79">
        <w:rPr>
          <w:sz w:val="28"/>
          <w:szCs w:val="28"/>
        </w:rPr>
        <w:t>Образующиеся промывные воды от локальных объектов водоподготовки планируется отводить в централизованную систему канализации либо осуществлять их вывоз из выгребных ям с последующей транспортировкой на комплекс канализационных очистных сооружений централизованной системы канализации п.г.т.Быково или в места, согласованные с контролирующими органами.</w:t>
      </w: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5F74AE" w:rsidRPr="006E2B79" w:rsidRDefault="0099256A" w:rsidP="00DD62CC">
      <w:pPr>
        <w:ind w:left="1418" w:hanging="1418"/>
        <w:jc w:val="both"/>
        <w:rPr>
          <w:b/>
          <w:sz w:val="28"/>
          <w:szCs w:val="28"/>
        </w:rPr>
      </w:pPr>
      <w:r w:rsidRPr="006E2B79">
        <w:rPr>
          <w:b/>
          <w:sz w:val="28"/>
          <w:szCs w:val="28"/>
        </w:rPr>
        <w:lastRenderedPageBreak/>
        <w:t xml:space="preserve">Раздел </w:t>
      </w:r>
      <w:r w:rsidR="005F74AE" w:rsidRPr="006E2B79">
        <w:rPr>
          <w:b/>
          <w:sz w:val="28"/>
          <w:szCs w:val="28"/>
        </w:rPr>
        <w:t>6</w:t>
      </w:r>
      <w:r w:rsidRPr="006E2B79">
        <w:rPr>
          <w:b/>
          <w:sz w:val="28"/>
          <w:szCs w:val="28"/>
        </w:rPr>
        <w:t>.</w:t>
      </w:r>
      <w:r w:rsidR="005F74AE" w:rsidRPr="006E2B79">
        <w:rPr>
          <w:b/>
          <w:sz w:val="28"/>
          <w:szCs w:val="28"/>
        </w:rPr>
        <w:tab/>
      </w:r>
      <w:r w:rsidR="00ED05A6" w:rsidRPr="006E2B79">
        <w:rPr>
          <w:b/>
          <w:sz w:val="28"/>
          <w:szCs w:val="28"/>
        </w:rPr>
        <w:t>Оценка объемов капитальных вложений в строительство, реконструкцию и модернизацию объектов централизованных систем водоснабжения  (по годам)</w:t>
      </w:r>
    </w:p>
    <w:p w:rsidR="0099256A" w:rsidRPr="006E2B79" w:rsidRDefault="0099256A" w:rsidP="00DD62CC">
      <w:pPr>
        <w:jc w:val="both"/>
        <w:rPr>
          <w:sz w:val="28"/>
          <w:szCs w:val="28"/>
        </w:rPr>
      </w:pPr>
    </w:p>
    <w:p w:rsidR="005F74AE" w:rsidRPr="00CB531A" w:rsidRDefault="00ED05A6" w:rsidP="002724DF">
      <w:pPr>
        <w:spacing w:line="360" w:lineRule="auto"/>
        <w:ind w:firstLine="567"/>
        <w:jc w:val="both"/>
        <w:rPr>
          <w:sz w:val="28"/>
          <w:szCs w:val="28"/>
        </w:rPr>
      </w:pPr>
      <w:r w:rsidRPr="006E2B79">
        <w:rPr>
          <w:sz w:val="28"/>
          <w:szCs w:val="28"/>
        </w:rPr>
        <w:t xml:space="preserve">Оценка стоимости основных мероприятий по реализации схем </w:t>
      </w:r>
      <w:r w:rsidRPr="00CB531A">
        <w:rPr>
          <w:sz w:val="28"/>
          <w:szCs w:val="28"/>
        </w:rPr>
        <w:t>водоснабжения</w:t>
      </w:r>
      <w:r w:rsidR="002E440D" w:rsidRPr="00CB531A">
        <w:rPr>
          <w:sz w:val="28"/>
          <w:szCs w:val="28"/>
        </w:rPr>
        <w:t xml:space="preserve"> приведена в приложении </w:t>
      </w:r>
      <w:r w:rsidR="0073412A" w:rsidRPr="00CB531A">
        <w:rPr>
          <w:sz w:val="28"/>
          <w:szCs w:val="28"/>
        </w:rPr>
        <w:t>2.</w:t>
      </w:r>
    </w:p>
    <w:p w:rsidR="0099256A" w:rsidRPr="00CB531A" w:rsidRDefault="0099256A" w:rsidP="00DD62CC">
      <w:pPr>
        <w:jc w:val="both"/>
        <w:rPr>
          <w:sz w:val="28"/>
          <w:szCs w:val="28"/>
        </w:rPr>
      </w:pPr>
    </w:p>
    <w:p w:rsidR="0099256A" w:rsidRPr="00CB531A" w:rsidRDefault="0099256A" w:rsidP="00DD62CC">
      <w:pPr>
        <w:jc w:val="both"/>
        <w:rPr>
          <w:sz w:val="28"/>
          <w:szCs w:val="28"/>
        </w:rPr>
      </w:pPr>
    </w:p>
    <w:p w:rsidR="005F74AE" w:rsidRPr="00CB531A" w:rsidRDefault="0099256A" w:rsidP="00DD62CC">
      <w:pPr>
        <w:ind w:left="1418" w:hanging="1418"/>
        <w:jc w:val="both"/>
        <w:rPr>
          <w:b/>
          <w:sz w:val="28"/>
          <w:szCs w:val="28"/>
        </w:rPr>
      </w:pPr>
      <w:r w:rsidRPr="00CB531A">
        <w:rPr>
          <w:b/>
          <w:sz w:val="28"/>
          <w:szCs w:val="28"/>
        </w:rPr>
        <w:t xml:space="preserve">Раздел </w:t>
      </w:r>
      <w:r w:rsidR="005F74AE" w:rsidRPr="00CB531A">
        <w:rPr>
          <w:b/>
          <w:sz w:val="28"/>
          <w:szCs w:val="28"/>
        </w:rPr>
        <w:t>7</w:t>
      </w:r>
      <w:r w:rsidRPr="00CB531A">
        <w:rPr>
          <w:b/>
          <w:sz w:val="28"/>
          <w:szCs w:val="28"/>
        </w:rPr>
        <w:t>.</w:t>
      </w:r>
      <w:r w:rsidR="005F74AE" w:rsidRPr="00CB531A">
        <w:rPr>
          <w:b/>
          <w:sz w:val="28"/>
          <w:szCs w:val="28"/>
        </w:rPr>
        <w:tab/>
      </w:r>
      <w:r w:rsidR="00ED05A6" w:rsidRPr="00CB531A">
        <w:rPr>
          <w:b/>
          <w:sz w:val="28"/>
          <w:szCs w:val="28"/>
        </w:rPr>
        <w:t>Целевые показатели развития централизованных систем водоснабжения</w:t>
      </w:r>
    </w:p>
    <w:p w:rsidR="0099256A" w:rsidRPr="00CB531A" w:rsidRDefault="0099256A" w:rsidP="00CB531A">
      <w:pPr>
        <w:spacing w:line="360" w:lineRule="auto"/>
        <w:jc w:val="both"/>
        <w:rPr>
          <w:sz w:val="28"/>
          <w:szCs w:val="28"/>
        </w:rPr>
      </w:pPr>
    </w:p>
    <w:p w:rsidR="00CB531A" w:rsidRPr="00CB531A" w:rsidRDefault="00CB531A" w:rsidP="00CB531A">
      <w:pPr>
        <w:spacing w:line="360" w:lineRule="auto"/>
        <w:ind w:firstLine="567"/>
        <w:jc w:val="both"/>
        <w:rPr>
          <w:sz w:val="28"/>
          <w:szCs w:val="28"/>
        </w:rPr>
      </w:pPr>
      <w:r w:rsidRPr="00CB531A">
        <w:rPr>
          <w:sz w:val="28"/>
          <w:szCs w:val="28"/>
        </w:rPr>
        <w:t>В результате реализации мероприятий по строительству объектов централизованной системы водоснабжения</w:t>
      </w:r>
      <w:r w:rsidR="004B0B75">
        <w:rPr>
          <w:sz w:val="28"/>
          <w:szCs w:val="28"/>
        </w:rPr>
        <w:t xml:space="preserve"> б</w:t>
      </w:r>
      <w:r>
        <w:rPr>
          <w:sz w:val="28"/>
          <w:szCs w:val="28"/>
        </w:rPr>
        <w:t>удет достигнута н</w:t>
      </w:r>
      <w:r w:rsidRPr="00CB531A">
        <w:rPr>
          <w:sz w:val="28"/>
          <w:szCs w:val="28"/>
        </w:rPr>
        <w:t>адежность и бесперебойность</w:t>
      </w:r>
      <w:r w:rsidR="004B0B75">
        <w:rPr>
          <w:sz w:val="28"/>
          <w:szCs w:val="28"/>
        </w:rPr>
        <w:t xml:space="preserve"> работы</w:t>
      </w:r>
      <w:r w:rsidRPr="00CB531A">
        <w:rPr>
          <w:sz w:val="28"/>
          <w:szCs w:val="28"/>
        </w:rPr>
        <w:t xml:space="preserve"> системы</w:t>
      </w:r>
      <w:r w:rsidR="004B0B75">
        <w:rPr>
          <w:sz w:val="28"/>
          <w:szCs w:val="28"/>
        </w:rPr>
        <w:t>, с</w:t>
      </w:r>
      <w:r w:rsidRPr="00CB531A">
        <w:rPr>
          <w:sz w:val="28"/>
          <w:szCs w:val="28"/>
        </w:rPr>
        <w:t>окра</w:t>
      </w:r>
      <w:r>
        <w:rPr>
          <w:sz w:val="28"/>
          <w:szCs w:val="28"/>
        </w:rPr>
        <w:t>тятся</w:t>
      </w:r>
      <w:r w:rsidRPr="00CB531A">
        <w:rPr>
          <w:sz w:val="28"/>
          <w:szCs w:val="28"/>
        </w:rPr>
        <w:t xml:space="preserve"> потер</w:t>
      </w:r>
      <w:r>
        <w:rPr>
          <w:sz w:val="28"/>
          <w:szCs w:val="28"/>
        </w:rPr>
        <w:t>и</w:t>
      </w:r>
      <w:r w:rsidR="004B0B75">
        <w:rPr>
          <w:sz w:val="28"/>
          <w:szCs w:val="28"/>
        </w:rPr>
        <w:t xml:space="preserve">воды </w:t>
      </w:r>
      <w:r>
        <w:rPr>
          <w:sz w:val="28"/>
          <w:szCs w:val="28"/>
        </w:rPr>
        <w:t>при транспортировке, повысится эффекти</w:t>
      </w:r>
      <w:r w:rsidR="00485212">
        <w:rPr>
          <w:sz w:val="28"/>
          <w:szCs w:val="28"/>
        </w:rPr>
        <w:t xml:space="preserve">вность при использовании энергетических </w:t>
      </w:r>
      <w:r>
        <w:rPr>
          <w:sz w:val="28"/>
          <w:szCs w:val="28"/>
        </w:rPr>
        <w:t>ресурсов</w:t>
      </w:r>
      <w:r w:rsidRPr="00CB531A">
        <w:rPr>
          <w:sz w:val="28"/>
          <w:szCs w:val="28"/>
        </w:rPr>
        <w:t>.</w:t>
      </w:r>
    </w:p>
    <w:p w:rsidR="000B2D44" w:rsidRPr="00CB531A" w:rsidRDefault="004B0B75" w:rsidP="004B0B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устройству локальных систем очистки воды на объектах бюджетной сферы и у потребителей позволят гарантировано достигнуть </w:t>
      </w:r>
      <w:r w:rsidRPr="00CB531A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CB531A">
        <w:rPr>
          <w:sz w:val="28"/>
          <w:szCs w:val="28"/>
        </w:rPr>
        <w:t xml:space="preserve"> качества питьевой воды </w:t>
      </w:r>
      <w:r>
        <w:rPr>
          <w:sz w:val="28"/>
          <w:szCs w:val="28"/>
        </w:rPr>
        <w:t xml:space="preserve">в </w:t>
      </w:r>
      <w:r w:rsidRPr="00CB531A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CB531A">
        <w:rPr>
          <w:sz w:val="28"/>
          <w:szCs w:val="28"/>
        </w:rPr>
        <w:t xml:space="preserve"> с требованиями СанПиН 2.1.4.1074-01 «Питьевая вода. Гигиенические требования к качеству воды централизованных систем питьевого водоснабжения….»</w:t>
      </w:r>
    </w:p>
    <w:p w:rsidR="000B2D44" w:rsidRDefault="000B2D44" w:rsidP="00DD62CC">
      <w:pPr>
        <w:jc w:val="both"/>
        <w:rPr>
          <w:sz w:val="28"/>
          <w:szCs w:val="28"/>
        </w:rPr>
      </w:pPr>
    </w:p>
    <w:p w:rsidR="004233C5" w:rsidRPr="00CB531A" w:rsidRDefault="004233C5" w:rsidP="00DD62CC">
      <w:pPr>
        <w:jc w:val="both"/>
        <w:rPr>
          <w:sz w:val="28"/>
          <w:szCs w:val="28"/>
        </w:rPr>
      </w:pPr>
    </w:p>
    <w:p w:rsidR="00ED05A6" w:rsidRPr="006605C4" w:rsidRDefault="00ED05A6" w:rsidP="00ED05A6">
      <w:pPr>
        <w:ind w:left="1418" w:hanging="1418"/>
        <w:jc w:val="both"/>
        <w:rPr>
          <w:sz w:val="28"/>
          <w:szCs w:val="28"/>
        </w:rPr>
      </w:pPr>
      <w:r w:rsidRPr="006605C4">
        <w:rPr>
          <w:b/>
          <w:sz w:val="28"/>
          <w:szCs w:val="28"/>
        </w:rPr>
        <w:t xml:space="preserve">Раздел </w:t>
      </w:r>
      <w:r w:rsidR="0073412A">
        <w:rPr>
          <w:b/>
          <w:sz w:val="28"/>
          <w:szCs w:val="28"/>
        </w:rPr>
        <w:t>8</w:t>
      </w:r>
      <w:r w:rsidRPr="006605C4">
        <w:rPr>
          <w:b/>
          <w:sz w:val="28"/>
          <w:szCs w:val="28"/>
        </w:rPr>
        <w:t>.</w:t>
      </w:r>
      <w:r w:rsidRPr="006605C4">
        <w:rPr>
          <w:b/>
          <w:sz w:val="28"/>
          <w:szCs w:val="28"/>
        </w:rPr>
        <w:tab/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ED05A6" w:rsidRPr="006605C4" w:rsidRDefault="00ED05A6" w:rsidP="00DD62CC">
      <w:pPr>
        <w:jc w:val="both"/>
        <w:rPr>
          <w:sz w:val="28"/>
          <w:szCs w:val="28"/>
        </w:rPr>
      </w:pPr>
    </w:p>
    <w:p w:rsidR="009E2B7A" w:rsidRDefault="006605C4" w:rsidP="007F5B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Быковского городского поселения бесхозяйных объектов централизованных систем водоснабжения не выявлено.</w:t>
      </w:r>
    </w:p>
    <w:p w:rsidR="006605C4" w:rsidRDefault="00485212" w:rsidP="007F5B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п.г.т. Быково имеются 3 артезианские скважины, </w:t>
      </w:r>
      <w:r w:rsidR="00AA6D73">
        <w:rPr>
          <w:sz w:val="28"/>
          <w:szCs w:val="28"/>
        </w:rPr>
        <w:t>расположенные</w:t>
      </w:r>
      <w:r w:rsidR="000E3CA1">
        <w:rPr>
          <w:sz w:val="28"/>
          <w:szCs w:val="28"/>
        </w:rPr>
        <w:t xml:space="preserve"> за Калиновой балкой от п.г.т. Быково</w:t>
      </w:r>
      <w:r w:rsidR="00AA6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переданные в эксплуатацию после </w:t>
      </w:r>
      <w:r w:rsidR="004129B6">
        <w:rPr>
          <w:sz w:val="28"/>
          <w:szCs w:val="28"/>
        </w:rPr>
        <w:t xml:space="preserve">незаконченного </w:t>
      </w:r>
      <w:r>
        <w:rPr>
          <w:sz w:val="28"/>
          <w:szCs w:val="28"/>
        </w:rPr>
        <w:t>капитального строительства сооружений водоснабжения</w:t>
      </w:r>
      <w:r w:rsidR="00AA6D73">
        <w:rPr>
          <w:sz w:val="28"/>
          <w:szCs w:val="28"/>
        </w:rPr>
        <w:t xml:space="preserve">. </w:t>
      </w:r>
      <w:r w:rsidR="006605C4">
        <w:rPr>
          <w:sz w:val="28"/>
          <w:szCs w:val="28"/>
        </w:rPr>
        <w:br w:type="page"/>
      </w:r>
    </w:p>
    <w:p w:rsidR="0099256A" w:rsidRPr="00635FB0" w:rsidRDefault="0099256A" w:rsidP="00793F2D">
      <w:pPr>
        <w:jc w:val="center"/>
        <w:rPr>
          <w:b/>
          <w:sz w:val="28"/>
          <w:szCs w:val="28"/>
        </w:rPr>
      </w:pPr>
      <w:r w:rsidRPr="00635FB0">
        <w:rPr>
          <w:b/>
          <w:sz w:val="28"/>
          <w:szCs w:val="28"/>
          <w:lang w:val="en-US"/>
        </w:rPr>
        <w:lastRenderedPageBreak/>
        <w:t>II</w:t>
      </w:r>
      <w:r w:rsidRPr="00635FB0">
        <w:rPr>
          <w:b/>
          <w:sz w:val="28"/>
          <w:szCs w:val="28"/>
        </w:rPr>
        <w:t>. ВОДООТВЕДЕНИЕ</w:t>
      </w:r>
    </w:p>
    <w:p w:rsidR="000B2D44" w:rsidRPr="00635FB0" w:rsidRDefault="000B2D44" w:rsidP="00DD62CC">
      <w:pPr>
        <w:jc w:val="both"/>
        <w:rPr>
          <w:sz w:val="28"/>
          <w:szCs w:val="28"/>
        </w:rPr>
      </w:pPr>
    </w:p>
    <w:p w:rsidR="000B2D44" w:rsidRPr="00635FB0" w:rsidRDefault="002F3B3F" w:rsidP="00DD62CC">
      <w:pPr>
        <w:ind w:left="1418" w:hanging="1418"/>
        <w:jc w:val="both"/>
        <w:rPr>
          <w:b/>
          <w:sz w:val="28"/>
          <w:szCs w:val="28"/>
        </w:rPr>
      </w:pPr>
      <w:r w:rsidRPr="00635FB0">
        <w:rPr>
          <w:b/>
          <w:sz w:val="28"/>
          <w:szCs w:val="28"/>
        </w:rPr>
        <w:t xml:space="preserve">Раздел </w:t>
      </w:r>
      <w:r w:rsidR="000B2D44" w:rsidRPr="00635FB0">
        <w:rPr>
          <w:b/>
          <w:sz w:val="28"/>
          <w:szCs w:val="28"/>
        </w:rPr>
        <w:t>1</w:t>
      </w:r>
      <w:r w:rsidRPr="00635FB0">
        <w:rPr>
          <w:b/>
          <w:sz w:val="28"/>
          <w:szCs w:val="28"/>
        </w:rPr>
        <w:t>.</w:t>
      </w:r>
      <w:r w:rsidR="000B2D44" w:rsidRPr="00635FB0">
        <w:rPr>
          <w:b/>
          <w:sz w:val="28"/>
          <w:szCs w:val="28"/>
        </w:rPr>
        <w:tab/>
      </w:r>
      <w:r w:rsidR="009E2B7A" w:rsidRPr="00635FB0">
        <w:rPr>
          <w:b/>
          <w:sz w:val="28"/>
          <w:szCs w:val="28"/>
        </w:rPr>
        <w:t>Существующее положение в сфере водоотведения</w:t>
      </w:r>
    </w:p>
    <w:p w:rsidR="002F3B3F" w:rsidRPr="00635FB0" w:rsidRDefault="002F3B3F" w:rsidP="00DD62CC">
      <w:pPr>
        <w:jc w:val="both"/>
        <w:rPr>
          <w:sz w:val="28"/>
          <w:szCs w:val="28"/>
        </w:rPr>
      </w:pPr>
    </w:p>
    <w:p w:rsidR="005F3C8F" w:rsidRPr="005F3C8F" w:rsidRDefault="005F3C8F" w:rsidP="007F5B97">
      <w:pPr>
        <w:widowControl w:val="0"/>
        <w:spacing w:line="360" w:lineRule="auto"/>
        <w:ind w:right="-1" w:firstLine="560"/>
        <w:jc w:val="both"/>
        <w:rPr>
          <w:sz w:val="28"/>
          <w:szCs w:val="28"/>
          <w:lang w:eastAsia="ru-RU"/>
        </w:rPr>
      </w:pPr>
      <w:r w:rsidRPr="005F3C8F">
        <w:rPr>
          <w:sz w:val="28"/>
          <w:szCs w:val="28"/>
          <w:lang w:eastAsia="ru-RU"/>
        </w:rPr>
        <w:t xml:space="preserve">В настоящее время централизованной системой канализации охвачена часть </w:t>
      </w:r>
      <w:r w:rsidR="0073412A">
        <w:rPr>
          <w:sz w:val="28"/>
          <w:szCs w:val="28"/>
          <w:lang w:eastAsia="ru-RU"/>
        </w:rPr>
        <w:t>жилой</w:t>
      </w:r>
      <w:r w:rsidRPr="005F3C8F">
        <w:rPr>
          <w:sz w:val="28"/>
          <w:szCs w:val="28"/>
          <w:lang w:eastAsia="ru-RU"/>
        </w:rPr>
        <w:t xml:space="preserve"> застройки </w:t>
      </w:r>
      <w:r w:rsidR="006E40DC">
        <w:rPr>
          <w:sz w:val="28"/>
          <w:szCs w:val="28"/>
          <w:lang w:eastAsia="ru-RU"/>
        </w:rPr>
        <w:t>п.г.т</w:t>
      </w:r>
      <w:r w:rsidRPr="005F3C8F">
        <w:rPr>
          <w:sz w:val="28"/>
          <w:szCs w:val="28"/>
          <w:lang w:eastAsia="ru-RU"/>
        </w:rPr>
        <w:t>. Быково.</w:t>
      </w:r>
    </w:p>
    <w:p w:rsidR="005F3C8F" w:rsidRPr="005F3C8F" w:rsidRDefault="005F3C8F" w:rsidP="007F5B97">
      <w:pPr>
        <w:widowControl w:val="0"/>
        <w:spacing w:line="360" w:lineRule="auto"/>
        <w:ind w:right="-1" w:firstLine="560"/>
        <w:jc w:val="both"/>
        <w:rPr>
          <w:sz w:val="28"/>
          <w:szCs w:val="28"/>
          <w:lang w:eastAsia="ru-RU"/>
        </w:rPr>
      </w:pPr>
      <w:r w:rsidRPr="005F3C8F">
        <w:rPr>
          <w:sz w:val="28"/>
          <w:szCs w:val="28"/>
          <w:lang w:eastAsia="ru-RU"/>
        </w:rPr>
        <w:t xml:space="preserve">Бытовые, производственные и близкие к ним по значению стоки собираются самотечной канализацией, и при помощи 2-х канализационных насосных станций перекачиваются на главную канализационную насосную станцию, </w:t>
      </w:r>
      <w:r w:rsidR="00C70301">
        <w:rPr>
          <w:sz w:val="28"/>
          <w:szCs w:val="28"/>
          <w:lang w:eastAsia="ru-RU"/>
        </w:rPr>
        <w:t>а</w:t>
      </w:r>
      <w:r w:rsidRPr="005F3C8F">
        <w:rPr>
          <w:sz w:val="28"/>
          <w:szCs w:val="28"/>
          <w:lang w:eastAsia="ru-RU"/>
        </w:rPr>
        <w:t xml:space="preserve"> затем на пруды</w:t>
      </w:r>
      <w:r w:rsidR="00FC4CEE">
        <w:rPr>
          <w:sz w:val="28"/>
          <w:szCs w:val="28"/>
          <w:lang w:eastAsia="ru-RU"/>
        </w:rPr>
        <w:t xml:space="preserve"> - </w:t>
      </w:r>
      <w:r w:rsidRPr="005F3C8F">
        <w:rPr>
          <w:sz w:val="28"/>
          <w:szCs w:val="28"/>
          <w:lang w:eastAsia="ru-RU"/>
        </w:rPr>
        <w:t xml:space="preserve"> накопители.</w:t>
      </w:r>
    </w:p>
    <w:p w:rsidR="005F3C8F" w:rsidRPr="005F3C8F" w:rsidRDefault="005F3C8F" w:rsidP="007F5B97">
      <w:pPr>
        <w:widowControl w:val="0"/>
        <w:spacing w:line="360" w:lineRule="auto"/>
        <w:ind w:right="-1" w:firstLine="560"/>
        <w:jc w:val="both"/>
        <w:rPr>
          <w:sz w:val="28"/>
          <w:szCs w:val="28"/>
          <w:lang w:eastAsia="ru-RU"/>
        </w:rPr>
      </w:pPr>
      <w:r w:rsidRPr="005F3C8F">
        <w:rPr>
          <w:sz w:val="28"/>
          <w:szCs w:val="28"/>
          <w:lang w:eastAsia="ru-RU"/>
        </w:rPr>
        <w:t>Канализационная насосная станция № 3</w:t>
      </w:r>
      <w:r w:rsidR="00D26B75">
        <w:rPr>
          <w:sz w:val="28"/>
          <w:szCs w:val="28"/>
          <w:lang w:eastAsia="ru-RU"/>
        </w:rPr>
        <w:t>,</w:t>
      </w:r>
      <w:r w:rsidRPr="005F3C8F">
        <w:rPr>
          <w:sz w:val="28"/>
          <w:szCs w:val="28"/>
          <w:lang w:eastAsia="ru-RU"/>
        </w:rPr>
        <w:t xml:space="preserve"> расположенная в северо-западной части поселка в районе гаражей, принимает стоки от 2</w:t>
      </w:r>
      <w:r w:rsidR="005F1EF9">
        <w:rPr>
          <w:sz w:val="28"/>
          <w:szCs w:val="28"/>
          <w:lang w:eastAsia="ru-RU"/>
        </w:rPr>
        <w:t>-х</w:t>
      </w:r>
      <w:r w:rsidRPr="005F3C8F">
        <w:rPr>
          <w:sz w:val="28"/>
          <w:szCs w:val="28"/>
          <w:lang w:eastAsia="ru-RU"/>
        </w:rPr>
        <w:t xml:space="preserve"> этажной части застройки. По напорному коллектору </w:t>
      </w:r>
      <w:r w:rsidRPr="005F3C8F">
        <w:rPr>
          <w:sz w:val="28"/>
          <w:szCs w:val="28"/>
          <w:lang w:val="en-US" w:eastAsia="ru-RU"/>
        </w:rPr>
        <w:t>d</w:t>
      </w:r>
      <w:r w:rsidRPr="005F3C8F">
        <w:rPr>
          <w:sz w:val="28"/>
          <w:szCs w:val="28"/>
          <w:lang w:eastAsia="ru-RU"/>
        </w:rPr>
        <w:t xml:space="preserve">=100мм </w:t>
      </w:r>
      <w:r w:rsidR="0073412A">
        <w:rPr>
          <w:sz w:val="28"/>
          <w:szCs w:val="28"/>
          <w:lang w:eastAsia="ru-RU"/>
        </w:rPr>
        <w:t xml:space="preserve">стоки </w:t>
      </w:r>
      <w:r w:rsidRPr="005F3C8F">
        <w:rPr>
          <w:sz w:val="28"/>
          <w:szCs w:val="28"/>
          <w:lang w:eastAsia="ru-RU"/>
        </w:rPr>
        <w:t>перекачива</w:t>
      </w:r>
      <w:r w:rsidR="0073412A">
        <w:rPr>
          <w:sz w:val="28"/>
          <w:szCs w:val="28"/>
          <w:lang w:eastAsia="ru-RU"/>
        </w:rPr>
        <w:t>ю</w:t>
      </w:r>
      <w:r w:rsidRPr="005F3C8F">
        <w:rPr>
          <w:sz w:val="28"/>
          <w:szCs w:val="28"/>
          <w:lang w:eastAsia="ru-RU"/>
        </w:rPr>
        <w:t>т</w:t>
      </w:r>
      <w:r w:rsidR="0073412A">
        <w:rPr>
          <w:sz w:val="28"/>
          <w:szCs w:val="28"/>
          <w:lang w:eastAsia="ru-RU"/>
        </w:rPr>
        <w:t>ся</w:t>
      </w:r>
      <w:r w:rsidR="00B614B0">
        <w:rPr>
          <w:sz w:val="28"/>
          <w:szCs w:val="28"/>
          <w:lang w:eastAsia="ru-RU"/>
        </w:rPr>
        <w:t>на</w:t>
      </w:r>
      <w:r w:rsidRPr="005F3C8F">
        <w:rPr>
          <w:sz w:val="28"/>
          <w:szCs w:val="28"/>
          <w:lang w:eastAsia="ru-RU"/>
        </w:rPr>
        <w:t xml:space="preserve"> главн</w:t>
      </w:r>
      <w:r w:rsidR="00B614B0">
        <w:rPr>
          <w:sz w:val="28"/>
          <w:szCs w:val="28"/>
          <w:lang w:eastAsia="ru-RU"/>
        </w:rPr>
        <w:t>ую канализационную</w:t>
      </w:r>
      <w:r w:rsidRPr="005F3C8F">
        <w:rPr>
          <w:sz w:val="28"/>
          <w:szCs w:val="28"/>
          <w:lang w:eastAsia="ru-RU"/>
        </w:rPr>
        <w:t xml:space="preserve"> насосн</w:t>
      </w:r>
      <w:r w:rsidR="00B614B0">
        <w:rPr>
          <w:sz w:val="28"/>
          <w:szCs w:val="28"/>
          <w:lang w:eastAsia="ru-RU"/>
        </w:rPr>
        <w:t>ую</w:t>
      </w:r>
      <w:r w:rsidRPr="005F3C8F">
        <w:rPr>
          <w:sz w:val="28"/>
          <w:szCs w:val="28"/>
          <w:lang w:eastAsia="ru-RU"/>
        </w:rPr>
        <w:t xml:space="preserve"> станци</w:t>
      </w:r>
      <w:r w:rsidR="00B614B0">
        <w:rPr>
          <w:sz w:val="28"/>
          <w:szCs w:val="28"/>
          <w:lang w:eastAsia="ru-RU"/>
        </w:rPr>
        <w:t>ю</w:t>
      </w:r>
      <w:r w:rsidRPr="005F3C8F">
        <w:rPr>
          <w:sz w:val="28"/>
          <w:szCs w:val="28"/>
          <w:lang w:eastAsia="ru-RU"/>
        </w:rPr>
        <w:t xml:space="preserve"> (КНС №1). </w:t>
      </w:r>
      <w:r w:rsidR="0073412A">
        <w:rPr>
          <w:sz w:val="28"/>
          <w:szCs w:val="28"/>
          <w:lang w:eastAsia="ru-RU"/>
        </w:rPr>
        <w:t xml:space="preserve">Установленная мощностьглавной канализационной насосной станции </w:t>
      </w:r>
      <w:r w:rsidRPr="005F3C8F">
        <w:rPr>
          <w:sz w:val="28"/>
          <w:szCs w:val="28"/>
          <w:lang w:eastAsia="ru-RU"/>
        </w:rPr>
        <w:t xml:space="preserve">составляет </w:t>
      </w:r>
      <w:r w:rsidR="0073412A">
        <w:rPr>
          <w:sz w:val="28"/>
          <w:szCs w:val="28"/>
          <w:lang w:eastAsia="ru-RU"/>
        </w:rPr>
        <w:t>3</w:t>
      </w:r>
      <w:r w:rsidRPr="005F3C8F">
        <w:rPr>
          <w:sz w:val="28"/>
          <w:szCs w:val="28"/>
          <w:lang w:eastAsia="ru-RU"/>
        </w:rPr>
        <w:t>20м</w:t>
      </w:r>
      <w:r w:rsidRPr="005F3C8F">
        <w:rPr>
          <w:sz w:val="28"/>
          <w:szCs w:val="28"/>
          <w:vertAlign w:val="superscript"/>
          <w:lang w:eastAsia="ru-RU"/>
        </w:rPr>
        <w:t>3</w:t>
      </w:r>
      <w:r w:rsidRPr="005F3C8F">
        <w:rPr>
          <w:sz w:val="28"/>
          <w:szCs w:val="28"/>
          <w:lang w:eastAsia="ru-RU"/>
        </w:rPr>
        <w:t>/час (</w:t>
      </w:r>
      <w:r w:rsidR="00FC4CEE">
        <w:rPr>
          <w:sz w:val="28"/>
          <w:szCs w:val="28"/>
          <w:lang w:eastAsia="ru-RU"/>
        </w:rPr>
        <w:t>насосная станция оборудована двумя</w:t>
      </w:r>
      <w:r w:rsidRPr="005F3C8F">
        <w:rPr>
          <w:sz w:val="28"/>
          <w:szCs w:val="28"/>
          <w:lang w:eastAsia="ru-RU"/>
        </w:rPr>
        <w:t xml:space="preserve"> насоса</w:t>
      </w:r>
      <w:r w:rsidR="00FC4CEE">
        <w:rPr>
          <w:sz w:val="28"/>
          <w:szCs w:val="28"/>
          <w:lang w:eastAsia="ru-RU"/>
        </w:rPr>
        <w:t>ми</w:t>
      </w:r>
      <w:r w:rsidR="00C70301">
        <w:rPr>
          <w:sz w:val="28"/>
          <w:szCs w:val="28"/>
          <w:lang w:eastAsia="ru-RU"/>
        </w:rPr>
        <w:t xml:space="preserve">производительностью </w:t>
      </w:r>
      <w:r w:rsidRPr="005F3C8F">
        <w:rPr>
          <w:sz w:val="28"/>
          <w:szCs w:val="28"/>
          <w:lang w:eastAsia="ru-RU"/>
        </w:rPr>
        <w:t>по 160 м</w:t>
      </w:r>
      <w:r w:rsidRPr="005F3C8F">
        <w:rPr>
          <w:sz w:val="28"/>
          <w:szCs w:val="28"/>
          <w:vertAlign w:val="superscript"/>
          <w:lang w:eastAsia="ru-RU"/>
        </w:rPr>
        <w:t>3</w:t>
      </w:r>
      <w:r w:rsidRPr="005F3C8F">
        <w:rPr>
          <w:sz w:val="28"/>
          <w:szCs w:val="28"/>
          <w:lang w:eastAsia="ru-RU"/>
        </w:rPr>
        <w:t>/час)</w:t>
      </w:r>
      <w:r w:rsidR="0073412A">
        <w:rPr>
          <w:sz w:val="28"/>
          <w:szCs w:val="28"/>
          <w:lang w:eastAsia="ru-RU"/>
        </w:rPr>
        <w:t>.</w:t>
      </w:r>
    </w:p>
    <w:p w:rsidR="005F3C8F" w:rsidRPr="005F3C8F" w:rsidRDefault="005F3C8F" w:rsidP="007F5B97">
      <w:pPr>
        <w:widowControl w:val="0"/>
        <w:spacing w:line="360" w:lineRule="auto"/>
        <w:ind w:right="-1" w:firstLine="560"/>
        <w:jc w:val="both"/>
        <w:rPr>
          <w:sz w:val="28"/>
          <w:szCs w:val="28"/>
          <w:lang w:eastAsia="ru-RU"/>
        </w:rPr>
      </w:pPr>
      <w:r w:rsidRPr="005F3C8F">
        <w:rPr>
          <w:sz w:val="28"/>
          <w:szCs w:val="28"/>
          <w:lang w:eastAsia="ru-RU"/>
        </w:rPr>
        <w:t xml:space="preserve">Канализационная насосная </w:t>
      </w:r>
      <w:r w:rsidR="00FC4CEE">
        <w:rPr>
          <w:sz w:val="28"/>
          <w:szCs w:val="28"/>
          <w:lang w:eastAsia="ru-RU"/>
        </w:rPr>
        <w:t xml:space="preserve">станция </w:t>
      </w:r>
      <w:r w:rsidRPr="005F3C8F">
        <w:rPr>
          <w:sz w:val="28"/>
          <w:szCs w:val="28"/>
          <w:lang w:eastAsia="ru-RU"/>
        </w:rPr>
        <w:t xml:space="preserve">№ 2 расположена в северо-восточной части поселка. На </w:t>
      </w:r>
      <w:r w:rsidRPr="005F1EF9">
        <w:rPr>
          <w:sz w:val="28"/>
          <w:szCs w:val="28"/>
          <w:lang w:eastAsia="ru-RU"/>
        </w:rPr>
        <w:t xml:space="preserve">КНС № </w:t>
      </w:r>
      <w:r w:rsidR="006F4850" w:rsidRPr="005F1EF9">
        <w:rPr>
          <w:sz w:val="28"/>
          <w:szCs w:val="28"/>
          <w:lang w:eastAsia="ru-RU"/>
        </w:rPr>
        <w:t>2</w:t>
      </w:r>
      <w:r w:rsidRPr="005F3C8F">
        <w:rPr>
          <w:sz w:val="28"/>
          <w:szCs w:val="28"/>
          <w:lang w:eastAsia="ru-RU"/>
        </w:rPr>
        <w:t xml:space="preserve">поступают стоки от жилого массива 2-х этажной застройки, расположенной в восточной стороне поселка, от школы и прилегающей территории. Затем, </w:t>
      </w:r>
      <w:r w:rsidR="006F4850">
        <w:rPr>
          <w:sz w:val="28"/>
          <w:szCs w:val="28"/>
          <w:lang w:eastAsia="ru-RU"/>
        </w:rPr>
        <w:t xml:space="preserve">также </w:t>
      </w:r>
      <w:r w:rsidRPr="005F3C8F">
        <w:rPr>
          <w:sz w:val="28"/>
          <w:szCs w:val="28"/>
          <w:lang w:eastAsia="ru-RU"/>
        </w:rPr>
        <w:t xml:space="preserve">по напорному коллектору </w:t>
      </w:r>
      <w:r w:rsidR="007F5B97" w:rsidRPr="005F3C8F">
        <w:rPr>
          <w:sz w:val="28"/>
          <w:szCs w:val="28"/>
          <w:lang w:eastAsia="ru-RU"/>
        </w:rPr>
        <w:t xml:space="preserve">стоки </w:t>
      </w:r>
      <w:r w:rsidRPr="005F3C8F">
        <w:rPr>
          <w:sz w:val="28"/>
          <w:szCs w:val="28"/>
          <w:lang w:eastAsia="ru-RU"/>
        </w:rPr>
        <w:t>перекачиваются на КНС №1 и</w:t>
      </w:r>
      <w:r w:rsidR="00C70301">
        <w:rPr>
          <w:sz w:val="28"/>
          <w:szCs w:val="28"/>
          <w:lang w:eastAsia="ru-RU"/>
        </w:rPr>
        <w:t>,</w:t>
      </w:r>
      <w:r w:rsidRPr="005F3C8F">
        <w:rPr>
          <w:sz w:val="28"/>
          <w:szCs w:val="28"/>
          <w:lang w:eastAsia="ru-RU"/>
        </w:rPr>
        <w:t xml:space="preserve"> далее на </w:t>
      </w:r>
      <w:r w:rsidR="00C70301">
        <w:rPr>
          <w:sz w:val="28"/>
          <w:szCs w:val="28"/>
          <w:lang w:eastAsia="ru-RU"/>
        </w:rPr>
        <w:t>пруды-накопители</w:t>
      </w:r>
      <w:r w:rsidRPr="005F3C8F">
        <w:rPr>
          <w:sz w:val="28"/>
          <w:szCs w:val="28"/>
          <w:lang w:eastAsia="ru-RU"/>
        </w:rPr>
        <w:t>.</w:t>
      </w:r>
    </w:p>
    <w:p w:rsidR="005F3C8F" w:rsidRDefault="005F3C8F" w:rsidP="007F5B97">
      <w:pPr>
        <w:spacing w:line="360" w:lineRule="auto"/>
        <w:ind w:right="-1" w:firstLine="567"/>
        <w:jc w:val="both"/>
        <w:rPr>
          <w:sz w:val="28"/>
          <w:szCs w:val="28"/>
          <w:lang w:eastAsia="ru-RU"/>
        </w:rPr>
      </w:pPr>
      <w:r w:rsidRPr="005F3C8F">
        <w:rPr>
          <w:sz w:val="28"/>
          <w:szCs w:val="28"/>
          <w:lang w:eastAsia="ru-RU"/>
        </w:rPr>
        <w:t xml:space="preserve">Сети водоотведения введены в эксплуатацию в период </w:t>
      </w:r>
      <w:r w:rsidR="00C70301">
        <w:rPr>
          <w:sz w:val="28"/>
          <w:szCs w:val="28"/>
          <w:lang w:eastAsia="ru-RU"/>
        </w:rPr>
        <w:t xml:space="preserve">с </w:t>
      </w:r>
      <w:r w:rsidRPr="005F3C8F">
        <w:rPr>
          <w:sz w:val="28"/>
          <w:szCs w:val="28"/>
          <w:lang w:eastAsia="ru-RU"/>
        </w:rPr>
        <w:t xml:space="preserve">1980 </w:t>
      </w:r>
      <w:r w:rsidR="00C70301">
        <w:rPr>
          <w:sz w:val="28"/>
          <w:szCs w:val="28"/>
          <w:lang w:eastAsia="ru-RU"/>
        </w:rPr>
        <w:t>по</w:t>
      </w:r>
      <w:r w:rsidRPr="005F3C8F">
        <w:rPr>
          <w:sz w:val="28"/>
          <w:szCs w:val="28"/>
          <w:lang w:eastAsia="ru-RU"/>
        </w:rPr>
        <w:t xml:space="preserve"> 1989 годы. </w:t>
      </w:r>
      <w:r w:rsidR="00E43566">
        <w:rPr>
          <w:sz w:val="28"/>
          <w:szCs w:val="28"/>
          <w:lang w:eastAsia="ru-RU"/>
        </w:rPr>
        <w:t xml:space="preserve">Техническая характеристика трубопроводов системы водоотведения представлена в Таблице </w:t>
      </w:r>
      <w:r w:rsidR="00547F6F">
        <w:rPr>
          <w:sz w:val="28"/>
          <w:szCs w:val="28"/>
          <w:lang w:eastAsia="ru-RU"/>
        </w:rPr>
        <w:t>9</w:t>
      </w:r>
      <w:r w:rsidR="00E43566">
        <w:rPr>
          <w:sz w:val="28"/>
          <w:szCs w:val="28"/>
          <w:lang w:eastAsia="ru-RU"/>
        </w:rPr>
        <w:t>.</w:t>
      </w:r>
    </w:p>
    <w:p w:rsidR="006E40DC" w:rsidRDefault="006E40DC" w:rsidP="005F3C8F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</w:p>
    <w:p w:rsidR="006E40DC" w:rsidRDefault="006E40DC" w:rsidP="005F3C8F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</w:p>
    <w:p w:rsidR="006E40DC" w:rsidRDefault="006E40DC" w:rsidP="005F3C8F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</w:p>
    <w:p w:rsidR="006E40DC" w:rsidRDefault="006E40DC" w:rsidP="005F3C8F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</w:p>
    <w:p w:rsidR="006E40DC" w:rsidRDefault="006E40DC" w:rsidP="005F3C8F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</w:p>
    <w:p w:rsidR="007F5B97" w:rsidRDefault="007F5B97" w:rsidP="005F3C8F">
      <w:pPr>
        <w:spacing w:line="360" w:lineRule="auto"/>
        <w:ind w:firstLine="567"/>
        <w:jc w:val="right"/>
        <w:rPr>
          <w:sz w:val="28"/>
          <w:szCs w:val="20"/>
          <w:lang w:eastAsia="ru-RU"/>
        </w:rPr>
      </w:pPr>
    </w:p>
    <w:p w:rsidR="005F3C8F" w:rsidRPr="005F3C8F" w:rsidRDefault="005F3C8F" w:rsidP="005F3C8F">
      <w:pPr>
        <w:spacing w:line="360" w:lineRule="auto"/>
        <w:ind w:firstLine="567"/>
        <w:jc w:val="right"/>
        <w:rPr>
          <w:sz w:val="28"/>
          <w:szCs w:val="20"/>
          <w:lang w:eastAsia="ru-RU"/>
        </w:rPr>
      </w:pPr>
      <w:r w:rsidRPr="005F3C8F">
        <w:rPr>
          <w:sz w:val="28"/>
          <w:szCs w:val="20"/>
          <w:lang w:eastAsia="ru-RU"/>
        </w:rPr>
        <w:lastRenderedPageBreak/>
        <w:t xml:space="preserve">Таблица </w:t>
      </w:r>
      <w:r w:rsidR="007F5B97">
        <w:rPr>
          <w:sz w:val="28"/>
          <w:szCs w:val="20"/>
          <w:lang w:eastAsia="ru-RU"/>
        </w:rPr>
        <w:t>9</w:t>
      </w:r>
    </w:p>
    <w:p w:rsidR="005F3C8F" w:rsidRDefault="005F3C8F" w:rsidP="005F3C8F">
      <w:pPr>
        <w:jc w:val="center"/>
        <w:rPr>
          <w:b/>
          <w:sz w:val="28"/>
          <w:szCs w:val="20"/>
          <w:lang w:eastAsia="ru-RU"/>
        </w:rPr>
      </w:pPr>
      <w:r w:rsidRPr="005F3C8F">
        <w:rPr>
          <w:b/>
          <w:sz w:val="28"/>
          <w:szCs w:val="20"/>
          <w:lang w:eastAsia="ru-RU"/>
        </w:rPr>
        <w:t>Характеристика трубопроводов системы водоотведения</w:t>
      </w:r>
    </w:p>
    <w:p w:rsidR="004129B6" w:rsidRPr="005F3C8F" w:rsidRDefault="004129B6" w:rsidP="005F3C8F">
      <w:pPr>
        <w:jc w:val="center"/>
        <w:rPr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142"/>
        <w:gridCol w:w="1620"/>
        <w:gridCol w:w="1843"/>
        <w:gridCol w:w="1835"/>
        <w:gridCol w:w="1405"/>
      </w:tblGrid>
      <w:tr w:rsidR="005F3C8F" w:rsidRPr="005F3C8F" w:rsidTr="004129B6">
        <w:tc>
          <w:tcPr>
            <w:tcW w:w="599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5F3C8F" w:rsidRPr="005F3C8F" w:rsidRDefault="005F3C8F" w:rsidP="005F3C8F">
            <w:pPr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Материал труб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Диаметр,</w:t>
            </w:r>
          </w:p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Тип трубопровода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Степень износа, %</w:t>
            </w:r>
          </w:p>
        </w:tc>
      </w:tr>
      <w:tr w:rsidR="005F3C8F" w:rsidRPr="005F3C8F" w:rsidTr="004129B6">
        <w:trPr>
          <w:trHeight w:val="479"/>
        </w:trPr>
        <w:tc>
          <w:tcPr>
            <w:tcW w:w="599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самотечный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71</w:t>
            </w:r>
          </w:p>
        </w:tc>
      </w:tr>
      <w:tr w:rsidR="005F3C8F" w:rsidRPr="005F3C8F" w:rsidTr="004129B6">
        <w:tc>
          <w:tcPr>
            <w:tcW w:w="599" w:type="dxa"/>
            <w:vMerge w:val="restart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Асбестоцемент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напорный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76</w:t>
            </w:r>
          </w:p>
        </w:tc>
      </w:tr>
      <w:tr w:rsidR="005F3C8F" w:rsidRPr="005F3C8F" w:rsidTr="004129B6">
        <w:tc>
          <w:tcPr>
            <w:tcW w:w="599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самотечный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76</w:t>
            </w:r>
          </w:p>
        </w:tc>
      </w:tr>
      <w:tr w:rsidR="005F3C8F" w:rsidRPr="005F3C8F" w:rsidTr="004129B6">
        <w:tc>
          <w:tcPr>
            <w:tcW w:w="599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6400,0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самотечный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5F3C8F" w:rsidRPr="005F3C8F" w:rsidTr="004129B6">
        <w:tc>
          <w:tcPr>
            <w:tcW w:w="599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самотечный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76</w:t>
            </w:r>
          </w:p>
        </w:tc>
      </w:tr>
      <w:tr w:rsidR="005F3C8F" w:rsidRPr="005F3C8F" w:rsidTr="004129B6">
        <w:tc>
          <w:tcPr>
            <w:tcW w:w="599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самотечный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76</w:t>
            </w:r>
          </w:p>
        </w:tc>
      </w:tr>
      <w:tr w:rsidR="005F3C8F" w:rsidRPr="005F3C8F" w:rsidTr="004129B6">
        <w:tc>
          <w:tcPr>
            <w:tcW w:w="599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напорный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73</w:t>
            </w:r>
          </w:p>
        </w:tc>
      </w:tr>
      <w:tr w:rsidR="005F3C8F" w:rsidRPr="005F3C8F" w:rsidTr="004129B6">
        <w:trPr>
          <w:trHeight w:val="429"/>
        </w:trPr>
        <w:tc>
          <w:tcPr>
            <w:tcW w:w="599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hanging="21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напорный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80</w:t>
            </w:r>
          </w:p>
        </w:tc>
      </w:tr>
      <w:tr w:rsidR="005F3C8F" w:rsidRPr="005F3C8F" w:rsidTr="004129B6">
        <w:tc>
          <w:tcPr>
            <w:tcW w:w="599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Фарфор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самотечный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ind w:firstLine="42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65</w:t>
            </w:r>
          </w:p>
        </w:tc>
      </w:tr>
      <w:tr w:rsidR="005F3C8F" w:rsidRPr="005F3C8F" w:rsidTr="004129B6">
        <w:tc>
          <w:tcPr>
            <w:tcW w:w="599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16734</w:t>
            </w:r>
            <w:r w:rsidR="004129B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35" w:type="dxa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F3C8F" w:rsidRPr="005F3C8F" w:rsidRDefault="005F3C8F" w:rsidP="005F3C8F">
      <w:pPr>
        <w:spacing w:line="360" w:lineRule="auto"/>
        <w:ind w:firstLine="567"/>
        <w:jc w:val="right"/>
        <w:rPr>
          <w:sz w:val="28"/>
          <w:szCs w:val="20"/>
          <w:lang w:eastAsia="ru-RU"/>
        </w:rPr>
      </w:pPr>
    </w:p>
    <w:p w:rsidR="005F3C8F" w:rsidRPr="005F3C8F" w:rsidRDefault="005F3C8F" w:rsidP="005F3C8F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  <w:r w:rsidRPr="005F3C8F">
        <w:rPr>
          <w:sz w:val="28"/>
          <w:szCs w:val="20"/>
          <w:lang w:eastAsia="ru-RU"/>
        </w:rPr>
        <w:t xml:space="preserve">Канализационные насосные станции были введены в эксплуатацию в период с 1962 по 1986 годы. </w:t>
      </w:r>
    </w:p>
    <w:p w:rsidR="005F3C8F" w:rsidRPr="005F3C8F" w:rsidRDefault="005F3C8F" w:rsidP="00FA2819">
      <w:pPr>
        <w:ind w:firstLine="567"/>
        <w:jc w:val="right"/>
        <w:rPr>
          <w:sz w:val="28"/>
          <w:szCs w:val="20"/>
          <w:lang w:eastAsia="ru-RU"/>
        </w:rPr>
      </w:pPr>
      <w:r w:rsidRPr="005F3C8F">
        <w:rPr>
          <w:sz w:val="28"/>
          <w:szCs w:val="20"/>
          <w:lang w:eastAsia="ru-RU"/>
        </w:rPr>
        <w:t xml:space="preserve">Таблица </w:t>
      </w:r>
      <w:r w:rsidR="007F5B97">
        <w:rPr>
          <w:sz w:val="28"/>
          <w:szCs w:val="20"/>
          <w:lang w:eastAsia="ru-RU"/>
        </w:rPr>
        <w:t>10</w:t>
      </w:r>
    </w:p>
    <w:p w:rsidR="005F3C8F" w:rsidRDefault="005F3C8F" w:rsidP="005F3C8F">
      <w:pPr>
        <w:ind w:firstLine="567"/>
        <w:jc w:val="center"/>
        <w:rPr>
          <w:b/>
          <w:sz w:val="28"/>
          <w:szCs w:val="20"/>
          <w:lang w:eastAsia="ru-RU"/>
        </w:rPr>
      </w:pPr>
      <w:r w:rsidRPr="005F3C8F">
        <w:rPr>
          <w:b/>
          <w:sz w:val="28"/>
          <w:szCs w:val="20"/>
          <w:lang w:eastAsia="ru-RU"/>
        </w:rPr>
        <w:t>Оснащение оборудованием канализационных насосных станций</w:t>
      </w:r>
    </w:p>
    <w:p w:rsidR="004129B6" w:rsidRPr="005F3C8F" w:rsidRDefault="004129B6" w:rsidP="005F3C8F">
      <w:pPr>
        <w:ind w:firstLine="567"/>
        <w:jc w:val="center"/>
        <w:rPr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2"/>
        <w:gridCol w:w="1963"/>
        <w:gridCol w:w="1376"/>
        <w:gridCol w:w="1134"/>
        <w:gridCol w:w="1436"/>
        <w:gridCol w:w="1333"/>
      </w:tblGrid>
      <w:tr w:rsidR="005F3C8F" w:rsidRPr="005F3C8F" w:rsidTr="004129B6">
        <w:tc>
          <w:tcPr>
            <w:tcW w:w="546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Марка насосов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Производит, м</w:t>
            </w:r>
            <w:r w:rsidRPr="005F3C8F"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5F3C8F">
              <w:rPr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Напор, м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Мощность э/двигателя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F3C8F" w:rsidRPr="005F3C8F" w:rsidRDefault="005F3C8F" w:rsidP="005F3C8F">
            <w:pPr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Частота вращения, об/мин</w:t>
            </w:r>
          </w:p>
        </w:tc>
      </w:tr>
      <w:tr w:rsidR="005F3C8F" w:rsidRPr="005F3C8F" w:rsidTr="004129B6">
        <w:trPr>
          <w:trHeight w:val="197"/>
        </w:trPr>
        <w:tc>
          <w:tcPr>
            <w:tcW w:w="54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F3C8F" w:rsidRPr="005F3C8F" w:rsidTr="004129B6">
        <w:tc>
          <w:tcPr>
            <w:tcW w:w="54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КНС - 1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СД-160/45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СД-160/45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160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45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37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1450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1450</w:t>
            </w:r>
          </w:p>
        </w:tc>
      </w:tr>
      <w:tr w:rsidR="005F3C8F" w:rsidRPr="005F3C8F" w:rsidTr="004129B6">
        <w:tc>
          <w:tcPr>
            <w:tcW w:w="54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КНС - 2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СМ-100-65-200/2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СМ-100-65-200/2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100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65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22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1450</w:t>
            </w:r>
          </w:p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1450</w:t>
            </w:r>
          </w:p>
        </w:tc>
      </w:tr>
      <w:tr w:rsidR="005F3C8F" w:rsidRPr="005F3C8F" w:rsidTr="004129B6">
        <w:tc>
          <w:tcPr>
            <w:tcW w:w="54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КНС - 3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ЭЦВ10-120-60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F3C8F" w:rsidRPr="005F3C8F" w:rsidRDefault="005F3C8F" w:rsidP="005F3C8F">
            <w:pPr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5F3C8F">
              <w:rPr>
                <w:sz w:val="20"/>
                <w:szCs w:val="20"/>
                <w:lang w:eastAsia="ru-RU"/>
              </w:rPr>
              <w:t>3000</w:t>
            </w:r>
          </w:p>
        </w:tc>
      </w:tr>
    </w:tbl>
    <w:p w:rsidR="005F3C8F" w:rsidRPr="005F3C8F" w:rsidRDefault="005F3C8F" w:rsidP="005F3C8F">
      <w:pPr>
        <w:spacing w:line="360" w:lineRule="auto"/>
        <w:ind w:firstLine="567"/>
        <w:jc w:val="both"/>
        <w:rPr>
          <w:sz w:val="28"/>
          <w:szCs w:val="20"/>
          <w:lang w:eastAsia="ru-RU"/>
        </w:rPr>
      </w:pPr>
    </w:p>
    <w:p w:rsidR="006E40DC" w:rsidRPr="005F3C8F" w:rsidRDefault="006E40DC" w:rsidP="006E40DC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E40DC">
        <w:rPr>
          <w:sz w:val="28"/>
          <w:szCs w:val="28"/>
          <w:lang w:eastAsia="ru-RU"/>
        </w:rPr>
        <w:t>Строительство к</w:t>
      </w:r>
      <w:r w:rsidRPr="005F3C8F">
        <w:rPr>
          <w:sz w:val="28"/>
          <w:szCs w:val="28"/>
          <w:lang w:eastAsia="ru-RU"/>
        </w:rPr>
        <w:t>анализационны</w:t>
      </w:r>
      <w:r w:rsidRPr="006E40DC">
        <w:rPr>
          <w:sz w:val="28"/>
          <w:szCs w:val="28"/>
          <w:lang w:eastAsia="ru-RU"/>
        </w:rPr>
        <w:t>х</w:t>
      </w:r>
      <w:r w:rsidRPr="005F3C8F">
        <w:rPr>
          <w:sz w:val="28"/>
          <w:szCs w:val="28"/>
          <w:lang w:eastAsia="ru-RU"/>
        </w:rPr>
        <w:t xml:space="preserve"> очистны</w:t>
      </w:r>
      <w:r w:rsidRPr="006E40DC">
        <w:rPr>
          <w:sz w:val="28"/>
          <w:szCs w:val="28"/>
          <w:lang w:eastAsia="ru-RU"/>
        </w:rPr>
        <w:t>х</w:t>
      </w:r>
      <w:r w:rsidRPr="005F3C8F">
        <w:rPr>
          <w:sz w:val="28"/>
          <w:szCs w:val="28"/>
          <w:lang w:eastAsia="ru-RU"/>
        </w:rPr>
        <w:t xml:space="preserve"> сооружени</w:t>
      </w:r>
      <w:r w:rsidRPr="006E40DC">
        <w:rPr>
          <w:sz w:val="28"/>
          <w:szCs w:val="28"/>
          <w:lang w:eastAsia="ru-RU"/>
        </w:rPr>
        <w:t>й</w:t>
      </w:r>
      <w:r w:rsidRPr="005F3C8F">
        <w:rPr>
          <w:sz w:val="28"/>
          <w:szCs w:val="28"/>
          <w:lang w:eastAsia="ru-RU"/>
        </w:rPr>
        <w:t xml:space="preserve"> (пруды-накопители) был</w:t>
      </w:r>
      <w:r w:rsidRPr="006E40DC">
        <w:rPr>
          <w:sz w:val="28"/>
          <w:szCs w:val="28"/>
          <w:lang w:eastAsia="ru-RU"/>
        </w:rPr>
        <w:t>о</w:t>
      </w:r>
      <w:r w:rsidRPr="005F3C8F">
        <w:rPr>
          <w:sz w:val="28"/>
          <w:szCs w:val="28"/>
          <w:lang w:eastAsia="ru-RU"/>
        </w:rPr>
        <w:t xml:space="preserve"> начат</w:t>
      </w:r>
      <w:r w:rsidRPr="006E40DC">
        <w:rPr>
          <w:sz w:val="28"/>
          <w:szCs w:val="28"/>
          <w:lang w:eastAsia="ru-RU"/>
        </w:rPr>
        <w:t>о</w:t>
      </w:r>
      <w:r w:rsidRPr="005F3C8F">
        <w:rPr>
          <w:sz w:val="28"/>
          <w:szCs w:val="28"/>
          <w:lang w:eastAsia="ru-RU"/>
        </w:rPr>
        <w:t xml:space="preserve"> силами ПМК-22 в 80-х годах прошлого столетия, однако </w:t>
      </w:r>
      <w:r w:rsidRPr="006E40DC">
        <w:rPr>
          <w:sz w:val="28"/>
          <w:szCs w:val="28"/>
          <w:lang w:eastAsia="ru-RU"/>
        </w:rPr>
        <w:t xml:space="preserve">данные объекты так и не были </w:t>
      </w:r>
      <w:r w:rsidRPr="005F3C8F">
        <w:rPr>
          <w:sz w:val="28"/>
          <w:szCs w:val="28"/>
          <w:lang w:eastAsia="ru-RU"/>
        </w:rPr>
        <w:t>сданы в эксплуатацию и на балансе не числятся.</w:t>
      </w:r>
    </w:p>
    <w:p w:rsidR="005F3C8F" w:rsidRPr="005F3C8F" w:rsidRDefault="005F3C8F" w:rsidP="006E40DC">
      <w:pPr>
        <w:widowControl w:val="0"/>
        <w:spacing w:line="360" w:lineRule="auto"/>
        <w:ind w:right="120" w:firstLine="567"/>
        <w:jc w:val="both"/>
        <w:rPr>
          <w:sz w:val="28"/>
          <w:szCs w:val="28"/>
          <w:lang w:eastAsia="ru-RU"/>
        </w:rPr>
      </w:pPr>
      <w:r w:rsidRPr="005F3C8F">
        <w:rPr>
          <w:sz w:val="28"/>
          <w:szCs w:val="28"/>
          <w:lang w:eastAsia="ru-RU"/>
        </w:rPr>
        <w:t>От индивидуальной жилой застройки и организаций, не охваченных централизованной канализацией, стоки вывозятся ассенизационными машинами на пруды-накопители.</w:t>
      </w:r>
    </w:p>
    <w:p w:rsidR="005F3C8F" w:rsidRPr="005F3C8F" w:rsidRDefault="005F3C8F" w:rsidP="006E40DC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5F3C8F">
        <w:rPr>
          <w:sz w:val="28"/>
          <w:szCs w:val="28"/>
          <w:lang w:eastAsia="ru-RU"/>
        </w:rPr>
        <w:lastRenderedPageBreak/>
        <w:t>В п. Раздолье и х. Солянка сбор хозяйственно-бытовых стоков осуществляется в выгребные ямы.Канализационные очистные сооружения отсутствуют.</w:t>
      </w:r>
    </w:p>
    <w:p w:rsidR="003D08B6" w:rsidRPr="006E40DC" w:rsidRDefault="006E40DC" w:rsidP="006E40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системы водоотведения Быковского городского поселения явля</w:t>
      </w:r>
      <w:r w:rsidR="00E92F93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6E40DC" w:rsidRPr="006E40DC" w:rsidRDefault="006E40DC" w:rsidP="006E40DC">
      <w:pPr>
        <w:spacing w:line="360" w:lineRule="auto"/>
        <w:jc w:val="both"/>
        <w:rPr>
          <w:sz w:val="28"/>
          <w:szCs w:val="28"/>
        </w:rPr>
      </w:pPr>
      <w:r w:rsidRPr="006E40DC">
        <w:rPr>
          <w:sz w:val="28"/>
          <w:szCs w:val="28"/>
        </w:rPr>
        <w:t>1.</w:t>
      </w:r>
      <w:r w:rsidRPr="006E40DC">
        <w:rPr>
          <w:sz w:val="28"/>
          <w:szCs w:val="28"/>
        </w:rPr>
        <w:tab/>
        <w:t>Отсутствие комплекса канализационных очистных сооружений хозяйственно-бытовых сточных вод</w:t>
      </w:r>
      <w:r w:rsidR="00547F6F">
        <w:rPr>
          <w:sz w:val="28"/>
          <w:szCs w:val="28"/>
        </w:rPr>
        <w:t>, что</w:t>
      </w:r>
      <w:r w:rsidRPr="006E40DC">
        <w:rPr>
          <w:sz w:val="28"/>
          <w:szCs w:val="28"/>
        </w:rPr>
        <w:t xml:space="preserve"> приводит к загрязнению окружающей территории.</w:t>
      </w:r>
    </w:p>
    <w:p w:rsidR="006E40DC" w:rsidRPr="006E40DC" w:rsidRDefault="006E40DC" w:rsidP="006E40DC">
      <w:pPr>
        <w:spacing w:line="360" w:lineRule="auto"/>
        <w:jc w:val="both"/>
        <w:rPr>
          <w:sz w:val="28"/>
          <w:szCs w:val="28"/>
        </w:rPr>
      </w:pPr>
      <w:r w:rsidRPr="006E40DC">
        <w:rPr>
          <w:sz w:val="28"/>
          <w:szCs w:val="28"/>
        </w:rPr>
        <w:t>2.</w:t>
      </w:r>
      <w:r w:rsidRPr="006E40DC">
        <w:rPr>
          <w:sz w:val="28"/>
          <w:szCs w:val="28"/>
        </w:rPr>
        <w:tab/>
        <w:t>Необходимость расширения зоны охвата поселка централизованной системой канализации с целью канализования существующих домовладений, а также в связи с планируемой перспективой застройк</w:t>
      </w:r>
      <w:r w:rsidR="00E92F93">
        <w:rPr>
          <w:sz w:val="28"/>
          <w:szCs w:val="28"/>
        </w:rPr>
        <w:t>и</w:t>
      </w:r>
      <w:r w:rsidRPr="006E40DC">
        <w:rPr>
          <w:sz w:val="28"/>
          <w:szCs w:val="28"/>
        </w:rPr>
        <w:t xml:space="preserve">, предусматриваемой генеральным планом </w:t>
      </w:r>
      <w:r w:rsidR="004129B6">
        <w:rPr>
          <w:sz w:val="28"/>
          <w:szCs w:val="28"/>
        </w:rPr>
        <w:t>п.г.т.</w:t>
      </w:r>
      <w:r w:rsidRPr="006E40DC">
        <w:rPr>
          <w:sz w:val="28"/>
          <w:szCs w:val="28"/>
        </w:rPr>
        <w:t xml:space="preserve"> Быково Быковского муниципального района.</w:t>
      </w:r>
    </w:p>
    <w:p w:rsidR="003D08B6" w:rsidRPr="00635FB0" w:rsidRDefault="006E40DC" w:rsidP="006E40DC">
      <w:pPr>
        <w:spacing w:line="360" w:lineRule="auto"/>
        <w:jc w:val="both"/>
        <w:rPr>
          <w:sz w:val="28"/>
          <w:szCs w:val="28"/>
        </w:rPr>
      </w:pPr>
      <w:r w:rsidRPr="006E40DC">
        <w:rPr>
          <w:sz w:val="28"/>
          <w:szCs w:val="28"/>
        </w:rPr>
        <w:t>3.</w:t>
      </w:r>
      <w:r w:rsidRPr="006E40DC">
        <w:rPr>
          <w:sz w:val="28"/>
          <w:szCs w:val="28"/>
        </w:rPr>
        <w:tab/>
        <w:t>Высокий уровень износа основных фондов канализационного хозяйства.</w:t>
      </w:r>
    </w:p>
    <w:p w:rsidR="00AB768E" w:rsidRDefault="00AB768E" w:rsidP="00FA2819">
      <w:pPr>
        <w:jc w:val="both"/>
        <w:rPr>
          <w:sz w:val="28"/>
          <w:szCs w:val="28"/>
        </w:rPr>
      </w:pPr>
    </w:p>
    <w:p w:rsidR="000B2D44" w:rsidRPr="00107282" w:rsidRDefault="00AB768E" w:rsidP="006150AC">
      <w:pPr>
        <w:jc w:val="both"/>
        <w:rPr>
          <w:b/>
          <w:sz w:val="28"/>
          <w:szCs w:val="28"/>
        </w:rPr>
      </w:pPr>
      <w:r w:rsidRPr="00107282">
        <w:rPr>
          <w:b/>
          <w:sz w:val="28"/>
          <w:szCs w:val="28"/>
        </w:rPr>
        <w:t xml:space="preserve">Раздел </w:t>
      </w:r>
      <w:r w:rsidR="000B2D44" w:rsidRPr="00107282">
        <w:rPr>
          <w:b/>
          <w:sz w:val="28"/>
          <w:szCs w:val="28"/>
        </w:rPr>
        <w:t>2</w:t>
      </w:r>
      <w:r w:rsidRPr="00107282">
        <w:rPr>
          <w:b/>
          <w:sz w:val="28"/>
          <w:szCs w:val="28"/>
        </w:rPr>
        <w:t>.</w:t>
      </w:r>
      <w:r w:rsidR="000B2D44" w:rsidRPr="00107282">
        <w:rPr>
          <w:b/>
          <w:sz w:val="28"/>
          <w:szCs w:val="28"/>
        </w:rPr>
        <w:tab/>
      </w:r>
      <w:r w:rsidR="006150AC" w:rsidRPr="00107282">
        <w:rPr>
          <w:b/>
          <w:sz w:val="28"/>
          <w:szCs w:val="28"/>
        </w:rPr>
        <w:t>Балансы сточных вод в системе водоотведения</w:t>
      </w:r>
    </w:p>
    <w:p w:rsidR="00AB768E" w:rsidRDefault="00AB768E" w:rsidP="006150AC">
      <w:pPr>
        <w:jc w:val="both"/>
        <w:rPr>
          <w:sz w:val="28"/>
          <w:szCs w:val="28"/>
        </w:rPr>
      </w:pPr>
    </w:p>
    <w:p w:rsidR="00107282" w:rsidRDefault="00107282" w:rsidP="009004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Баланс водоотведения Быковского городского поселения представлен балансом п.г.т.Быково.</w:t>
      </w:r>
    </w:p>
    <w:p w:rsidR="00107282" w:rsidRPr="00107282" w:rsidRDefault="00107282" w:rsidP="00107282">
      <w:pPr>
        <w:spacing w:line="360" w:lineRule="auto"/>
        <w:ind w:firstLine="567"/>
        <w:jc w:val="right"/>
        <w:rPr>
          <w:sz w:val="28"/>
          <w:szCs w:val="20"/>
          <w:lang w:eastAsia="ru-RU"/>
        </w:rPr>
      </w:pPr>
      <w:r w:rsidRPr="00107282">
        <w:rPr>
          <w:sz w:val="28"/>
          <w:szCs w:val="20"/>
          <w:lang w:eastAsia="ru-RU"/>
        </w:rPr>
        <w:t xml:space="preserve">Таблица </w:t>
      </w:r>
      <w:r w:rsidR="007F5B97">
        <w:rPr>
          <w:sz w:val="28"/>
          <w:szCs w:val="20"/>
          <w:lang w:eastAsia="ru-RU"/>
        </w:rPr>
        <w:t>11</w:t>
      </w:r>
    </w:p>
    <w:p w:rsidR="00107282" w:rsidRDefault="00107282" w:rsidP="00107282">
      <w:pPr>
        <w:spacing w:line="360" w:lineRule="auto"/>
        <w:ind w:firstLine="567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Существующий</w:t>
      </w:r>
      <w:r w:rsidR="00AD7301">
        <w:rPr>
          <w:b/>
          <w:sz w:val="28"/>
          <w:szCs w:val="20"/>
          <w:lang w:eastAsia="ru-RU"/>
        </w:rPr>
        <w:t xml:space="preserve"> плановый</w:t>
      </w:r>
      <w:r>
        <w:rPr>
          <w:b/>
          <w:sz w:val="28"/>
          <w:szCs w:val="20"/>
          <w:lang w:eastAsia="ru-RU"/>
        </w:rPr>
        <w:t>баланс</w:t>
      </w:r>
      <w:r w:rsidRPr="00107282">
        <w:rPr>
          <w:b/>
          <w:sz w:val="28"/>
          <w:szCs w:val="20"/>
          <w:lang w:eastAsia="ru-RU"/>
        </w:rPr>
        <w:t xml:space="preserve"> водоотведени</w:t>
      </w:r>
      <w:r>
        <w:rPr>
          <w:b/>
          <w:sz w:val="28"/>
          <w:szCs w:val="20"/>
          <w:lang w:eastAsia="ru-RU"/>
        </w:rPr>
        <w:t>я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6"/>
        <w:gridCol w:w="3752"/>
        <w:gridCol w:w="942"/>
        <w:gridCol w:w="4161"/>
      </w:tblGrid>
      <w:tr w:rsidR="00DE67CA" w:rsidRPr="00DE67CA" w:rsidTr="004129B6">
        <w:trPr>
          <w:trHeight w:val="7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Утверждено Минтопэнерготариф Волгоград</w:t>
            </w:r>
            <w:r w:rsidR="00BA77AC">
              <w:rPr>
                <w:color w:val="000000"/>
                <w:sz w:val="20"/>
                <w:szCs w:val="20"/>
              </w:rPr>
              <w:t>ской</w:t>
            </w:r>
            <w:r w:rsidRPr="00DE67CA">
              <w:rPr>
                <w:color w:val="000000"/>
                <w:sz w:val="20"/>
                <w:szCs w:val="20"/>
              </w:rPr>
              <w:t xml:space="preserve"> обл</w:t>
            </w:r>
            <w:r w:rsidR="00BA77AC">
              <w:rPr>
                <w:color w:val="000000"/>
                <w:sz w:val="20"/>
                <w:szCs w:val="20"/>
              </w:rPr>
              <w:t>асти</w:t>
            </w:r>
          </w:p>
        </w:tc>
      </w:tr>
      <w:tr w:rsidR="00DE67CA" w:rsidRPr="00DE67CA" w:rsidTr="004129B6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п.г.т. Быково</w:t>
            </w:r>
          </w:p>
        </w:tc>
      </w:tr>
      <w:tr w:rsidR="00DE67CA" w:rsidRPr="00DE67CA" w:rsidTr="004129B6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311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E67CA" w:rsidRPr="00DE67CA" w:rsidTr="004129B6">
        <w:trPr>
          <w:trHeight w:val="39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Объем отведенных стоков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тыс.м</w:t>
            </w:r>
            <w:r w:rsidRPr="00DE67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DE67CA" w:rsidRPr="00DE67CA" w:rsidTr="004129B6">
        <w:trPr>
          <w:trHeight w:val="8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Объем отведенных стоков, пропущенный через очистные сооружения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тыс.м</w:t>
            </w:r>
            <w:r w:rsidRPr="00DE67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 </w:t>
            </w:r>
            <w:r w:rsidR="00547F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7CA" w:rsidRPr="00DE67CA" w:rsidTr="004129B6">
        <w:trPr>
          <w:trHeight w:val="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Объем реализации товаров и услуг, в том числе по потребителям: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тыс.м</w:t>
            </w:r>
            <w:r w:rsidRPr="00DE67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DE67CA" w:rsidRPr="00DE67CA" w:rsidTr="004129B6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 xml:space="preserve">  -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тыс.м</w:t>
            </w:r>
            <w:r w:rsidRPr="00DE67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DE67CA" w:rsidRPr="00DE67CA" w:rsidTr="004129B6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 xml:space="preserve">  - бюджетным потребителям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тыс.м</w:t>
            </w:r>
            <w:r w:rsidRPr="00DE67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DE67CA" w:rsidRPr="00DE67CA" w:rsidTr="004129B6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 xml:space="preserve">  - прочим потребителям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тыс.м</w:t>
            </w:r>
            <w:r w:rsidRPr="00DE67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CA" w:rsidRPr="00DE67CA" w:rsidRDefault="00DE67CA">
            <w:pPr>
              <w:jc w:val="center"/>
              <w:rPr>
                <w:color w:val="000000"/>
                <w:sz w:val="20"/>
                <w:szCs w:val="20"/>
              </w:rPr>
            </w:pPr>
            <w:r w:rsidRPr="00DE67CA">
              <w:rPr>
                <w:color w:val="000000"/>
                <w:sz w:val="20"/>
                <w:szCs w:val="20"/>
              </w:rPr>
              <w:t>5,5</w:t>
            </w:r>
          </w:p>
        </w:tc>
      </w:tr>
    </w:tbl>
    <w:p w:rsidR="00AB768E" w:rsidRDefault="00AB768E" w:rsidP="006150AC">
      <w:pPr>
        <w:jc w:val="both"/>
        <w:rPr>
          <w:sz w:val="28"/>
          <w:szCs w:val="28"/>
        </w:rPr>
      </w:pPr>
    </w:p>
    <w:p w:rsidR="00BA77AC" w:rsidRDefault="00B73B5E" w:rsidP="00E92F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Основным потребителем услуг водоотведения является население п.г.т</w:t>
      </w:r>
      <w:r w:rsidR="00E92F93">
        <w:rPr>
          <w:sz w:val="28"/>
          <w:szCs w:val="28"/>
        </w:rPr>
        <w:t>.Быково.П</w:t>
      </w:r>
      <w:r>
        <w:rPr>
          <w:sz w:val="28"/>
          <w:szCs w:val="28"/>
        </w:rPr>
        <w:t>рочие и бюджетные потребители занимают около 23%.</w:t>
      </w:r>
    </w:p>
    <w:p w:rsidR="00B73B5E" w:rsidRDefault="00B73B5E" w:rsidP="006150AC">
      <w:pPr>
        <w:jc w:val="both"/>
        <w:rPr>
          <w:sz w:val="28"/>
          <w:szCs w:val="28"/>
        </w:rPr>
      </w:pPr>
    </w:p>
    <w:p w:rsidR="00B73B5E" w:rsidRDefault="00B73B5E" w:rsidP="00FA2819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7F5B97">
        <w:rPr>
          <w:sz w:val="28"/>
          <w:szCs w:val="28"/>
        </w:rPr>
        <w:t>3</w:t>
      </w:r>
    </w:p>
    <w:p w:rsidR="00FA2819" w:rsidRDefault="00FA2819" w:rsidP="00FA2819">
      <w:pPr>
        <w:ind w:left="7788" w:firstLine="708"/>
        <w:jc w:val="both"/>
        <w:rPr>
          <w:sz w:val="28"/>
          <w:szCs w:val="28"/>
        </w:rPr>
      </w:pPr>
    </w:p>
    <w:p w:rsidR="00B73B5E" w:rsidRPr="00B73B5E" w:rsidRDefault="00AD7301" w:rsidP="00A058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Существующая п</w:t>
      </w:r>
      <w:r w:rsidR="00A05875">
        <w:rPr>
          <w:b/>
          <w:sz w:val="28"/>
          <w:szCs w:val="28"/>
        </w:rPr>
        <w:t>лановая с</w:t>
      </w:r>
      <w:r w:rsidR="00B73B5E" w:rsidRPr="00B73B5E">
        <w:rPr>
          <w:b/>
          <w:sz w:val="28"/>
          <w:szCs w:val="28"/>
        </w:rPr>
        <w:t>труктура потребления по водоотведению</w:t>
      </w:r>
    </w:p>
    <w:p w:rsidR="00BA77AC" w:rsidRDefault="00B73B5E" w:rsidP="006150A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8850" cy="28289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77AC" w:rsidRPr="00107282" w:rsidRDefault="00BA77AC" w:rsidP="006150AC">
      <w:pPr>
        <w:jc w:val="both"/>
        <w:rPr>
          <w:sz w:val="28"/>
          <w:szCs w:val="28"/>
        </w:rPr>
      </w:pPr>
    </w:p>
    <w:p w:rsidR="00107282" w:rsidRDefault="00107282" w:rsidP="009004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на представленные услуги производится по нормативам потребления и по показаниям приборов учета водоснабжения.</w:t>
      </w:r>
    </w:p>
    <w:p w:rsidR="00E20480" w:rsidRDefault="00E20480" w:rsidP="00900495">
      <w:pPr>
        <w:spacing w:line="360" w:lineRule="auto"/>
        <w:jc w:val="both"/>
        <w:rPr>
          <w:sz w:val="28"/>
          <w:szCs w:val="28"/>
        </w:rPr>
      </w:pPr>
    </w:p>
    <w:p w:rsidR="00547F6F" w:rsidRPr="00635FB0" w:rsidRDefault="00547F6F" w:rsidP="00900495">
      <w:pPr>
        <w:spacing w:line="360" w:lineRule="auto"/>
        <w:jc w:val="both"/>
        <w:rPr>
          <w:sz w:val="28"/>
          <w:szCs w:val="28"/>
        </w:rPr>
      </w:pPr>
    </w:p>
    <w:p w:rsidR="000B2D44" w:rsidRPr="0031144D" w:rsidRDefault="00AB768E" w:rsidP="00900495">
      <w:pPr>
        <w:spacing w:line="360" w:lineRule="auto"/>
        <w:ind w:left="1418" w:hanging="1418"/>
        <w:jc w:val="both"/>
        <w:rPr>
          <w:b/>
          <w:sz w:val="28"/>
          <w:szCs w:val="28"/>
        </w:rPr>
      </w:pPr>
      <w:r w:rsidRPr="0031144D">
        <w:rPr>
          <w:b/>
          <w:sz w:val="28"/>
          <w:szCs w:val="28"/>
        </w:rPr>
        <w:t xml:space="preserve">Раздел </w:t>
      </w:r>
      <w:r w:rsidR="000B2D44" w:rsidRPr="0031144D">
        <w:rPr>
          <w:b/>
          <w:sz w:val="28"/>
          <w:szCs w:val="28"/>
        </w:rPr>
        <w:t>3</w:t>
      </w:r>
      <w:r w:rsidRPr="0031144D">
        <w:rPr>
          <w:b/>
          <w:sz w:val="28"/>
          <w:szCs w:val="28"/>
        </w:rPr>
        <w:t>.</w:t>
      </w:r>
      <w:r w:rsidR="000B2D44" w:rsidRPr="0031144D">
        <w:rPr>
          <w:b/>
          <w:sz w:val="28"/>
          <w:szCs w:val="28"/>
        </w:rPr>
        <w:tab/>
      </w:r>
      <w:r w:rsidR="005F3C8F" w:rsidRPr="0031144D">
        <w:rPr>
          <w:b/>
          <w:sz w:val="28"/>
          <w:szCs w:val="28"/>
        </w:rPr>
        <w:t>Прогноз объема сточных вод</w:t>
      </w:r>
    </w:p>
    <w:p w:rsidR="00547F6F" w:rsidRDefault="00547F6F" w:rsidP="00900495">
      <w:pPr>
        <w:spacing w:line="360" w:lineRule="auto"/>
        <w:jc w:val="both"/>
        <w:rPr>
          <w:sz w:val="28"/>
          <w:szCs w:val="28"/>
        </w:rPr>
      </w:pPr>
    </w:p>
    <w:p w:rsidR="0031144D" w:rsidRDefault="0031144D" w:rsidP="009004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Фактический баланс водоотведения п.г.т.Быково ниже принятого регулирующим органом при формировании тарифа по водоотведению по объему отведенных стоков и реализации на 11,4%. При этом, если по группе «население» реализация находится на одном уровне, то по </w:t>
      </w:r>
      <w:r w:rsidR="00BA77AC" w:rsidRPr="00BA77AC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 xml:space="preserve">и </w:t>
      </w:r>
      <w:r w:rsidR="00BA77AC" w:rsidRPr="00BA77AC">
        <w:rPr>
          <w:sz w:val="28"/>
          <w:szCs w:val="28"/>
        </w:rPr>
        <w:t xml:space="preserve">прочим </w:t>
      </w:r>
      <w:r>
        <w:rPr>
          <w:sz w:val="28"/>
          <w:szCs w:val="28"/>
        </w:rPr>
        <w:t xml:space="preserve">потребителям этот показатель колеблется от </w:t>
      </w:r>
      <w:r w:rsidR="00BA77AC">
        <w:rPr>
          <w:sz w:val="28"/>
          <w:szCs w:val="28"/>
        </w:rPr>
        <w:t>-43,6</w:t>
      </w:r>
      <w:r w:rsidR="00356F99">
        <w:rPr>
          <w:sz w:val="28"/>
          <w:szCs w:val="28"/>
        </w:rPr>
        <w:t xml:space="preserve">%до </w:t>
      </w:r>
      <w:r w:rsidR="00BA77AC">
        <w:rPr>
          <w:sz w:val="28"/>
          <w:szCs w:val="28"/>
        </w:rPr>
        <w:t>-74,5</w:t>
      </w:r>
      <w:r w:rsidR="00356F99">
        <w:rPr>
          <w:sz w:val="28"/>
          <w:szCs w:val="28"/>
        </w:rPr>
        <w:t>% снижения соответственно.</w:t>
      </w:r>
    </w:p>
    <w:p w:rsidR="00FA2819" w:rsidRDefault="00FA2819" w:rsidP="00900495">
      <w:pPr>
        <w:spacing w:line="360" w:lineRule="auto"/>
        <w:jc w:val="both"/>
        <w:rPr>
          <w:sz w:val="28"/>
          <w:szCs w:val="28"/>
        </w:rPr>
      </w:pPr>
    </w:p>
    <w:p w:rsidR="00FA2819" w:rsidRDefault="00FA2819" w:rsidP="00900495">
      <w:pPr>
        <w:spacing w:line="360" w:lineRule="auto"/>
        <w:jc w:val="both"/>
        <w:rPr>
          <w:sz w:val="28"/>
          <w:szCs w:val="28"/>
        </w:rPr>
      </w:pPr>
    </w:p>
    <w:p w:rsidR="00356F99" w:rsidRDefault="00356F99" w:rsidP="00DD62CC">
      <w:pPr>
        <w:jc w:val="both"/>
        <w:rPr>
          <w:sz w:val="28"/>
          <w:szCs w:val="28"/>
        </w:rPr>
      </w:pPr>
    </w:p>
    <w:p w:rsidR="004129B6" w:rsidRDefault="004129B6" w:rsidP="00356F99">
      <w:pPr>
        <w:jc w:val="right"/>
        <w:rPr>
          <w:sz w:val="28"/>
          <w:szCs w:val="28"/>
        </w:rPr>
      </w:pPr>
    </w:p>
    <w:p w:rsidR="00356F99" w:rsidRDefault="00356F99" w:rsidP="00356F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7F5B97">
        <w:rPr>
          <w:sz w:val="28"/>
          <w:szCs w:val="28"/>
        </w:rPr>
        <w:t>12</w:t>
      </w:r>
    </w:p>
    <w:p w:rsidR="00356F99" w:rsidRDefault="00356F99" w:rsidP="00356F99">
      <w:pPr>
        <w:jc w:val="center"/>
        <w:rPr>
          <w:b/>
          <w:sz w:val="28"/>
          <w:szCs w:val="28"/>
        </w:rPr>
      </w:pPr>
      <w:r w:rsidRPr="00356F99">
        <w:rPr>
          <w:b/>
          <w:sz w:val="28"/>
          <w:szCs w:val="28"/>
        </w:rPr>
        <w:t>Фактический баланс водоотведения</w:t>
      </w:r>
    </w:p>
    <w:p w:rsidR="004129B6" w:rsidRPr="00356F99" w:rsidRDefault="004129B6" w:rsidP="00356F99">
      <w:pPr>
        <w:jc w:val="center"/>
        <w:rPr>
          <w:b/>
          <w:sz w:val="28"/>
          <w:szCs w:val="28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517"/>
        <w:gridCol w:w="4034"/>
        <w:gridCol w:w="959"/>
        <w:gridCol w:w="3850"/>
      </w:tblGrid>
      <w:tr w:rsidR="00356F99" w:rsidRPr="00356F99" w:rsidTr="004129B6">
        <w:trPr>
          <w:trHeight w:val="7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Фактические данные</w:t>
            </w:r>
          </w:p>
        </w:tc>
      </w:tr>
      <w:tr w:rsidR="00356F99" w:rsidRPr="00356F99" w:rsidTr="004129B6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п.г.т. Быково</w:t>
            </w:r>
          </w:p>
        </w:tc>
      </w:tr>
      <w:tr w:rsidR="00356F99" w:rsidRPr="00356F99" w:rsidTr="004129B6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3</w:t>
            </w:r>
          </w:p>
        </w:tc>
      </w:tr>
      <w:tr w:rsidR="00356F99" w:rsidRPr="00356F99" w:rsidTr="004129B6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Объем отведенных стоков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тыс.м</w:t>
            </w:r>
            <w:r w:rsidRPr="00356F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356F99" w:rsidRPr="00356F99" w:rsidTr="004129B6">
        <w:trPr>
          <w:trHeight w:val="9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Объем отведенных стоков, пропущенный через очистные сооружения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тыс.м</w:t>
            </w:r>
            <w:r w:rsidRPr="00356F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 </w:t>
            </w:r>
            <w:r w:rsidR="00547F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356F99" w:rsidRPr="00356F99" w:rsidTr="004129B6">
        <w:trPr>
          <w:trHeight w:val="9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 w:rsidP="00356F99">
            <w:pPr>
              <w:tabs>
                <w:tab w:val="left" w:pos="2404"/>
              </w:tabs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Объем реализации товаров и услуг, в том числе по потребителям: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тыс.м</w:t>
            </w:r>
            <w:r w:rsidRPr="00356F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356F99" w:rsidRPr="00356F99" w:rsidTr="004129B6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 xml:space="preserve">  - населению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тыс.м</w:t>
            </w:r>
            <w:r w:rsidRPr="00356F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356F99" w:rsidRPr="00356F99" w:rsidTr="004129B6">
        <w:trPr>
          <w:trHeight w:val="3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 xml:space="preserve">  - бюджетным потребителям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тыс.м</w:t>
            </w:r>
            <w:r w:rsidRPr="00356F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BA77AC" w:rsidP="00BA77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6F99" w:rsidRPr="00356F99">
              <w:rPr>
                <w:color w:val="000000"/>
                <w:sz w:val="20"/>
                <w:szCs w:val="20"/>
              </w:rPr>
              <w:t>1,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56F99" w:rsidRPr="00356F99" w:rsidTr="004129B6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 xml:space="preserve">  - прочим потребителям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356F99">
            <w:pPr>
              <w:jc w:val="center"/>
              <w:rPr>
                <w:color w:val="000000"/>
                <w:sz w:val="20"/>
                <w:szCs w:val="20"/>
              </w:rPr>
            </w:pPr>
            <w:r w:rsidRPr="00356F99">
              <w:rPr>
                <w:color w:val="000000"/>
                <w:sz w:val="20"/>
                <w:szCs w:val="20"/>
              </w:rPr>
              <w:t>тыс.м</w:t>
            </w:r>
            <w:r w:rsidRPr="00356F9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99" w:rsidRPr="00356F99" w:rsidRDefault="00BA77AC" w:rsidP="00E92F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6F99" w:rsidRPr="00356F99">
              <w:rPr>
                <w:color w:val="000000"/>
                <w:sz w:val="20"/>
                <w:szCs w:val="20"/>
              </w:rPr>
              <w:t>,</w:t>
            </w:r>
            <w:r w:rsidR="00E92F93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356F99" w:rsidRDefault="00356F99" w:rsidP="00DD62CC">
      <w:pPr>
        <w:jc w:val="both"/>
        <w:rPr>
          <w:sz w:val="28"/>
          <w:szCs w:val="28"/>
        </w:rPr>
      </w:pPr>
    </w:p>
    <w:p w:rsidR="00B73B5E" w:rsidRDefault="00B73B5E" w:rsidP="00E92F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фактически</w:t>
      </w:r>
      <w:r w:rsidR="00E92F93">
        <w:rPr>
          <w:sz w:val="28"/>
          <w:szCs w:val="28"/>
        </w:rPr>
        <w:t>м</w:t>
      </w:r>
      <w:r>
        <w:rPr>
          <w:sz w:val="28"/>
          <w:szCs w:val="28"/>
        </w:rPr>
        <w:t xml:space="preserve"> данны</w:t>
      </w:r>
      <w:r w:rsidR="00E92F93">
        <w:rPr>
          <w:sz w:val="28"/>
          <w:szCs w:val="28"/>
        </w:rPr>
        <w:t>м</w:t>
      </w:r>
      <w:r>
        <w:rPr>
          <w:sz w:val="28"/>
          <w:szCs w:val="28"/>
        </w:rPr>
        <w:t xml:space="preserve"> доля прочих и бюджетных потребителей составляет всего </w:t>
      </w:r>
      <w:r w:rsidR="00A05875">
        <w:rPr>
          <w:sz w:val="28"/>
          <w:szCs w:val="28"/>
        </w:rPr>
        <w:t>12,7%.</w:t>
      </w:r>
    </w:p>
    <w:p w:rsidR="00E92F93" w:rsidRDefault="00E92F93" w:rsidP="00DD62CC">
      <w:pPr>
        <w:jc w:val="both"/>
        <w:rPr>
          <w:sz w:val="28"/>
          <w:szCs w:val="28"/>
        </w:rPr>
      </w:pPr>
    </w:p>
    <w:p w:rsidR="00A05875" w:rsidRDefault="00A05875" w:rsidP="00FA2819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7F5B97">
        <w:rPr>
          <w:sz w:val="28"/>
          <w:szCs w:val="28"/>
        </w:rPr>
        <w:t>4</w:t>
      </w:r>
    </w:p>
    <w:p w:rsidR="00FA2819" w:rsidRDefault="00FA2819" w:rsidP="00FA2819">
      <w:pPr>
        <w:ind w:left="7080" w:firstLine="708"/>
        <w:jc w:val="both"/>
        <w:rPr>
          <w:sz w:val="28"/>
          <w:szCs w:val="28"/>
        </w:rPr>
      </w:pPr>
    </w:p>
    <w:p w:rsidR="00A05875" w:rsidRDefault="00A05875" w:rsidP="00DD62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Фактическая с</w:t>
      </w:r>
      <w:r w:rsidRPr="00B73B5E">
        <w:rPr>
          <w:b/>
          <w:sz w:val="28"/>
          <w:szCs w:val="28"/>
        </w:rPr>
        <w:t>труктура потребления по водоотведению</w:t>
      </w:r>
    </w:p>
    <w:p w:rsidR="00B73B5E" w:rsidRDefault="00B73B5E" w:rsidP="00DD62CC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28670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3B5E" w:rsidRDefault="00B73B5E" w:rsidP="00DD62CC">
      <w:pPr>
        <w:jc w:val="both"/>
        <w:rPr>
          <w:sz w:val="28"/>
          <w:szCs w:val="28"/>
        </w:rPr>
      </w:pPr>
    </w:p>
    <w:p w:rsidR="00547F6F" w:rsidRDefault="00356F99" w:rsidP="009004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F6F" w:rsidRDefault="00547F6F" w:rsidP="00900495">
      <w:pPr>
        <w:spacing w:line="360" w:lineRule="auto"/>
        <w:jc w:val="both"/>
        <w:rPr>
          <w:sz w:val="28"/>
          <w:szCs w:val="28"/>
        </w:rPr>
      </w:pPr>
    </w:p>
    <w:p w:rsidR="00356F99" w:rsidRDefault="00547F6F" w:rsidP="00547F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Предлагается</w:t>
      </w:r>
      <w:r w:rsidR="00356F99">
        <w:rPr>
          <w:sz w:val="28"/>
          <w:szCs w:val="28"/>
        </w:rPr>
        <w:t xml:space="preserve"> два сценария развития системы водоотведения:</w:t>
      </w:r>
    </w:p>
    <w:p w:rsidR="00356F99" w:rsidRPr="00900495" w:rsidRDefault="00E92F93" w:rsidP="00547F6F">
      <w:pPr>
        <w:pStyle w:val="a3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существующей централизованной системы канализации</w:t>
      </w:r>
      <w:r w:rsidR="00876151">
        <w:rPr>
          <w:sz w:val="28"/>
          <w:szCs w:val="28"/>
        </w:rPr>
        <w:t xml:space="preserve"> в п.г.т.Быково</w:t>
      </w:r>
      <w:r w:rsidR="00356F99" w:rsidRPr="00900495">
        <w:rPr>
          <w:sz w:val="28"/>
          <w:szCs w:val="28"/>
        </w:rPr>
        <w:t xml:space="preserve"> с подключением к ней Центральной районной больницы (расположенной в западной части поселка на берегу р.Волга), административных зданий </w:t>
      </w:r>
      <w:r w:rsidR="00900495" w:rsidRPr="00900495">
        <w:rPr>
          <w:sz w:val="28"/>
          <w:szCs w:val="28"/>
        </w:rPr>
        <w:t xml:space="preserve">(расположенных в центральной части поселка) и части </w:t>
      </w:r>
      <w:r w:rsidR="00876151">
        <w:rPr>
          <w:sz w:val="28"/>
          <w:szCs w:val="28"/>
        </w:rPr>
        <w:t>домовладений</w:t>
      </w:r>
      <w:r w:rsidR="00900495" w:rsidRPr="00900495">
        <w:rPr>
          <w:sz w:val="28"/>
          <w:szCs w:val="28"/>
        </w:rPr>
        <w:t xml:space="preserve"> (расположенных на востоке поселка).</w:t>
      </w:r>
    </w:p>
    <w:p w:rsidR="00900495" w:rsidRPr="00900495" w:rsidRDefault="00876151" w:rsidP="00547F6F">
      <w:pPr>
        <w:pStyle w:val="a3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локальных систем водоотведения с сохранением</w:t>
      </w:r>
      <w:r w:rsidR="00E92F93">
        <w:rPr>
          <w:sz w:val="28"/>
          <w:szCs w:val="28"/>
        </w:rPr>
        <w:t xml:space="preserve"> существующей централизованной системы канализации</w:t>
      </w:r>
      <w:r>
        <w:rPr>
          <w:sz w:val="28"/>
          <w:szCs w:val="28"/>
        </w:rPr>
        <w:t xml:space="preserve"> в п.г.т.Быково и</w:t>
      </w:r>
      <w:r w:rsidR="00E92F93">
        <w:rPr>
          <w:sz w:val="28"/>
          <w:szCs w:val="28"/>
        </w:rPr>
        <w:t xml:space="preserve"> одновременной организацией</w:t>
      </w:r>
      <w:r>
        <w:rPr>
          <w:sz w:val="28"/>
          <w:szCs w:val="28"/>
        </w:rPr>
        <w:t xml:space="preserve"> в</w:t>
      </w:r>
      <w:r w:rsidR="00900495" w:rsidRPr="00900495">
        <w:rPr>
          <w:sz w:val="28"/>
          <w:szCs w:val="28"/>
        </w:rPr>
        <w:t xml:space="preserve"> х.Солянка и п.Раздолье </w:t>
      </w:r>
      <w:r>
        <w:rPr>
          <w:sz w:val="28"/>
          <w:szCs w:val="28"/>
        </w:rPr>
        <w:t xml:space="preserve">индивидуальных </w:t>
      </w:r>
      <w:r w:rsidR="00900495" w:rsidRPr="00900495">
        <w:rPr>
          <w:sz w:val="28"/>
          <w:szCs w:val="28"/>
        </w:rPr>
        <w:t>локальных очистных сооружений.</w:t>
      </w:r>
    </w:p>
    <w:p w:rsidR="00900495" w:rsidRDefault="00900495" w:rsidP="00547F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баланс водоотведения Быковского городского поселения сложится следующим образом:</w:t>
      </w:r>
    </w:p>
    <w:p w:rsidR="00900495" w:rsidRDefault="00900495" w:rsidP="00F571A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F5B97">
        <w:rPr>
          <w:sz w:val="28"/>
          <w:szCs w:val="28"/>
        </w:rPr>
        <w:t>13</w:t>
      </w:r>
    </w:p>
    <w:p w:rsidR="00900495" w:rsidRDefault="00F571A4" w:rsidP="00F571A4">
      <w:pPr>
        <w:ind w:firstLine="709"/>
        <w:jc w:val="center"/>
        <w:rPr>
          <w:b/>
          <w:sz w:val="28"/>
          <w:szCs w:val="28"/>
        </w:rPr>
      </w:pPr>
      <w:r w:rsidRPr="00F571A4">
        <w:rPr>
          <w:b/>
          <w:sz w:val="28"/>
          <w:szCs w:val="28"/>
        </w:rPr>
        <w:t>Баланс водоотведения на 2025 год</w:t>
      </w:r>
    </w:p>
    <w:p w:rsidR="004129B6" w:rsidRPr="00F571A4" w:rsidRDefault="004129B6" w:rsidP="00F571A4">
      <w:pPr>
        <w:ind w:firstLine="709"/>
        <w:jc w:val="center"/>
        <w:rPr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6"/>
        <w:gridCol w:w="3565"/>
        <w:gridCol w:w="959"/>
        <w:gridCol w:w="4301"/>
      </w:tblGrid>
      <w:tr w:rsidR="00BA77AC" w:rsidRPr="004129B6" w:rsidTr="00BA77AC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Прогноз на 2025г.</w:t>
            </w:r>
          </w:p>
        </w:tc>
      </w:tr>
      <w:tr w:rsidR="00BA77AC" w:rsidRPr="004129B6" w:rsidTr="00BA77AC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п.г.т. Быково</w:t>
            </w:r>
          </w:p>
        </w:tc>
      </w:tr>
      <w:tr w:rsidR="00BA77AC" w:rsidRPr="004129B6" w:rsidTr="00BA77AC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3</w:t>
            </w:r>
          </w:p>
        </w:tc>
      </w:tr>
      <w:tr w:rsidR="00BA77AC" w:rsidRPr="004129B6" w:rsidTr="00BA77A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Объем отведенных стоков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тыс.м</w:t>
            </w:r>
            <w:r w:rsidRPr="004129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119,4</w:t>
            </w:r>
          </w:p>
        </w:tc>
      </w:tr>
      <w:tr w:rsidR="00BA77AC" w:rsidRPr="004129B6" w:rsidTr="00BA77AC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Объем отведенных стоков, пропущенный через очистные сооружения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тыс.м</w:t>
            </w:r>
            <w:r w:rsidRPr="004129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 </w:t>
            </w:r>
            <w:r w:rsidR="00547F6F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77AC" w:rsidRPr="004129B6" w:rsidTr="00BA77AC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Объем реализации товаров и услуг, в том числе по потребителям: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тыс.м</w:t>
            </w:r>
            <w:r w:rsidRPr="004129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119,4</w:t>
            </w:r>
          </w:p>
        </w:tc>
      </w:tr>
      <w:tr w:rsidR="00BA77AC" w:rsidRPr="004129B6" w:rsidTr="00BA77A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 xml:space="preserve">  -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тыс.м</w:t>
            </w:r>
            <w:r w:rsidRPr="004129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BA77AC" w:rsidRPr="004129B6" w:rsidTr="00BA77A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 xml:space="preserve">  - бюджетным потребителям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тыс.м</w:t>
            </w:r>
            <w:r w:rsidRPr="004129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BA77AC" w:rsidRPr="004129B6" w:rsidTr="00BA77A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 xml:space="preserve">  - прочим потребителям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тыс.м</w:t>
            </w:r>
            <w:r w:rsidRPr="004129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AC" w:rsidRPr="004129B6" w:rsidRDefault="00BA77AC">
            <w:pPr>
              <w:jc w:val="center"/>
              <w:rPr>
                <w:color w:val="000000"/>
                <w:sz w:val="22"/>
                <w:szCs w:val="22"/>
              </w:rPr>
            </w:pPr>
            <w:r w:rsidRPr="004129B6">
              <w:rPr>
                <w:color w:val="000000"/>
                <w:sz w:val="22"/>
                <w:szCs w:val="22"/>
              </w:rPr>
              <w:t>1,4</w:t>
            </w:r>
          </w:p>
        </w:tc>
      </w:tr>
    </w:tbl>
    <w:p w:rsidR="00900495" w:rsidRDefault="00900495" w:rsidP="00900495">
      <w:pPr>
        <w:spacing w:line="360" w:lineRule="auto"/>
        <w:ind w:firstLine="708"/>
        <w:jc w:val="both"/>
        <w:rPr>
          <w:sz w:val="28"/>
          <w:szCs w:val="28"/>
        </w:rPr>
      </w:pPr>
    </w:p>
    <w:p w:rsidR="00F571A4" w:rsidRPr="00F571A4" w:rsidRDefault="00F571A4" w:rsidP="00DD62CC">
      <w:pPr>
        <w:jc w:val="both"/>
        <w:rPr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4233C5" w:rsidRDefault="004233C5" w:rsidP="00DD62CC">
      <w:pPr>
        <w:ind w:left="1418" w:hanging="1418"/>
        <w:jc w:val="both"/>
        <w:rPr>
          <w:b/>
          <w:sz w:val="28"/>
          <w:szCs w:val="28"/>
        </w:rPr>
      </w:pPr>
    </w:p>
    <w:p w:rsidR="000B2D44" w:rsidRPr="00F571A4" w:rsidRDefault="00DD62CC" w:rsidP="00DD62CC">
      <w:pPr>
        <w:ind w:left="1418" w:hanging="1418"/>
        <w:jc w:val="both"/>
        <w:rPr>
          <w:b/>
          <w:sz w:val="28"/>
          <w:szCs w:val="28"/>
        </w:rPr>
      </w:pPr>
      <w:r w:rsidRPr="00F571A4">
        <w:rPr>
          <w:b/>
          <w:sz w:val="28"/>
          <w:szCs w:val="28"/>
        </w:rPr>
        <w:lastRenderedPageBreak/>
        <w:t xml:space="preserve">Раздел </w:t>
      </w:r>
      <w:r w:rsidR="000B2D44" w:rsidRPr="00F571A4">
        <w:rPr>
          <w:b/>
          <w:sz w:val="28"/>
          <w:szCs w:val="28"/>
        </w:rPr>
        <w:t>4</w:t>
      </w:r>
      <w:r w:rsidRPr="00F571A4">
        <w:rPr>
          <w:b/>
          <w:sz w:val="28"/>
          <w:szCs w:val="28"/>
        </w:rPr>
        <w:t>.</w:t>
      </w:r>
      <w:r w:rsidR="000B2D44" w:rsidRPr="00F571A4">
        <w:rPr>
          <w:b/>
          <w:sz w:val="28"/>
          <w:szCs w:val="28"/>
        </w:rPr>
        <w:tab/>
      </w:r>
      <w:r w:rsidR="00E20480" w:rsidRPr="00F571A4">
        <w:rPr>
          <w:b/>
          <w:sz w:val="28"/>
          <w:szCs w:val="28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DD62CC" w:rsidRPr="00F571A4" w:rsidRDefault="00DD62CC" w:rsidP="00DD62CC">
      <w:pPr>
        <w:jc w:val="both"/>
        <w:rPr>
          <w:sz w:val="28"/>
          <w:szCs w:val="28"/>
        </w:rPr>
      </w:pPr>
    </w:p>
    <w:p w:rsidR="001A37AA" w:rsidRDefault="001A37AA" w:rsidP="00F571A4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</w:p>
    <w:p w:rsidR="000615BC" w:rsidRDefault="00F571A4" w:rsidP="00F571A4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8B4B0D">
        <w:rPr>
          <w:b/>
          <w:bCs/>
          <w:i/>
          <w:iCs/>
          <w:sz w:val="28"/>
          <w:szCs w:val="28"/>
        </w:rPr>
        <w:t>Строительство и м</w:t>
      </w:r>
      <w:r w:rsidR="000615BC">
        <w:rPr>
          <w:b/>
          <w:bCs/>
          <w:i/>
          <w:iCs/>
          <w:sz w:val="28"/>
          <w:szCs w:val="28"/>
        </w:rPr>
        <w:t>одернизация очистных сооружений</w:t>
      </w:r>
    </w:p>
    <w:p w:rsidR="00F571A4" w:rsidRDefault="00F571A4" w:rsidP="00F571A4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8B4B0D">
        <w:rPr>
          <w:b/>
          <w:bCs/>
          <w:i/>
          <w:iCs/>
          <w:sz w:val="28"/>
          <w:szCs w:val="28"/>
        </w:rPr>
        <w:t>канализации и канализационных насосных станций</w:t>
      </w:r>
    </w:p>
    <w:p w:rsidR="00F571A4" w:rsidRPr="008B4B0D" w:rsidRDefault="00F571A4" w:rsidP="00F571A4">
      <w:pPr>
        <w:pStyle w:val="a3"/>
        <w:ind w:left="0"/>
        <w:jc w:val="both"/>
        <w:rPr>
          <w:b/>
          <w:bCs/>
          <w:i/>
          <w:iCs/>
          <w:sz w:val="28"/>
          <w:szCs w:val="28"/>
        </w:rPr>
      </w:pPr>
    </w:p>
    <w:p w:rsidR="00F571A4" w:rsidRPr="009B19D6" w:rsidRDefault="00F571A4" w:rsidP="00F571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мероприятием предусматривается строительство канализационных очистных сооружений для </w:t>
      </w:r>
      <w:r w:rsidR="004129B6">
        <w:rPr>
          <w:bCs/>
          <w:iCs/>
          <w:sz w:val="28"/>
          <w:szCs w:val="28"/>
        </w:rPr>
        <w:t xml:space="preserve">п.г.т. </w:t>
      </w:r>
      <w:r>
        <w:rPr>
          <w:sz w:val="28"/>
          <w:szCs w:val="28"/>
        </w:rPr>
        <w:t>Быково на основе новых перспективных технологий  с целью обеспечения очистки отводимых сточных вод и оздоровления экологической обстановки, а также модернизаци</w:t>
      </w:r>
      <w:r w:rsidR="00E92F93">
        <w:rPr>
          <w:sz w:val="28"/>
          <w:szCs w:val="28"/>
        </w:rPr>
        <w:t>я</w:t>
      </w:r>
      <w:r>
        <w:rPr>
          <w:sz w:val="28"/>
          <w:szCs w:val="28"/>
        </w:rPr>
        <w:t xml:space="preserve"> канализационных насосных станций с целью сокращения уровня износа основных фондов и обеспечения их безаварийной работы.</w:t>
      </w:r>
    </w:p>
    <w:p w:rsidR="00F571A4" w:rsidRDefault="00F571A4" w:rsidP="00F571A4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F571A4" w:rsidRDefault="00F571A4" w:rsidP="00F571A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</w:t>
      </w:r>
      <w:r w:rsidR="000615BC">
        <w:rPr>
          <w:b/>
          <w:bCs/>
          <w:i/>
          <w:iCs/>
          <w:sz w:val="28"/>
          <w:szCs w:val="28"/>
        </w:rPr>
        <w:t>троительство и реконструкция</w:t>
      </w:r>
      <w:r w:rsidRPr="008B4B0D">
        <w:rPr>
          <w:b/>
          <w:bCs/>
          <w:i/>
          <w:iCs/>
          <w:sz w:val="28"/>
          <w:szCs w:val="28"/>
        </w:rPr>
        <w:t>канализационных сетей</w:t>
      </w:r>
    </w:p>
    <w:p w:rsidR="00F571A4" w:rsidRPr="008B4B0D" w:rsidRDefault="00F571A4" w:rsidP="00F571A4">
      <w:pPr>
        <w:jc w:val="both"/>
        <w:rPr>
          <w:b/>
          <w:bCs/>
          <w:i/>
          <w:iCs/>
          <w:sz w:val="28"/>
          <w:szCs w:val="28"/>
        </w:rPr>
      </w:pPr>
    </w:p>
    <w:p w:rsidR="00F571A4" w:rsidRDefault="00F571A4" w:rsidP="00F571A4">
      <w:pPr>
        <w:pStyle w:val="a3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Данные мероприятия направлены, как на снижение процента износа существующих основных фондов, сокращение объема утечек, улучшение качества предоставления услуг за счет увеличения пропускной способности сети, так и на расширение площади охвата территории водоснабжением и водоотведением, в т.ч. планируемых к застройке участков. Предполагается, что строительство и реконструкция сетей будет осуществляться исключительно с применением труб из долговечных материалов (в частности, полимерных).</w:t>
      </w:r>
    </w:p>
    <w:p w:rsidR="004129B6" w:rsidRPr="00547F6F" w:rsidRDefault="004129B6" w:rsidP="00F571A4">
      <w:pPr>
        <w:spacing w:line="360" w:lineRule="auto"/>
        <w:ind w:firstLine="567"/>
        <w:jc w:val="both"/>
        <w:rPr>
          <w:b/>
          <w:i/>
          <w:sz w:val="16"/>
          <w:szCs w:val="16"/>
        </w:rPr>
      </w:pPr>
    </w:p>
    <w:p w:rsidR="000615BC" w:rsidRDefault="00F571A4" w:rsidP="000615BC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Организация</w:t>
      </w:r>
      <w:r w:rsidRPr="008B4B0D">
        <w:rPr>
          <w:b/>
          <w:bCs/>
          <w:i/>
          <w:iCs/>
          <w:sz w:val="28"/>
          <w:szCs w:val="28"/>
        </w:rPr>
        <w:t xml:space="preserve"> локальных </w:t>
      </w:r>
      <w:r>
        <w:rPr>
          <w:b/>
          <w:bCs/>
          <w:i/>
          <w:iCs/>
          <w:sz w:val="28"/>
          <w:szCs w:val="28"/>
        </w:rPr>
        <w:t>установок очистки стоков</w:t>
      </w:r>
      <w:r w:rsidR="000615BC">
        <w:rPr>
          <w:b/>
          <w:bCs/>
          <w:i/>
          <w:iCs/>
          <w:sz w:val="28"/>
          <w:szCs w:val="28"/>
        </w:rPr>
        <w:t xml:space="preserve"> для</w:t>
      </w:r>
    </w:p>
    <w:p w:rsidR="00F571A4" w:rsidRDefault="00F571A4" w:rsidP="00547F6F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8B4B0D">
        <w:rPr>
          <w:b/>
          <w:bCs/>
          <w:i/>
          <w:iCs/>
          <w:sz w:val="28"/>
          <w:szCs w:val="28"/>
        </w:rPr>
        <w:t>объектов жилой застройки и бюджетной сферы</w:t>
      </w:r>
    </w:p>
    <w:p w:rsidR="00547F6F" w:rsidRPr="008B4B0D" w:rsidRDefault="00547F6F" w:rsidP="00547F6F">
      <w:pPr>
        <w:pStyle w:val="a3"/>
        <w:ind w:left="0"/>
        <w:jc w:val="center"/>
        <w:rPr>
          <w:b/>
          <w:i/>
          <w:sz w:val="28"/>
          <w:szCs w:val="28"/>
        </w:rPr>
      </w:pPr>
    </w:p>
    <w:p w:rsidR="00F571A4" w:rsidRDefault="00F571A4" w:rsidP="00F571A4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направлена на обеспечение утилизации стоков от объектов жилой застройки и бюджетной сферы</w:t>
      </w:r>
      <w:r>
        <w:rPr>
          <w:bCs/>
          <w:iCs/>
          <w:sz w:val="28"/>
          <w:szCs w:val="28"/>
        </w:rPr>
        <w:t>при условии отсутствия экономической эффективности отвода от них стоков в централизованную систему канализации. Мероприятие направлено на оздоровление экологической обстановки.</w:t>
      </w:r>
    </w:p>
    <w:p w:rsidR="00DD62CC" w:rsidRPr="00635FB0" w:rsidRDefault="00DD62CC" w:rsidP="00DD62CC">
      <w:pPr>
        <w:jc w:val="both"/>
        <w:rPr>
          <w:sz w:val="28"/>
          <w:szCs w:val="28"/>
        </w:rPr>
      </w:pPr>
    </w:p>
    <w:p w:rsidR="00DD62CC" w:rsidRPr="00635FB0" w:rsidRDefault="00DD62CC" w:rsidP="00DD62CC">
      <w:pPr>
        <w:jc w:val="both"/>
        <w:rPr>
          <w:sz w:val="28"/>
          <w:szCs w:val="28"/>
        </w:rPr>
      </w:pPr>
    </w:p>
    <w:p w:rsidR="000B2D44" w:rsidRPr="0073412A" w:rsidRDefault="00DD62CC" w:rsidP="00DD62CC">
      <w:pPr>
        <w:ind w:left="1418" w:hanging="1418"/>
        <w:jc w:val="both"/>
        <w:rPr>
          <w:b/>
          <w:sz w:val="28"/>
          <w:szCs w:val="28"/>
        </w:rPr>
      </w:pPr>
      <w:r w:rsidRPr="0073412A">
        <w:rPr>
          <w:b/>
          <w:sz w:val="28"/>
          <w:szCs w:val="28"/>
        </w:rPr>
        <w:t xml:space="preserve">Раздел </w:t>
      </w:r>
      <w:r w:rsidR="000B2D44" w:rsidRPr="0073412A">
        <w:rPr>
          <w:b/>
          <w:sz w:val="28"/>
          <w:szCs w:val="28"/>
        </w:rPr>
        <w:t>5</w:t>
      </w:r>
      <w:r w:rsidRPr="0073412A">
        <w:rPr>
          <w:b/>
          <w:sz w:val="28"/>
          <w:szCs w:val="28"/>
        </w:rPr>
        <w:t>.</w:t>
      </w:r>
      <w:r w:rsidR="000B2D44" w:rsidRPr="0073412A">
        <w:rPr>
          <w:b/>
          <w:sz w:val="28"/>
          <w:szCs w:val="28"/>
        </w:rPr>
        <w:tab/>
      </w:r>
      <w:r w:rsidR="00FF631D" w:rsidRPr="0073412A">
        <w:rPr>
          <w:b/>
          <w:sz w:val="28"/>
          <w:szCs w:val="28"/>
        </w:rPr>
        <w:t>Экологические аспекты мероприятий по строительству и реконструкции объектов централизованной системы водоотведения</w:t>
      </w:r>
    </w:p>
    <w:p w:rsidR="00DD62CC" w:rsidRPr="005F3C8F" w:rsidRDefault="00DD62CC" w:rsidP="00DD62CC">
      <w:pPr>
        <w:jc w:val="both"/>
        <w:rPr>
          <w:color w:val="FF0000"/>
          <w:sz w:val="28"/>
          <w:szCs w:val="28"/>
        </w:rPr>
      </w:pPr>
    </w:p>
    <w:p w:rsidR="0073412A" w:rsidRPr="006E2B79" w:rsidRDefault="0073412A" w:rsidP="0073412A">
      <w:pPr>
        <w:spacing w:line="360" w:lineRule="auto"/>
        <w:ind w:firstLine="567"/>
        <w:jc w:val="both"/>
        <w:rPr>
          <w:sz w:val="28"/>
          <w:szCs w:val="28"/>
        </w:rPr>
      </w:pPr>
      <w:r w:rsidRPr="006E2B79">
        <w:rPr>
          <w:sz w:val="28"/>
          <w:szCs w:val="28"/>
        </w:rPr>
        <w:t>Мероприятия по проведению строительства централизованной системы канализации п.г.т.Быково направлены, в первую очередь, на сокращение вредного воздействия на окружающую территорию посредством обеспечения очистки отводимых сточных вод.</w:t>
      </w:r>
    </w:p>
    <w:p w:rsidR="0073412A" w:rsidRPr="00787F7B" w:rsidRDefault="0073412A" w:rsidP="0073412A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6E2B79">
        <w:rPr>
          <w:sz w:val="28"/>
          <w:szCs w:val="28"/>
        </w:rPr>
        <w:t>Сточные воды от локальных объектов водоотведения планируется подвергать высокой степени очистки с возможностью последующего использования очищенных сточных вод для полива приусадебных насаждений. Образующийся осадок планируется вывозить для последующей переработки на комплекс централизованных канализационных очистных сооружений п.г.т.Быково или в места</w:t>
      </w:r>
      <w:r>
        <w:rPr>
          <w:sz w:val="28"/>
          <w:szCs w:val="28"/>
        </w:rPr>
        <w:t>,с</w:t>
      </w:r>
      <w:r w:rsidRPr="006E2B79">
        <w:rPr>
          <w:sz w:val="28"/>
          <w:szCs w:val="28"/>
        </w:rPr>
        <w:t>огласованные с контролирующими органами</w:t>
      </w:r>
      <w:r>
        <w:rPr>
          <w:sz w:val="28"/>
          <w:szCs w:val="28"/>
        </w:rPr>
        <w:t>,</w:t>
      </w:r>
      <w:r w:rsidRPr="006E2B79">
        <w:rPr>
          <w:sz w:val="28"/>
          <w:szCs w:val="28"/>
        </w:rPr>
        <w:t xml:space="preserve"> для последующей утилизации.    </w:t>
      </w:r>
    </w:p>
    <w:p w:rsidR="00FF631D" w:rsidRPr="005F3C8F" w:rsidRDefault="00FF631D" w:rsidP="00DD62CC">
      <w:pPr>
        <w:jc w:val="both"/>
        <w:rPr>
          <w:color w:val="FF0000"/>
          <w:sz w:val="28"/>
          <w:szCs w:val="28"/>
        </w:rPr>
      </w:pPr>
    </w:p>
    <w:p w:rsidR="00DD62CC" w:rsidRPr="005F3C8F" w:rsidRDefault="00DD62CC" w:rsidP="00DD62CC">
      <w:pPr>
        <w:jc w:val="both"/>
        <w:rPr>
          <w:color w:val="FF0000"/>
          <w:sz w:val="28"/>
          <w:szCs w:val="28"/>
        </w:rPr>
      </w:pPr>
    </w:p>
    <w:p w:rsidR="00FF631D" w:rsidRDefault="00FF631D" w:rsidP="00FF631D">
      <w:pPr>
        <w:ind w:left="1418" w:hanging="1418"/>
        <w:jc w:val="both"/>
        <w:rPr>
          <w:b/>
          <w:sz w:val="28"/>
          <w:szCs w:val="28"/>
        </w:rPr>
      </w:pPr>
      <w:r w:rsidRPr="00567625">
        <w:rPr>
          <w:b/>
          <w:sz w:val="28"/>
          <w:szCs w:val="28"/>
        </w:rPr>
        <w:t>Раздел 6.</w:t>
      </w:r>
      <w:r w:rsidRPr="00567625">
        <w:rPr>
          <w:b/>
          <w:sz w:val="28"/>
          <w:szCs w:val="28"/>
        </w:rPr>
        <w:tab/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</w:p>
    <w:p w:rsidR="00FA2819" w:rsidRPr="00567625" w:rsidRDefault="00FA2819" w:rsidP="00FF631D">
      <w:pPr>
        <w:ind w:left="1418" w:hanging="1418"/>
        <w:jc w:val="both"/>
        <w:rPr>
          <w:b/>
          <w:sz w:val="28"/>
          <w:szCs w:val="28"/>
        </w:rPr>
      </w:pPr>
    </w:p>
    <w:p w:rsidR="00567625" w:rsidRPr="006E2B79" w:rsidRDefault="00567625" w:rsidP="00FA2819">
      <w:pPr>
        <w:spacing w:line="360" w:lineRule="auto"/>
        <w:ind w:firstLine="708"/>
        <w:jc w:val="both"/>
        <w:rPr>
          <w:sz w:val="28"/>
          <w:szCs w:val="28"/>
        </w:rPr>
      </w:pPr>
      <w:r w:rsidRPr="006E2B79">
        <w:rPr>
          <w:sz w:val="28"/>
          <w:szCs w:val="28"/>
        </w:rPr>
        <w:t>Оценка стоимости основных мероприятий по реализации схем водо</w:t>
      </w:r>
      <w:r>
        <w:rPr>
          <w:sz w:val="28"/>
          <w:szCs w:val="28"/>
        </w:rPr>
        <w:t>отведения</w:t>
      </w:r>
      <w:r w:rsidRPr="006E2B79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>2.</w:t>
      </w:r>
    </w:p>
    <w:p w:rsidR="00FF631D" w:rsidRDefault="00FF631D" w:rsidP="00DD62CC">
      <w:pPr>
        <w:jc w:val="both"/>
        <w:rPr>
          <w:color w:val="FF0000"/>
          <w:sz w:val="28"/>
          <w:szCs w:val="28"/>
        </w:rPr>
      </w:pPr>
    </w:p>
    <w:p w:rsidR="00F571A4" w:rsidRPr="005F3C8F" w:rsidRDefault="00F571A4" w:rsidP="00DD62CC">
      <w:pPr>
        <w:jc w:val="both"/>
        <w:rPr>
          <w:color w:val="FF0000"/>
          <w:sz w:val="28"/>
          <w:szCs w:val="28"/>
        </w:rPr>
      </w:pPr>
    </w:p>
    <w:p w:rsidR="00FF631D" w:rsidRPr="00CB531A" w:rsidRDefault="00FF631D" w:rsidP="00FF631D">
      <w:pPr>
        <w:ind w:left="1418" w:hanging="1418"/>
        <w:jc w:val="both"/>
        <w:rPr>
          <w:b/>
          <w:sz w:val="28"/>
          <w:szCs w:val="28"/>
        </w:rPr>
      </w:pPr>
      <w:r w:rsidRPr="00CB531A">
        <w:rPr>
          <w:b/>
          <w:sz w:val="28"/>
          <w:szCs w:val="28"/>
        </w:rPr>
        <w:t>Раздел 7.</w:t>
      </w:r>
      <w:r w:rsidRPr="00CB531A">
        <w:rPr>
          <w:b/>
          <w:sz w:val="28"/>
          <w:szCs w:val="28"/>
        </w:rPr>
        <w:tab/>
        <w:t>Целевые показатели развития централизованной системы водоотведения</w:t>
      </w:r>
    </w:p>
    <w:p w:rsidR="00FF631D" w:rsidRPr="00CB531A" w:rsidRDefault="00FF631D" w:rsidP="00DD62CC">
      <w:pPr>
        <w:jc w:val="both"/>
        <w:rPr>
          <w:sz w:val="28"/>
          <w:szCs w:val="28"/>
        </w:rPr>
      </w:pPr>
    </w:p>
    <w:p w:rsidR="00FF631D" w:rsidRPr="00CB531A" w:rsidRDefault="00CB531A" w:rsidP="00CB531A">
      <w:pPr>
        <w:spacing w:line="360" w:lineRule="auto"/>
        <w:ind w:firstLine="708"/>
        <w:jc w:val="both"/>
        <w:rPr>
          <w:sz w:val="28"/>
          <w:szCs w:val="28"/>
        </w:rPr>
      </w:pPr>
      <w:r w:rsidRPr="00CB531A">
        <w:rPr>
          <w:sz w:val="28"/>
          <w:szCs w:val="28"/>
        </w:rPr>
        <w:t>Реализация мероприятий по реконструкции и новому строительству системы водоотведения позволит обеспечить нормативное качество очистки хозяйственно-бытовых сточных вод, сни</w:t>
      </w:r>
      <w:r>
        <w:rPr>
          <w:sz w:val="28"/>
          <w:szCs w:val="28"/>
        </w:rPr>
        <w:t>зит</w:t>
      </w:r>
      <w:r w:rsidRPr="00CB531A">
        <w:rPr>
          <w:sz w:val="28"/>
          <w:szCs w:val="28"/>
        </w:rPr>
        <w:t xml:space="preserve"> негативно</w:t>
      </w:r>
      <w:r>
        <w:rPr>
          <w:sz w:val="28"/>
          <w:szCs w:val="28"/>
        </w:rPr>
        <w:t>евоздействие на окружающую среду, п</w:t>
      </w:r>
      <w:r w:rsidR="00FF631D" w:rsidRPr="00CB531A">
        <w:rPr>
          <w:sz w:val="28"/>
          <w:szCs w:val="28"/>
        </w:rPr>
        <w:t>о</w:t>
      </w:r>
      <w:r>
        <w:rPr>
          <w:sz w:val="28"/>
          <w:szCs w:val="28"/>
        </w:rPr>
        <w:t xml:space="preserve">высит </w:t>
      </w:r>
      <w:r w:rsidR="00FF631D" w:rsidRPr="00CB531A">
        <w:rPr>
          <w:sz w:val="28"/>
          <w:szCs w:val="28"/>
        </w:rPr>
        <w:t>надежност</w:t>
      </w:r>
      <w:r>
        <w:rPr>
          <w:sz w:val="28"/>
          <w:szCs w:val="28"/>
        </w:rPr>
        <w:t>ь и эффективность системы.</w:t>
      </w:r>
    </w:p>
    <w:p w:rsidR="00FF631D" w:rsidRPr="00CB531A" w:rsidRDefault="00FF631D" w:rsidP="00CB531A">
      <w:pPr>
        <w:spacing w:line="360" w:lineRule="auto"/>
        <w:jc w:val="both"/>
        <w:rPr>
          <w:sz w:val="28"/>
          <w:szCs w:val="28"/>
        </w:rPr>
      </w:pPr>
    </w:p>
    <w:p w:rsidR="00FF631D" w:rsidRPr="00CB531A" w:rsidRDefault="00FF631D" w:rsidP="00DD62CC">
      <w:pPr>
        <w:jc w:val="both"/>
        <w:rPr>
          <w:sz w:val="28"/>
          <w:szCs w:val="28"/>
        </w:rPr>
      </w:pPr>
    </w:p>
    <w:p w:rsidR="00FF631D" w:rsidRPr="00F571A4" w:rsidRDefault="00FF631D" w:rsidP="00FF631D">
      <w:pPr>
        <w:ind w:left="1418" w:hanging="1418"/>
        <w:jc w:val="both"/>
        <w:rPr>
          <w:b/>
          <w:sz w:val="28"/>
          <w:szCs w:val="28"/>
        </w:rPr>
      </w:pPr>
      <w:r w:rsidRPr="00F571A4">
        <w:rPr>
          <w:b/>
          <w:sz w:val="28"/>
          <w:szCs w:val="28"/>
        </w:rPr>
        <w:lastRenderedPageBreak/>
        <w:t>Раздел 8.</w:t>
      </w:r>
      <w:r w:rsidRPr="00F571A4">
        <w:rPr>
          <w:b/>
          <w:sz w:val="28"/>
          <w:szCs w:val="28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FF631D" w:rsidRPr="00635FB0" w:rsidRDefault="00FF631D" w:rsidP="00DD62CC">
      <w:pPr>
        <w:jc w:val="both"/>
        <w:rPr>
          <w:sz w:val="28"/>
          <w:szCs w:val="28"/>
        </w:rPr>
      </w:pPr>
    </w:p>
    <w:p w:rsidR="00F571A4" w:rsidRDefault="00F571A4" w:rsidP="005676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Быковского городского поселения бесхозяйных объектов централизованных систем водо</w:t>
      </w:r>
      <w:r w:rsidR="005E32D5">
        <w:rPr>
          <w:sz w:val="28"/>
          <w:szCs w:val="28"/>
        </w:rPr>
        <w:t>отведе</w:t>
      </w:r>
      <w:r>
        <w:rPr>
          <w:sz w:val="28"/>
          <w:szCs w:val="28"/>
        </w:rPr>
        <w:t>ния не выявлено.</w:t>
      </w:r>
    </w:p>
    <w:p w:rsidR="004129B6" w:rsidRPr="00635FB0" w:rsidRDefault="004129B6" w:rsidP="005676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Вместе с тем, </w:t>
      </w:r>
      <w:r w:rsidR="00E43566">
        <w:rPr>
          <w:sz w:val="28"/>
          <w:szCs w:val="28"/>
        </w:rPr>
        <w:t>очистные сооружения канализации (пруды-накопители) не сданы в эксплуатацию после капитального строительства.</w:t>
      </w:r>
    </w:p>
    <w:p w:rsidR="00565466" w:rsidRDefault="00565466" w:rsidP="00DD62C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Cs/>
          <w:sz w:val="28"/>
          <w:szCs w:val="28"/>
          <w:lang w:eastAsia="ru-RU"/>
        </w:rPr>
      </w:pPr>
    </w:p>
    <w:p w:rsidR="00565466" w:rsidRPr="00732BC6" w:rsidRDefault="00565466" w:rsidP="00565466">
      <w:p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outlineLvl w:val="0"/>
        <w:rPr>
          <w:b/>
          <w:bCs/>
          <w:sz w:val="96"/>
          <w:szCs w:val="96"/>
          <w:lang w:eastAsia="ru-RU"/>
        </w:rPr>
      </w:pPr>
      <w:r>
        <w:rPr>
          <w:b/>
          <w:bCs/>
          <w:sz w:val="96"/>
          <w:szCs w:val="96"/>
          <w:lang w:eastAsia="ru-RU"/>
        </w:rPr>
        <w:t>Приложения</w:t>
      </w:r>
    </w:p>
    <w:p w:rsidR="00565466" w:rsidRPr="00732BC6" w:rsidRDefault="00565466" w:rsidP="0056546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lang w:eastAsia="ru-RU"/>
        </w:rPr>
      </w:pPr>
    </w:p>
    <w:p w:rsidR="00FF631D" w:rsidRDefault="00FF631D" w:rsidP="00565466">
      <w:pPr>
        <w:jc w:val="both"/>
      </w:pPr>
    </w:p>
    <w:sectPr w:rsidR="00FF631D" w:rsidSect="0017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7C" w:rsidRDefault="0098777C" w:rsidP="0018010D">
      <w:r>
        <w:separator/>
      </w:r>
    </w:p>
  </w:endnote>
  <w:endnote w:type="continuationSeparator" w:id="0">
    <w:p w:rsidR="0098777C" w:rsidRDefault="0098777C" w:rsidP="0018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277120"/>
      <w:docPartObj>
        <w:docPartGallery w:val="Page Numbers (Bottom of Page)"/>
        <w:docPartUnique/>
      </w:docPartObj>
    </w:sdtPr>
    <w:sdtEndPr/>
    <w:sdtContent>
      <w:p w:rsidR="00E26A33" w:rsidRDefault="00B0436D">
        <w:pPr>
          <w:pStyle w:val="a9"/>
          <w:jc w:val="right"/>
        </w:pPr>
        <w:r>
          <w:fldChar w:fldCharType="begin"/>
        </w:r>
        <w:r w:rsidR="00E26A33">
          <w:instrText>PAGE   \* MERGEFORMAT</w:instrText>
        </w:r>
        <w:r>
          <w:fldChar w:fldCharType="separate"/>
        </w:r>
        <w:r w:rsidR="008134B7">
          <w:rPr>
            <w:noProof/>
          </w:rPr>
          <w:t>2</w:t>
        </w:r>
        <w:r>
          <w:fldChar w:fldCharType="end"/>
        </w:r>
      </w:p>
    </w:sdtContent>
  </w:sdt>
  <w:p w:rsidR="00E26A33" w:rsidRDefault="00E26A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7C" w:rsidRDefault="0098777C" w:rsidP="0018010D">
      <w:r>
        <w:separator/>
      </w:r>
    </w:p>
  </w:footnote>
  <w:footnote w:type="continuationSeparator" w:id="0">
    <w:p w:rsidR="0098777C" w:rsidRDefault="0098777C" w:rsidP="0018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33" w:rsidRPr="00E476AD" w:rsidRDefault="00E26A33" w:rsidP="0018010D">
    <w:pPr>
      <w:pStyle w:val="a7"/>
      <w:jc w:val="right"/>
      <w:rPr>
        <w:i/>
        <w:sz w:val="16"/>
        <w:szCs w:val="16"/>
      </w:rPr>
    </w:pPr>
    <w:r w:rsidRPr="00E476AD">
      <w:rPr>
        <w:i/>
        <w:sz w:val="16"/>
        <w:szCs w:val="16"/>
      </w:rPr>
      <w:t>Схема водоснабжения и водоотведения Быковского городского поселения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658"/>
    <w:multiLevelType w:val="hybridMultilevel"/>
    <w:tmpl w:val="D3564B9C"/>
    <w:lvl w:ilvl="0" w:tplc="7480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6756"/>
    <w:multiLevelType w:val="hybridMultilevel"/>
    <w:tmpl w:val="4DB8EBA6"/>
    <w:lvl w:ilvl="0" w:tplc="626E89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BE58C2"/>
    <w:multiLevelType w:val="multilevel"/>
    <w:tmpl w:val="269C7F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307C4C"/>
    <w:multiLevelType w:val="hybridMultilevel"/>
    <w:tmpl w:val="7DE88DC0"/>
    <w:lvl w:ilvl="0" w:tplc="626E89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4F64CE"/>
    <w:multiLevelType w:val="hybridMultilevel"/>
    <w:tmpl w:val="E7425556"/>
    <w:lvl w:ilvl="0" w:tplc="626E8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0370"/>
    <w:multiLevelType w:val="hybridMultilevel"/>
    <w:tmpl w:val="1958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E0AB7"/>
    <w:multiLevelType w:val="hybridMultilevel"/>
    <w:tmpl w:val="85B03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E520DDE"/>
    <w:multiLevelType w:val="hybridMultilevel"/>
    <w:tmpl w:val="7516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80298"/>
    <w:multiLevelType w:val="hybridMultilevel"/>
    <w:tmpl w:val="43B25C24"/>
    <w:lvl w:ilvl="0" w:tplc="27C4EB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A23A0"/>
    <w:multiLevelType w:val="hybridMultilevel"/>
    <w:tmpl w:val="D91C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22388"/>
    <w:multiLevelType w:val="hybridMultilevel"/>
    <w:tmpl w:val="AE6E44A0"/>
    <w:lvl w:ilvl="0" w:tplc="626E8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023B"/>
    <w:multiLevelType w:val="hybridMultilevel"/>
    <w:tmpl w:val="95C408E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D23E46"/>
    <w:multiLevelType w:val="hybridMultilevel"/>
    <w:tmpl w:val="B9AEF52A"/>
    <w:lvl w:ilvl="0" w:tplc="457037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11082"/>
    <w:multiLevelType w:val="hybridMultilevel"/>
    <w:tmpl w:val="F8E4047A"/>
    <w:lvl w:ilvl="0" w:tplc="67C8B9B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9B7460"/>
    <w:multiLevelType w:val="multilevel"/>
    <w:tmpl w:val="ADDE954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C47883"/>
    <w:multiLevelType w:val="hybridMultilevel"/>
    <w:tmpl w:val="F34C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756"/>
    <w:multiLevelType w:val="hybridMultilevel"/>
    <w:tmpl w:val="E8EADB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7B55BC0"/>
    <w:multiLevelType w:val="hybridMultilevel"/>
    <w:tmpl w:val="F270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21944"/>
    <w:multiLevelType w:val="multilevel"/>
    <w:tmpl w:val="D130D2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CA62A9"/>
    <w:multiLevelType w:val="hybridMultilevel"/>
    <w:tmpl w:val="D83ADC50"/>
    <w:lvl w:ilvl="0" w:tplc="B12C5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C2926"/>
    <w:multiLevelType w:val="hybridMultilevel"/>
    <w:tmpl w:val="96689172"/>
    <w:lvl w:ilvl="0" w:tplc="626E89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"/>
  </w:num>
  <w:num w:numId="5">
    <w:abstractNumId w:val="14"/>
  </w:num>
  <w:num w:numId="6">
    <w:abstractNumId w:val="18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16"/>
  </w:num>
  <w:num w:numId="18">
    <w:abstractNumId w:val="1"/>
  </w:num>
  <w:num w:numId="19">
    <w:abstractNumId w:val="2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AE"/>
    <w:rsid w:val="0005134C"/>
    <w:rsid w:val="000615BC"/>
    <w:rsid w:val="000855C4"/>
    <w:rsid w:val="000B0311"/>
    <w:rsid w:val="000B2D44"/>
    <w:rsid w:val="000B4634"/>
    <w:rsid w:val="000E3CA1"/>
    <w:rsid w:val="00102F64"/>
    <w:rsid w:val="00105CBF"/>
    <w:rsid w:val="00107282"/>
    <w:rsid w:val="0011610A"/>
    <w:rsid w:val="00122D25"/>
    <w:rsid w:val="00130A1A"/>
    <w:rsid w:val="001611C3"/>
    <w:rsid w:val="0017416B"/>
    <w:rsid w:val="0018010D"/>
    <w:rsid w:val="00180631"/>
    <w:rsid w:val="00181E5B"/>
    <w:rsid w:val="00182202"/>
    <w:rsid w:val="001A37AA"/>
    <w:rsid w:val="001A663A"/>
    <w:rsid w:val="001C0B90"/>
    <w:rsid w:val="00224DB8"/>
    <w:rsid w:val="00236C25"/>
    <w:rsid w:val="00260908"/>
    <w:rsid w:val="00263A34"/>
    <w:rsid w:val="002724DF"/>
    <w:rsid w:val="00272AE1"/>
    <w:rsid w:val="00282FC3"/>
    <w:rsid w:val="00286065"/>
    <w:rsid w:val="002954E0"/>
    <w:rsid w:val="002A2E03"/>
    <w:rsid w:val="002A74A1"/>
    <w:rsid w:val="002B0224"/>
    <w:rsid w:val="002B0CE0"/>
    <w:rsid w:val="002C1BDD"/>
    <w:rsid w:val="002D4D51"/>
    <w:rsid w:val="002E440D"/>
    <w:rsid w:val="002F3B3F"/>
    <w:rsid w:val="00304191"/>
    <w:rsid w:val="00304853"/>
    <w:rsid w:val="0030692E"/>
    <w:rsid w:val="0031144D"/>
    <w:rsid w:val="00326132"/>
    <w:rsid w:val="00356F99"/>
    <w:rsid w:val="00366503"/>
    <w:rsid w:val="00366771"/>
    <w:rsid w:val="00373F93"/>
    <w:rsid w:val="003769BC"/>
    <w:rsid w:val="00380FFD"/>
    <w:rsid w:val="003A6F37"/>
    <w:rsid w:val="003B5E58"/>
    <w:rsid w:val="003D08B6"/>
    <w:rsid w:val="003D1F19"/>
    <w:rsid w:val="003E1FDD"/>
    <w:rsid w:val="003E6550"/>
    <w:rsid w:val="003F7CC1"/>
    <w:rsid w:val="004129B6"/>
    <w:rsid w:val="004133E8"/>
    <w:rsid w:val="00422E29"/>
    <w:rsid w:val="004233C5"/>
    <w:rsid w:val="00460189"/>
    <w:rsid w:val="00475BBA"/>
    <w:rsid w:val="00483257"/>
    <w:rsid w:val="00485212"/>
    <w:rsid w:val="004A4B4D"/>
    <w:rsid w:val="004B0B75"/>
    <w:rsid w:val="00537CF5"/>
    <w:rsid w:val="005415F0"/>
    <w:rsid w:val="00547F6F"/>
    <w:rsid w:val="00555110"/>
    <w:rsid w:val="00565466"/>
    <w:rsid w:val="00567625"/>
    <w:rsid w:val="005C3EA5"/>
    <w:rsid w:val="005D4B2D"/>
    <w:rsid w:val="005E32D5"/>
    <w:rsid w:val="005F1EF9"/>
    <w:rsid w:val="005F3C8F"/>
    <w:rsid w:val="005F74AE"/>
    <w:rsid w:val="006150AC"/>
    <w:rsid w:val="00635FB0"/>
    <w:rsid w:val="00637EAC"/>
    <w:rsid w:val="006605C4"/>
    <w:rsid w:val="0069127C"/>
    <w:rsid w:val="006B1686"/>
    <w:rsid w:val="006B4003"/>
    <w:rsid w:val="006C45FD"/>
    <w:rsid w:val="006E2B79"/>
    <w:rsid w:val="006E40DC"/>
    <w:rsid w:val="006E6780"/>
    <w:rsid w:val="006E7C51"/>
    <w:rsid w:val="006F4471"/>
    <w:rsid w:val="006F4850"/>
    <w:rsid w:val="00723B20"/>
    <w:rsid w:val="0073111E"/>
    <w:rsid w:val="0073412A"/>
    <w:rsid w:val="00755274"/>
    <w:rsid w:val="007560C7"/>
    <w:rsid w:val="00764F4C"/>
    <w:rsid w:val="00775222"/>
    <w:rsid w:val="00780003"/>
    <w:rsid w:val="00782C14"/>
    <w:rsid w:val="00787F7B"/>
    <w:rsid w:val="00793F2D"/>
    <w:rsid w:val="007972B8"/>
    <w:rsid w:val="0079770F"/>
    <w:rsid w:val="007A03DE"/>
    <w:rsid w:val="007C6E27"/>
    <w:rsid w:val="007D032F"/>
    <w:rsid w:val="007F5B97"/>
    <w:rsid w:val="008134B7"/>
    <w:rsid w:val="00871F6A"/>
    <w:rsid w:val="00876151"/>
    <w:rsid w:val="0087781F"/>
    <w:rsid w:val="00877FD0"/>
    <w:rsid w:val="008B165B"/>
    <w:rsid w:val="008C1A1D"/>
    <w:rsid w:val="00900495"/>
    <w:rsid w:val="00907155"/>
    <w:rsid w:val="009126FC"/>
    <w:rsid w:val="00985AC6"/>
    <w:rsid w:val="0098777C"/>
    <w:rsid w:val="0099256A"/>
    <w:rsid w:val="00994E27"/>
    <w:rsid w:val="009B6A1D"/>
    <w:rsid w:val="009C5A20"/>
    <w:rsid w:val="009D22AC"/>
    <w:rsid w:val="009D5AC5"/>
    <w:rsid w:val="009E2B7A"/>
    <w:rsid w:val="009E5745"/>
    <w:rsid w:val="00A05875"/>
    <w:rsid w:val="00A132CA"/>
    <w:rsid w:val="00A21865"/>
    <w:rsid w:val="00A23C28"/>
    <w:rsid w:val="00A3090C"/>
    <w:rsid w:val="00A310E4"/>
    <w:rsid w:val="00A406A2"/>
    <w:rsid w:val="00A50A29"/>
    <w:rsid w:val="00A569A8"/>
    <w:rsid w:val="00A92B72"/>
    <w:rsid w:val="00A93B2F"/>
    <w:rsid w:val="00AA6D73"/>
    <w:rsid w:val="00AB768E"/>
    <w:rsid w:val="00AD7301"/>
    <w:rsid w:val="00AE1315"/>
    <w:rsid w:val="00AE377F"/>
    <w:rsid w:val="00B0436D"/>
    <w:rsid w:val="00B12731"/>
    <w:rsid w:val="00B17CBE"/>
    <w:rsid w:val="00B51814"/>
    <w:rsid w:val="00B614B0"/>
    <w:rsid w:val="00B725B6"/>
    <w:rsid w:val="00B73B5E"/>
    <w:rsid w:val="00B930D7"/>
    <w:rsid w:val="00B970D7"/>
    <w:rsid w:val="00BA50EC"/>
    <w:rsid w:val="00BA77AC"/>
    <w:rsid w:val="00BB0D2E"/>
    <w:rsid w:val="00BD5348"/>
    <w:rsid w:val="00BE25E6"/>
    <w:rsid w:val="00BF3034"/>
    <w:rsid w:val="00C11692"/>
    <w:rsid w:val="00C20B5D"/>
    <w:rsid w:val="00C263FE"/>
    <w:rsid w:val="00C36324"/>
    <w:rsid w:val="00C41CA7"/>
    <w:rsid w:val="00C56481"/>
    <w:rsid w:val="00C70301"/>
    <w:rsid w:val="00C7563F"/>
    <w:rsid w:val="00C77B02"/>
    <w:rsid w:val="00CA18A5"/>
    <w:rsid w:val="00CB531A"/>
    <w:rsid w:val="00CC5489"/>
    <w:rsid w:val="00CD05F8"/>
    <w:rsid w:val="00CD44EF"/>
    <w:rsid w:val="00CD4A15"/>
    <w:rsid w:val="00CE6F70"/>
    <w:rsid w:val="00CF6780"/>
    <w:rsid w:val="00D11B01"/>
    <w:rsid w:val="00D26B75"/>
    <w:rsid w:val="00D33609"/>
    <w:rsid w:val="00D45DDE"/>
    <w:rsid w:val="00D71B52"/>
    <w:rsid w:val="00DA4792"/>
    <w:rsid w:val="00DA503C"/>
    <w:rsid w:val="00DB2F5C"/>
    <w:rsid w:val="00DC78FD"/>
    <w:rsid w:val="00DD089B"/>
    <w:rsid w:val="00DD62CC"/>
    <w:rsid w:val="00DE67CA"/>
    <w:rsid w:val="00DF3A1D"/>
    <w:rsid w:val="00DF5E34"/>
    <w:rsid w:val="00E13AD5"/>
    <w:rsid w:val="00E20480"/>
    <w:rsid w:val="00E26A33"/>
    <w:rsid w:val="00E37F17"/>
    <w:rsid w:val="00E43566"/>
    <w:rsid w:val="00E476AD"/>
    <w:rsid w:val="00E52A96"/>
    <w:rsid w:val="00E6624E"/>
    <w:rsid w:val="00E7412F"/>
    <w:rsid w:val="00E7434A"/>
    <w:rsid w:val="00E80A90"/>
    <w:rsid w:val="00E92F93"/>
    <w:rsid w:val="00EA3F7D"/>
    <w:rsid w:val="00EC27ED"/>
    <w:rsid w:val="00ED05A6"/>
    <w:rsid w:val="00ED5E8B"/>
    <w:rsid w:val="00ED7283"/>
    <w:rsid w:val="00EF316A"/>
    <w:rsid w:val="00F1049A"/>
    <w:rsid w:val="00F41AE3"/>
    <w:rsid w:val="00F44C67"/>
    <w:rsid w:val="00F54709"/>
    <w:rsid w:val="00F571A4"/>
    <w:rsid w:val="00F637DB"/>
    <w:rsid w:val="00FA2819"/>
    <w:rsid w:val="00FB1046"/>
    <w:rsid w:val="00FB12F7"/>
    <w:rsid w:val="00FC4CEE"/>
    <w:rsid w:val="00FF1A97"/>
    <w:rsid w:val="00F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980BA-6D51-4235-BD05-90AE88E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D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A34"/>
    <w:pPr>
      <w:ind w:left="720"/>
      <w:contextualSpacing/>
    </w:pPr>
  </w:style>
  <w:style w:type="table" w:styleId="a4">
    <w:name w:val="Table Grid"/>
    <w:basedOn w:val="a1"/>
    <w:uiPriority w:val="59"/>
    <w:rsid w:val="00A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0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9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1801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010D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180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01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9816710411198504E-2"/>
                  <c:y val="0.1779859288422281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25-4138-BFD0-EBC6A887F9E4}"/>
                </c:ext>
              </c:extLst>
            </c:dLbl>
            <c:dLbl>
              <c:idx val="1"/>
              <c:layout>
                <c:manualLayout>
                  <c:x val="-3.6962379702537192E-2"/>
                  <c:y val="-1.33413531641878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25-4138-BFD0-EBC6A887F9E4}"/>
                </c:ext>
              </c:extLst>
            </c:dLbl>
            <c:dLbl>
              <c:idx val="2"/>
              <c:layout>
                <c:manualLayout>
                  <c:x val="4.3290463692038504E-2"/>
                  <c:y val="-3.633092738407699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25-4138-BFD0-EBC6A887F9E4}"/>
                </c:ext>
              </c:extLst>
            </c:dLbl>
            <c:dLbl>
              <c:idx val="3"/>
              <c:layout>
                <c:manualLayout>
                  <c:x val="7.4009514435695548E-2"/>
                  <c:y val="-5.8321668124817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25-4138-BFD0-EBC6A887F9E4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ВС!$K$22:$K$25</c:f>
              <c:strCache>
                <c:ptCount val="4"/>
                <c:pt idx="0">
                  <c:v>Население</c:v>
                </c:pt>
                <c:pt idx="1">
                  <c:v>Полив</c:v>
                </c:pt>
                <c:pt idx="2">
                  <c:v>Бюджет</c:v>
                </c:pt>
                <c:pt idx="3">
                  <c:v>Прочие</c:v>
                </c:pt>
              </c:strCache>
            </c:strRef>
          </c:cat>
          <c:val>
            <c:numRef>
              <c:f>ВС!$L$22:$L$25</c:f>
              <c:numCache>
                <c:formatCode>General</c:formatCode>
                <c:ptCount val="4"/>
                <c:pt idx="0" formatCode="0.0">
                  <c:v>255.20000000000002</c:v>
                </c:pt>
                <c:pt idx="1">
                  <c:v>94.4</c:v>
                </c:pt>
                <c:pt idx="2">
                  <c:v>33.6</c:v>
                </c:pt>
                <c:pt idx="3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25-4138-BFD0-EBC6A887F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696194225721683E-2"/>
                  <c:y val="0.22013010749893888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D9-4D6B-8E14-77102F3DDA0A}"/>
                </c:ext>
              </c:extLst>
            </c:dLbl>
            <c:dLbl>
              <c:idx val="1"/>
              <c:layout>
                <c:manualLayout>
                  <c:x val="-1.7149168853893264E-2"/>
                  <c:y val="-1.0127223680373287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D9-4D6B-8E14-77102F3DDA0A}"/>
                </c:ext>
              </c:extLst>
            </c:dLbl>
            <c:dLbl>
              <c:idx val="2"/>
              <c:layout>
                <c:manualLayout>
                  <c:x val="5.0745625546806665E-2"/>
                  <c:y val="-3.054389034703995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D9-4D6B-8E14-77102F3DDA0A}"/>
                </c:ext>
              </c:extLst>
            </c:dLbl>
            <c:dLbl>
              <c:idx val="3"/>
              <c:layout>
                <c:manualLayout>
                  <c:x val="6.1923556430446204E-2"/>
                  <c:y val="-5.112271857106968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D9-4D6B-8E14-77102F3DDA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ВС!$K$22:$K$25</c:f>
              <c:strCache>
                <c:ptCount val="4"/>
                <c:pt idx="0">
                  <c:v>Население</c:v>
                </c:pt>
                <c:pt idx="1">
                  <c:v>Полив</c:v>
                </c:pt>
                <c:pt idx="2">
                  <c:v>Бюджет</c:v>
                </c:pt>
                <c:pt idx="3">
                  <c:v>Прочие</c:v>
                </c:pt>
              </c:strCache>
            </c:strRef>
          </c:cat>
          <c:val>
            <c:numRef>
              <c:f>ВС!$M$22:$M$25</c:f>
              <c:numCache>
                <c:formatCode>General</c:formatCode>
                <c:ptCount val="4"/>
                <c:pt idx="0" formatCode="0.0">
                  <c:v>253.8</c:v>
                </c:pt>
                <c:pt idx="1">
                  <c:v>77.3</c:v>
                </c:pt>
                <c:pt idx="2">
                  <c:v>33.6</c:v>
                </c:pt>
                <c:pt idx="3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D9-4D6B-8E14-77102F3DDA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866819772528434E-2"/>
                  <c:y val="0.1200207786526684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AE-404E-B269-995411B5DF8A}"/>
                </c:ext>
              </c:extLst>
            </c:dLbl>
            <c:dLbl>
              <c:idx val="1"/>
              <c:layout>
                <c:manualLayout>
                  <c:x val="-1.6349300087489065E-2"/>
                  <c:y val="-7.49628171478565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AE-404E-B269-995411B5DF8A}"/>
                </c:ext>
              </c:extLst>
            </c:dLbl>
            <c:dLbl>
              <c:idx val="2"/>
              <c:layout>
                <c:manualLayout>
                  <c:x val="9.9016622922134728E-2"/>
                  <c:y val="-3.32943277923592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AE-404E-B269-995411B5DF8A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ВО!$I$5:$I$7</c:f>
              <c:strCache>
                <c:ptCount val="3"/>
                <c:pt idx="0">
                  <c:v>Население</c:v>
                </c:pt>
                <c:pt idx="1">
                  <c:v>Бюджет</c:v>
                </c:pt>
                <c:pt idx="2">
                  <c:v>Прочие</c:v>
                </c:pt>
              </c:strCache>
            </c:strRef>
          </c:cat>
          <c:val>
            <c:numRef>
              <c:f>ВО!$J$5:$J$7</c:f>
              <c:numCache>
                <c:formatCode>0.0</c:formatCode>
                <c:ptCount val="3"/>
                <c:pt idx="0">
                  <c:v>85</c:v>
                </c:pt>
                <c:pt idx="1">
                  <c:v>19.5</c:v>
                </c:pt>
                <c:pt idx="2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AE-404E-B269-995411B5DF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5964457567804026E-2"/>
                  <c:y val="8.07637066200058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E9-482F-88DF-D7B60F71DB21}"/>
                </c:ext>
              </c:extLst>
            </c:dLbl>
            <c:dLbl>
              <c:idx val="1"/>
              <c:layout>
                <c:manualLayout>
                  <c:x val="-4.3335629921259854E-2"/>
                  <c:y val="-1.99708369787109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E9-482F-88DF-D7B60F71DB21}"/>
                </c:ext>
              </c:extLst>
            </c:dLbl>
            <c:dLbl>
              <c:idx val="2"/>
              <c:layout>
                <c:manualLayout>
                  <c:x val="8.3789151356080518E-2"/>
                  <c:y val="-6.75809273840769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E9-482F-88DF-D7B60F71DB2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ВО!$I$5:$I$7</c:f>
              <c:strCache>
                <c:ptCount val="3"/>
                <c:pt idx="0">
                  <c:v>Население</c:v>
                </c:pt>
                <c:pt idx="1">
                  <c:v>Бюджет</c:v>
                </c:pt>
                <c:pt idx="2">
                  <c:v>Прочие</c:v>
                </c:pt>
              </c:strCache>
            </c:strRef>
          </c:cat>
          <c:val>
            <c:numRef>
              <c:f>ВО!$K$5:$K$7</c:f>
              <c:numCache>
                <c:formatCode>0.0</c:formatCode>
                <c:ptCount val="3"/>
                <c:pt idx="0">
                  <c:v>85</c:v>
                </c:pt>
                <c:pt idx="1">
                  <c:v>11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E9-482F-88DF-D7B60F71DB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533C-54A5-4DFD-9A35-CBE31A99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7340</Words>
  <Characters>41843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</cp:lastModifiedBy>
  <cp:revision>2</cp:revision>
  <dcterms:created xsi:type="dcterms:W3CDTF">2025-02-25T06:37:00Z</dcterms:created>
  <dcterms:modified xsi:type="dcterms:W3CDTF">2025-02-25T06:37:00Z</dcterms:modified>
</cp:coreProperties>
</file>