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D0" w:rsidRPr="00BA06A5" w:rsidRDefault="00672DD0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672DD0" w:rsidRDefault="00672DD0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672DD0" w:rsidRPr="009A68C6" w:rsidRDefault="00672DD0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672DD0" w:rsidRPr="009A68C6" w:rsidRDefault="00672DD0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672DD0" w:rsidRPr="004B7D7E" w:rsidRDefault="00672DD0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672DD0" w:rsidRDefault="00672DD0" w:rsidP="00F006B3">
      <w:pPr>
        <w:jc w:val="both"/>
        <w:rPr>
          <w:rFonts w:ascii="Times New Roman" w:hAnsi="Times New Roman"/>
          <w:sz w:val="16"/>
          <w:szCs w:val="16"/>
        </w:rPr>
      </w:pPr>
    </w:p>
    <w:p w:rsidR="00672DD0" w:rsidRPr="00486034" w:rsidRDefault="00672DD0" w:rsidP="00F006B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486034">
        <w:rPr>
          <w:rFonts w:ascii="Times New Roman" w:hAnsi="Times New Roman"/>
          <w:b/>
          <w:spacing w:val="7"/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23 г"/>
        </w:smartTagPr>
        <w:r w:rsidRPr="00486034">
          <w:rPr>
            <w:rFonts w:ascii="Times New Roman" w:hAnsi="Times New Roman"/>
            <w:b/>
            <w:spacing w:val="7"/>
            <w:sz w:val="28"/>
            <w:szCs w:val="28"/>
          </w:rPr>
          <w:t>2023 г</w:t>
        </w:r>
      </w:smartTag>
      <w:r>
        <w:rPr>
          <w:rFonts w:ascii="Times New Roman" w:hAnsi="Times New Roman"/>
          <w:b/>
          <w:spacing w:val="7"/>
          <w:sz w:val="28"/>
          <w:szCs w:val="28"/>
        </w:rPr>
        <w:t>.  №  51/249</w:t>
      </w:r>
      <w:r w:rsidRPr="00486034">
        <w:rPr>
          <w:rFonts w:ascii="Times New Roman" w:hAnsi="Times New Roman"/>
          <w:b/>
          <w:spacing w:val="7"/>
          <w:sz w:val="28"/>
          <w:szCs w:val="28"/>
        </w:rPr>
        <w:t xml:space="preserve"> </w:t>
      </w:r>
    </w:p>
    <w:p w:rsidR="00672DD0" w:rsidRPr="000E7BBF" w:rsidRDefault="00672DD0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672DD0" w:rsidRDefault="00672DD0" w:rsidP="00AE1B65">
      <w:pPr>
        <w:autoSpaceDE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1B65">
        <w:rPr>
          <w:rFonts w:ascii="Times New Roman" w:hAnsi="Times New Roman"/>
          <w:b/>
          <w:sz w:val="28"/>
          <w:szCs w:val="28"/>
        </w:rPr>
        <w:t xml:space="preserve">О внесении изменений в Решение  Быковской городской Думы </w:t>
      </w:r>
    </w:p>
    <w:p w:rsidR="00672DD0" w:rsidRDefault="00672DD0" w:rsidP="00AE1B65">
      <w:pPr>
        <w:autoSpaceDE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1B6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</w:t>
      </w:r>
      <w:r w:rsidRPr="00AE1B65">
        <w:rPr>
          <w:rFonts w:ascii="Times New Roman" w:hAnsi="Times New Roman"/>
          <w:b/>
          <w:sz w:val="28"/>
          <w:szCs w:val="28"/>
        </w:rPr>
        <w:t>/5</w:t>
      </w:r>
      <w:r>
        <w:rPr>
          <w:rFonts w:ascii="Times New Roman" w:hAnsi="Times New Roman"/>
          <w:b/>
          <w:sz w:val="28"/>
          <w:szCs w:val="28"/>
        </w:rPr>
        <w:t>2 от 28.02</w:t>
      </w:r>
      <w:r w:rsidRPr="00AE1B6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 xml:space="preserve">0 г. </w:t>
      </w:r>
      <w:r w:rsidRPr="00AE1B6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администрации Быковского городского поселения, меры ответственности за предоставление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несущественным. </w:t>
      </w:r>
    </w:p>
    <w:p w:rsidR="00672DD0" w:rsidRPr="000E7BBF" w:rsidRDefault="00672DD0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672DD0" w:rsidRDefault="00672DD0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Законом Волгоградской области № 26-ОД от 25.04.</w:t>
      </w:r>
      <w:r w:rsidRPr="007D358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D3584">
        <w:rPr>
          <w:rFonts w:ascii="Times New Roman" w:hAnsi="Times New Roman"/>
          <w:sz w:val="28"/>
          <w:szCs w:val="28"/>
        </w:rPr>
        <w:t xml:space="preserve"> «О внесении изменений в законодательные акты Волгоградской области, регулирующие отдельные вопросы в отношении лиц, замещающих государственные должности Волгоградской области и муниципальные должности</w:t>
      </w:r>
      <w:r>
        <w:rPr>
          <w:rFonts w:ascii="Times New Roman" w:hAnsi="Times New Roman"/>
          <w:color w:val="auto"/>
          <w:sz w:val="28"/>
        </w:rPr>
        <w:t xml:space="preserve">», руководствуясь 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4B7D7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B7D7E">
        <w:rPr>
          <w:rFonts w:ascii="Times New Roman" w:hAnsi="Times New Roman"/>
          <w:sz w:val="28"/>
          <w:szCs w:val="28"/>
        </w:rPr>
        <w:t xml:space="preserve"> Быковского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Быковского муниципального района Волгоградской области, </w:t>
      </w:r>
    </w:p>
    <w:p w:rsidR="00672DD0" w:rsidRPr="007D3584" w:rsidRDefault="00672DD0" w:rsidP="00F006B3">
      <w:pPr>
        <w:shd w:val="clear" w:color="auto" w:fill="FFFFFF"/>
        <w:ind w:firstLine="708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</w:p>
    <w:p w:rsidR="00672DD0" w:rsidRPr="008A434D" w:rsidRDefault="00672DD0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434D"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Быковская городская Дума РЕШИЛА</w:t>
      </w:r>
      <w:r w:rsidRPr="008A434D">
        <w:rPr>
          <w:rFonts w:ascii="Times New Roman" w:hAnsi="Times New Roman"/>
          <w:b/>
          <w:sz w:val="28"/>
          <w:szCs w:val="28"/>
        </w:rPr>
        <w:t>:</w:t>
      </w:r>
    </w:p>
    <w:p w:rsidR="00672DD0" w:rsidRPr="00303618" w:rsidRDefault="00672DD0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DD0" w:rsidRPr="00303618" w:rsidRDefault="00672DD0" w:rsidP="00520EF8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486034">
        <w:rPr>
          <w:rFonts w:ascii="Times New Roman" w:hAnsi="Times New Roman"/>
          <w:b/>
          <w:sz w:val="28"/>
          <w:szCs w:val="28"/>
        </w:rPr>
        <w:t>1.</w:t>
      </w:r>
      <w:r w:rsidRPr="00303618">
        <w:rPr>
          <w:rFonts w:ascii="Times New Roman" w:hAnsi="Times New Roman"/>
          <w:sz w:val="28"/>
          <w:szCs w:val="28"/>
        </w:rPr>
        <w:t xml:space="preserve"> Внести в решение Быковской городской Думы № 10/52 от 28.02.2020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03618">
        <w:rPr>
          <w:rFonts w:ascii="Times New Roman" w:hAnsi="Times New Roman"/>
          <w:sz w:val="28"/>
          <w:szCs w:val="28"/>
        </w:rPr>
        <w:t xml:space="preserve">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администрации Быковского городского поселения, меры ответственности за предоставление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  следующие изменения:</w:t>
      </w:r>
    </w:p>
    <w:p w:rsidR="00672DD0" w:rsidRPr="00DF0846" w:rsidRDefault="00672DD0" w:rsidP="000E7BBF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0846">
        <w:rPr>
          <w:color w:val="000000"/>
          <w:sz w:val="28"/>
          <w:szCs w:val="28"/>
          <w:shd w:val="clear" w:color="auto" w:fill="FFFFFF"/>
        </w:rPr>
        <w:t>подпункт "в" пункта 3 изложить в следующей редакции:</w:t>
      </w:r>
    </w:p>
    <w:p w:rsidR="00672DD0" w:rsidRPr="00DF0846" w:rsidRDefault="00672DD0" w:rsidP="00DF08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F0846">
        <w:rPr>
          <w:color w:val="000000"/>
          <w:sz w:val="28"/>
          <w:szCs w:val="28"/>
        </w:rPr>
        <w:t xml:space="preserve">в) </w:t>
      </w:r>
      <w:r w:rsidRPr="00DF0846">
        <w:rPr>
          <w:color w:val="000000"/>
          <w:sz w:val="28"/>
          <w:szCs w:val="28"/>
          <w:shd w:val="clear" w:color="auto" w:fill="FFFFFF"/>
        </w:rPr>
        <w:t xml:space="preserve">входящего в состав </w:t>
      </w:r>
      <w:r w:rsidRPr="00303618">
        <w:rPr>
          <w:sz w:val="28"/>
          <w:szCs w:val="28"/>
        </w:rPr>
        <w:t xml:space="preserve">Быковской </w:t>
      </w:r>
      <w:r>
        <w:rPr>
          <w:sz w:val="28"/>
          <w:szCs w:val="28"/>
        </w:rPr>
        <w:t>районной</w:t>
      </w:r>
      <w:r w:rsidRPr="00303618">
        <w:rPr>
          <w:sz w:val="28"/>
          <w:szCs w:val="28"/>
        </w:rPr>
        <w:t xml:space="preserve"> Думы </w:t>
      </w:r>
      <w:r w:rsidRPr="00DF0846">
        <w:rPr>
          <w:color w:val="000000"/>
          <w:sz w:val="28"/>
          <w:szCs w:val="28"/>
          <w:shd w:val="clear" w:color="auto" w:fill="FFFFFF"/>
        </w:rPr>
        <w:t xml:space="preserve">депутат </w:t>
      </w:r>
      <w:r w:rsidRPr="00303618">
        <w:rPr>
          <w:sz w:val="28"/>
          <w:szCs w:val="28"/>
        </w:rPr>
        <w:t>Быковской городской Думы</w:t>
      </w:r>
      <w:r w:rsidRPr="00DF0846">
        <w:rPr>
          <w:color w:val="000000"/>
          <w:sz w:val="28"/>
          <w:szCs w:val="28"/>
          <w:shd w:val="clear" w:color="auto" w:fill="FFFFFF"/>
        </w:rPr>
        <w:t xml:space="preserve">, главы </w:t>
      </w:r>
      <w:r w:rsidRPr="004B7D7E">
        <w:rPr>
          <w:sz w:val="28"/>
          <w:szCs w:val="28"/>
        </w:rPr>
        <w:t>Быковского</w:t>
      </w:r>
      <w:r>
        <w:rPr>
          <w:sz w:val="28"/>
          <w:szCs w:val="28"/>
        </w:rPr>
        <w:t xml:space="preserve"> городского поселения Быковского муниципального района Волгоградской области</w:t>
      </w:r>
      <w:r w:rsidRPr="00DF0846">
        <w:rPr>
          <w:color w:val="000000"/>
          <w:sz w:val="28"/>
          <w:szCs w:val="28"/>
          <w:shd w:val="clear" w:color="auto" w:fill="FFFFFF"/>
        </w:rPr>
        <w:t xml:space="preserve">, за исключением случаев, указанных в пункте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DF0846">
        <w:rPr>
          <w:color w:val="000000"/>
          <w:sz w:val="28"/>
          <w:szCs w:val="28"/>
          <w:shd w:val="clear" w:color="auto" w:fill="FFFFFF"/>
        </w:rPr>
        <w:t xml:space="preserve"> настояще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DF08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порядка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»                         </w:t>
      </w:r>
      <w:r w:rsidRPr="00DF0846">
        <w:rPr>
          <w:color w:val="FFFFFF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Pr="00DF0846">
        <w:rPr>
          <w:color w:val="000000"/>
          <w:sz w:val="28"/>
          <w:szCs w:val="28"/>
        </w:rPr>
        <w:br/>
        <w:t xml:space="preserve">2. </w:t>
      </w:r>
      <w:r w:rsidRPr="00DF0846">
        <w:rPr>
          <w:bCs/>
          <w:color w:val="000000"/>
          <w:sz w:val="28"/>
          <w:szCs w:val="28"/>
        </w:rPr>
        <w:t>Настоящее решение вступает в силу</w:t>
      </w:r>
      <w:r w:rsidRPr="00DF0846">
        <w:rPr>
          <w:color w:val="000000"/>
          <w:sz w:val="28"/>
          <w:szCs w:val="28"/>
        </w:rPr>
        <w:t xml:space="preserve"> со дня его официального обнародования</w:t>
      </w:r>
      <w:r w:rsidRPr="00DF0846">
        <w:rPr>
          <w:bCs/>
          <w:color w:val="000000"/>
          <w:sz w:val="28"/>
          <w:szCs w:val="2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3"/>
        <w:gridCol w:w="4563"/>
      </w:tblGrid>
      <w:tr w:rsidR="00672DD0" w:rsidRPr="00F5267F" w:rsidTr="00486034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72DD0" w:rsidRPr="00F82313" w:rsidRDefault="00672DD0" w:rsidP="00486034">
            <w:pPr>
              <w:pStyle w:val="ConsPlusNormal"/>
              <w:ind w:firstLine="5"/>
              <w:jc w:val="both"/>
              <w:rPr>
                <w:b/>
                <w:color w:val="000000"/>
                <w:sz w:val="28"/>
                <w:szCs w:val="28"/>
              </w:rPr>
            </w:pPr>
            <w:r w:rsidRPr="00F8231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672DD0" w:rsidRPr="00F82313" w:rsidRDefault="00672DD0" w:rsidP="00486034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Глава Быковского </w:t>
            </w:r>
          </w:p>
          <w:p w:rsidR="00672DD0" w:rsidRPr="00F82313" w:rsidRDefault="00672DD0" w:rsidP="00486034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городского поселения                           </w:t>
            </w:r>
          </w:p>
          <w:p w:rsidR="00672DD0" w:rsidRPr="00F82313" w:rsidRDefault="00672DD0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                   </w:t>
            </w:r>
          </w:p>
          <w:p w:rsidR="00672DD0" w:rsidRPr="00F82313" w:rsidRDefault="00672DD0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                      В.В. Сергиенко                         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72DD0" w:rsidRPr="00F82313" w:rsidRDefault="00672DD0" w:rsidP="00486034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672DD0" w:rsidRPr="00F82313" w:rsidRDefault="00672DD0" w:rsidP="00486034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Председатель Быковской </w:t>
            </w:r>
          </w:p>
          <w:p w:rsidR="00672DD0" w:rsidRPr="00F82313" w:rsidRDefault="00672DD0" w:rsidP="00486034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>городской Думы</w:t>
            </w:r>
          </w:p>
          <w:p w:rsidR="00672DD0" w:rsidRPr="00F82313" w:rsidRDefault="00672DD0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                     </w:t>
            </w:r>
          </w:p>
          <w:p w:rsidR="00672DD0" w:rsidRPr="00F82313" w:rsidRDefault="00672DD0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82313">
              <w:rPr>
                <w:b/>
                <w:sz w:val="28"/>
                <w:szCs w:val="28"/>
              </w:rPr>
              <w:t xml:space="preserve">                          И.В. Наумова.</w:t>
            </w:r>
          </w:p>
        </w:tc>
      </w:tr>
    </w:tbl>
    <w:p w:rsidR="00672DD0" w:rsidRPr="009B3A09" w:rsidRDefault="00672DD0" w:rsidP="00F941FC">
      <w:pPr>
        <w:widowControl/>
        <w:rPr>
          <w:rFonts w:ascii="Times New Roman" w:hAnsi="Times New Roman"/>
          <w:sz w:val="28"/>
          <w:szCs w:val="28"/>
        </w:rPr>
      </w:pPr>
    </w:p>
    <w:sectPr w:rsidR="00672DD0" w:rsidRPr="009B3A09" w:rsidSect="00436F3D">
      <w:pgSz w:w="11906" w:h="16838"/>
      <w:pgMar w:top="426" w:right="1276" w:bottom="568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D0" w:rsidRDefault="00672DD0" w:rsidP="000E7BBF">
      <w:r>
        <w:separator/>
      </w:r>
    </w:p>
  </w:endnote>
  <w:endnote w:type="continuationSeparator" w:id="0">
    <w:p w:rsidR="00672DD0" w:rsidRDefault="00672DD0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D0" w:rsidRDefault="00672DD0" w:rsidP="000E7BBF">
      <w:r>
        <w:separator/>
      </w:r>
    </w:p>
  </w:footnote>
  <w:footnote w:type="continuationSeparator" w:id="0">
    <w:p w:rsidR="00672DD0" w:rsidRDefault="00672DD0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2AE8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5F"/>
    <w:rsid w:val="000176AB"/>
    <w:rsid w:val="00030B2D"/>
    <w:rsid w:val="0004178C"/>
    <w:rsid w:val="00073005"/>
    <w:rsid w:val="000A1E09"/>
    <w:rsid w:val="000A768F"/>
    <w:rsid w:val="000D09E5"/>
    <w:rsid w:val="000E7BBF"/>
    <w:rsid w:val="000F6DC9"/>
    <w:rsid w:val="001261D2"/>
    <w:rsid w:val="00132CD3"/>
    <w:rsid w:val="00154531"/>
    <w:rsid w:val="00156FED"/>
    <w:rsid w:val="00176FA0"/>
    <w:rsid w:val="00193265"/>
    <w:rsid w:val="001B47B6"/>
    <w:rsid w:val="001C1483"/>
    <w:rsid w:val="001C6E72"/>
    <w:rsid w:val="001C6F4E"/>
    <w:rsid w:val="001C7882"/>
    <w:rsid w:val="001E49FF"/>
    <w:rsid w:val="001E6E9B"/>
    <w:rsid w:val="00241D52"/>
    <w:rsid w:val="00242BBB"/>
    <w:rsid w:val="00284EC2"/>
    <w:rsid w:val="002C4CF1"/>
    <w:rsid w:val="002D2FB2"/>
    <w:rsid w:val="002F2AA2"/>
    <w:rsid w:val="00300E87"/>
    <w:rsid w:val="00302A9C"/>
    <w:rsid w:val="00303618"/>
    <w:rsid w:val="00335A2A"/>
    <w:rsid w:val="00335EAF"/>
    <w:rsid w:val="003509A4"/>
    <w:rsid w:val="00351D7F"/>
    <w:rsid w:val="00381F21"/>
    <w:rsid w:val="003A1225"/>
    <w:rsid w:val="003A5456"/>
    <w:rsid w:val="003E666D"/>
    <w:rsid w:val="00411A4A"/>
    <w:rsid w:val="004320CB"/>
    <w:rsid w:val="00436F3D"/>
    <w:rsid w:val="00447252"/>
    <w:rsid w:val="00477305"/>
    <w:rsid w:val="00477A30"/>
    <w:rsid w:val="00486034"/>
    <w:rsid w:val="004B7D7E"/>
    <w:rsid w:val="004C2F97"/>
    <w:rsid w:val="004D5A78"/>
    <w:rsid w:val="00512646"/>
    <w:rsid w:val="00513AC6"/>
    <w:rsid w:val="00520EF8"/>
    <w:rsid w:val="005607DB"/>
    <w:rsid w:val="005613AA"/>
    <w:rsid w:val="00570A4F"/>
    <w:rsid w:val="00590A0F"/>
    <w:rsid w:val="00591AB7"/>
    <w:rsid w:val="005A6752"/>
    <w:rsid w:val="00606793"/>
    <w:rsid w:val="00625F54"/>
    <w:rsid w:val="00635260"/>
    <w:rsid w:val="00641DD0"/>
    <w:rsid w:val="0065218B"/>
    <w:rsid w:val="00672DD0"/>
    <w:rsid w:val="00676341"/>
    <w:rsid w:val="0067760F"/>
    <w:rsid w:val="006A3AE6"/>
    <w:rsid w:val="006A41AF"/>
    <w:rsid w:val="006A4650"/>
    <w:rsid w:val="006D63DF"/>
    <w:rsid w:val="006E07F0"/>
    <w:rsid w:val="00707B35"/>
    <w:rsid w:val="00733FF8"/>
    <w:rsid w:val="00741D8E"/>
    <w:rsid w:val="00767E21"/>
    <w:rsid w:val="0077545E"/>
    <w:rsid w:val="00775DA7"/>
    <w:rsid w:val="00783F4E"/>
    <w:rsid w:val="00787C5D"/>
    <w:rsid w:val="007A03C9"/>
    <w:rsid w:val="007A7AA9"/>
    <w:rsid w:val="007B0E7C"/>
    <w:rsid w:val="007B185F"/>
    <w:rsid w:val="007D3584"/>
    <w:rsid w:val="007D5AD9"/>
    <w:rsid w:val="007E3287"/>
    <w:rsid w:val="00824EE6"/>
    <w:rsid w:val="00834295"/>
    <w:rsid w:val="0084171D"/>
    <w:rsid w:val="008775CC"/>
    <w:rsid w:val="008A434D"/>
    <w:rsid w:val="008E3A81"/>
    <w:rsid w:val="008E79FB"/>
    <w:rsid w:val="008F42E1"/>
    <w:rsid w:val="0092435B"/>
    <w:rsid w:val="00960DE0"/>
    <w:rsid w:val="0099151C"/>
    <w:rsid w:val="0099433E"/>
    <w:rsid w:val="009A14B9"/>
    <w:rsid w:val="009A68C6"/>
    <w:rsid w:val="009B3316"/>
    <w:rsid w:val="009B3A09"/>
    <w:rsid w:val="009B54C4"/>
    <w:rsid w:val="009C681C"/>
    <w:rsid w:val="009E1810"/>
    <w:rsid w:val="009F0AEC"/>
    <w:rsid w:val="009F4071"/>
    <w:rsid w:val="00A14EC0"/>
    <w:rsid w:val="00A15315"/>
    <w:rsid w:val="00A52257"/>
    <w:rsid w:val="00A64A6B"/>
    <w:rsid w:val="00A92C41"/>
    <w:rsid w:val="00A930C9"/>
    <w:rsid w:val="00AB38A8"/>
    <w:rsid w:val="00AE1B65"/>
    <w:rsid w:val="00B11DFF"/>
    <w:rsid w:val="00B13EB4"/>
    <w:rsid w:val="00B33824"/>
    <w:rsid w:val="00B757BC"/>
    <w:rsid w:val="00B75C5C"/>
    <w:rsid w:val="00B94217"/>
    <w:rsid w:val="00B965A6"/>
    <w:rsid w:val="00BA06A5"/>
    <w:rsid w:val="00BA3A74"/>
    <w:rsid w:val="00BC1E26"/>
    <w:rsid w:val="00BE3F87"/>
    <w:rsid w:val="00BF5FCF"/>
    <w:rsid w:val="00C06AC1"/>
    <w:rsid w:val="00C14779"/>
    <w:rsid w:val="00C2125A"/>
    <w:rsid w:val="00C27DD5"/>
    <w:rsid w:val="00C70753"/>
    <w:rsid w:val="00C779D1"/>
    <w:rsid w:val="00CA291C"/>
    <w:rsid w:val="00CB367D"/>
    <w:rsid w:val="00CC0355"/>
    <w:rsid w:val="00CD0B72"/>
    <w:rsid w:val="00CD2977"/>
    <w:rsid w:val="00CD3E8B"/>
    <w:rsid w:val="00CD523E"/>
    <w:rsid w:val="00CE7007"/>
    <w:rsid w:val="00D03202"/>
    <w:rsid w:val="00D309DD"/>
    <w:rsid w:val="00D51060"/>
    <w:rsid w:val="00D51165"/>
    <w:rsid w:val="00DB6276"/>
    <w:rsid w:val="00DC33F6"/>
    <w:rsid w:val="00DC3C44"/>
    <w:rsid w:val="00DD6A95"/>
    <w:rsid w:val="00DD760D"/>
    <w:rsid w:val="00DE1835"/>
    <w:rsid w:val="00DE67CE"/>
    <w:rsid w:val="00DE739C"/>
    <w:rsid w:val="00DF0846"/>
    <w:rsid w:val="00DF2604"/>
    <w:rsid w:val="00E40773"/>
    <w:rsid w:val="00E47230"/>
    <w:rsid w:val="00E669AF"/>
    <w:rsid w:val="00EA2662"/>
    <w:rsid w:val="00EA66DF"/>
    <w:rsid w:val="00EB1A3D"/>
    <w:rsid w:val="00EB3507"/>
    <w:rsid w:val="00EB7F3D"/>
    <w:rsid w:val="00F006B3"/>
    <w:rsid w:val="00F14CE1"/>
    <w:rsid w:val="00F37568"/>
    <w:rsid w:val="00F50BDF"/>
    <w:rsid w:val="00F5267F"/>
    <w:rsid w:val="00F768BD"/>
    <w:rsid w:val="00F76AB7"/>
    <w:rsid w:val="00F82313"/>
    <w:rsid w:val="00F91009"/>
    <w:rsid w:val="00F941FC"/>
    <w:rsid w:val="00FC67EF"/>
    <w:rsid w:val="00FD5702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">
    <w:name w:val="Обычный1"/>
    <w:uiPriority w:val="99"/>
    <w:rsid w:val="000E7BBF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0E7BB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TOC2Char">
    <w:name w:val="TOC 2 Char"/>
    <w:link w:val="TOC2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0E7BB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TOC4Char">
    <w:name w:val="TOC 4 Char"/>
    <w:link w:val="TOC4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0E7BB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TOC6Char">
    <w:name w:val="TOC 6 Char"/>
    <w:link w:val="TOC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0E7BB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TOC7Char">
    <w:name w:val="TOC 7 Char"/>
    <w:link w:val="TOC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0E7BB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TOC3Char">
    <w:name w:val="TOC 3 Char"/>
    <w:link w:val="TOC3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0E7BBF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0E7BBF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E7BBF"/>
    <w:pPr>
      <w:ind w:left="720"/>
      <w:contextualSpacing/>
    </w:pPr>
    <w:rPr>
      <w:rFonts w:eastAsia="Calibri"/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0E7BBF"/>
    <w:rPr>
      <w:rFonts w:ascii="Arial" w:hAnsi="Arial"/>
      <w:sz w:val="20"/>
    </w:rPr>
  </w:style>
  <w:style w:type="paragraph" w:customStyle="1" w:styleId="12">
    <w:name w:val="Гиперссылка1"/>
    <w:basedOn w:val="10"/>
    <w:link w:val="Hyperlink"/>
    <w:uiPriority w:val="99"/>
    <w:rsid w:val="000E7BBF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Normal"/>
    <w:link w:val="Footnote1"/>
    <w:uiPriority w:val="99"/>
    <w:rsid w:val="000E7BB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TOC1">
    <w:name w:val="toc 1"/>
    <w:basedOn w:val="Normal"/>
    <w:next w:val="Normal"/>
    <w:link w:val="TOC1Char"/>
    <w:uiPriority w:val="99"/>
    <w:rsid w:val="000E7BB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0E7BB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TOC9Char">
    <w:name w:val="TOC 9 Char"/>
    <w:link w:val="TOC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0E7BB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TOC8Char">
    <w:name w:val="TOC 8 Char"/>
    <w:link w:val="TOC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link w:val="TOC5Char"/>
    <w:uiPriority w:val="99"/>
    <w:rsid w:val="000E7BB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TOC5Char">
    <w:name w:val="TOC 5 Char"/>
    <w:link w:val="TOC5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hAnsi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Normal"/>
    <w:link w:val="toc101"/>
    <w:uiPriority w:val="99"/>
    <w:rsid w:val="000E7BBF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hAnsi="Times New Roman"/>
      <w:b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E7B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7BBF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B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3"/>
    <w:uiPriority w:val="99"/>
    <w:locked/>
    <w:rsid w:val="001E6E9B"/>
    <w:rPr>
      <w:sz w:val="26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E6E9B"/>
    <w:pPr>
      <w:shd w:val="clear" w:color="auto" w:fill="FFFFFF"/>
      <w:spacing w:after="240" w:line="240" w:lineRule="atLeast"/>
      <w:jc w:val="center"/>
    </w:pPr>
    <w:rPr>
      <w:rFonts w:ascii="Calibri" w:eastAsia="Calibri" w:hAnsi="Calibri"/>
      <w:color w:val="auto"/>
      <w:sz w:val="26"/>
    </w:rPr>
  </w:style>
  <w:style w:type="paragraph" w:styleId="NormalWeb">
    <w:name w:val="Normal (Web)"/>
    <w:basedOn w:val="Normal"/>
    <w:uiPriority w:val="99"/>
    <w:semiHidden/>
    <w:rsid w:val="006521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Normal"/>
    <w:uiPriority w:val="99"/>
    <w:rsid w:val="006521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41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41FC"/>
    <w:rPr>
      <w:rFonts w:ascii="Arial" w:hAnsi="Arial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19326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11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17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7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7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7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32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3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7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374</Words>
  <Characters>2133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7</cp:revision>
  <cp:lastPrinted>2023-06-29T11:57:00Z</cp:lastPrinted>
  <dcterms:created xsi:type="dcterms:W3CDTF">2023-06-16T12:52:00Z</dcterms:created>
  <dcterms:modified xsi:type="dcterms:W3CDTF">2023-06-29T12:29:00Z</dcterms:modified>
</cp:coreProperties>
</file>