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C0" w:rsidRDefault="00CF28C0" w:rsidP="00CF28C0">
      <w:pPr>
        <w:spacing w:after="0" w:line="240" w:lineRule="auto"/>
        <w:jc w:val="center"/>
        <w:rPr>
          <w:rFonts w:ascii="Times New Roman" w:hAnsi="Times New Roman"/>
          <w:b/>
        </w:rPr>
      </w:pPr>
      <w:r>
        <w:rPr>
          <w:rFonts w:ascii="Times New Roman" w:hAnsi="Times New Roman"/>
          <w:b/>
        </w:rPr>
        <w:t xml:space="preserve">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Утверждены  решением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Быковской городской Думы от </w:t>
      </w:r>
    </w:p>
    <w:p w:rsidR="00CF28C0" w:rsidRDefault="00CF28C0" w:rsidP="00CF28C0">
      <w:pPr>
        <w:spacing w:after="0" w:line="240" w:lineRule="auto"/>
        <w:jc w:val="center"/>
        <w:rPr>
          <w:rFonts w:ascii="Times New Roman" w:hAnsi="Times New Roman" w:cs="Times New Roman"/>
          <w:sz w:val="28"/>
          <w:szCs w:val="28"/>
        </w:rPr>
      </w:pPr>
      <w:r>
        <w:rPr>
          <w:rFonts w:ascii="Times New Roman" w:hAnsi="Times New Roman"/>
          <w:b/>
        </w:rPr>
        <w:t xml:space="preserve">                                                                          23.08.2018г. № 58/315 </w:t>
      </w: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BA7501"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Правила </w:t>
      </w:r>
    </w:p>
    <w:p w:rsidR="007478F6"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землепользования и застройки </w:t>
      </w:r>
    </w:p>
    <w:p w:rsidR="008A326E" w:rsidRPr="00BA7501" w:rsidRDefault="008A326E" w:rsidP="008A326E">
      <w:pPr>
        <w:spacing w:after="0" w:line="240" w:lineRule="auto"/>
        <w:jc w:val="center"/>
        <w:rPr>
          <w:rFonts w:ascii="Times New Roman" w:hAnsi="Times New Roman" w:cs="Times New Roman"/>
          <w:sz w:val="56"/>
          <w:szCs w:val="56"/>
        </w:rPr>
      </w:pPr>
    </w:p>
    <w:p w:rsidR="005550CD" w:rsidRDefault="005550CD" w:rsidP="008A326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Быковского </w:t>
      </w:r>
      <w:r w:rsidR="005E0FDA">
        <w:rPr>
          <w:rFonts w:ascii="Times New Roman" w:hAnsi="Times New Roman" w:cs="Times New Roman"/>
          <w:b/>
          <w:sz w:val="40"/>
          <w:szCs w:val="40"/>
        </w:rPr>
        <w:t xml:space="preserve">городского </w:t>
      </w:r>
      <w:r w:rsidR="007478F6" w:rsidRPr="00BA7501">
        <w:rPr>
          <w:rFonts w:ascii="Times New Roman" w:hAnsi="Times New Roman" w:cs="Times New Roman"/>
          <w:b/>
          <w:sz w:val="40"/>
          <w:szCs w:val="40"/>
        </w:rPr>
        <w:t xml:space="preserve">поселения </w:t>
      </w:r>
    </w:p>
    <w:p w:rsidR="008A326E" w:rsidRPr="00BA7501" w:rsidRDefault="005550CD" w:rsidP="008A326E">
      <w:pPr>
        <w:spacing w:after="0" w:line="240" w:lineRule="auto"/>
        <w:jc w:val="center"/>
        <w:rPr>
          <w:rFonts w:ascii="Times New Roman" w:hAnsi="Times New Roman" w:cs="Times New Roman"/>
          <w:sz w:val="40"/>
          <w:szCs w:val="40"/>
        </w:rPr>
      </w:pPr>
      <w:r w:rsidRPr="005550CD">
        <w:rPr>
          <w:rFonts w:ascii="Times New Roman" w:hAnsi="Times New Roman" w:cs="Times New Roman"/>
          <w:sz w:val="40"/>
          <w:szCs w:val="40"/>
        </w:rPr>
        <w:t xml:space="preserve">Быковского </w:t>
      </w:r>
      <w:r w:rsidR="007478F6" w:rsidRPr="00BA7501">
        <w:rPr>
          <w:rFonts w:ascii="Times New Roman" w:hAnsi="Times New Roman" w:cs="Times New Roman"/>
          <w:sz w:val="40"/>
          <w:szCs w:val="40"/>
        </w:rPr>
        <w:t xml:space="preserve">муниципального района </w:t>
      </w:r>
    </w:p>
    <w:p w:rsidR="002922A0" w:rsidRPr="00BA7501" w:rsidRDefault="007478F6" w:rsidP="008A326E">
      <w:pPr>
        <w:spacing w:after="0" w:line="240" w:lineRule="auto"/>
        <w:jc w:val="center"/>
        <w:rPr>
          <w:rFonts w:ascii="Times New Roman" w:hAnsi="Times New Roman" w:cs="Times New Roman"/>
          <w:sz w:val="40"/>
          <w:szCs w:val="40"/>
        </w:rPr>
      </w:pPr>
      <w:r w:rsidRPr="00BA7501">
        <w:rPr>
          <w:rFonts w:ascii="Times New Roman" w:hAnsi="Times New Roman" w:cs="Times New Roman"/>
          <w:sz w:val="40"/>
          <w:szCs w:val="40"/>
        </w:rPr>
        <w:t>Волгоградской области</w:t>
      </w:r>
    </w:p>
    <w:p w:rsidR="007478F6" w:rsidRPr="00BA7501" w:rsidRDefault="007478F6" w:rsidP="008A326E">
      <w:pPr>
        <w:spacing w:after="0" w:line="240" w:lineRule="auto"/>
        <w:jc w:val="center"/>
        <w:rPr>
          <w:rFonts w:ascii="Times New Roman" w:hAnsi="Times New Roman" w:cs="Times New Roman"/>
          <w:sz w:val="40"/>
          <w:szCs w:val="40"/>
        </w:rPr>
      </w:pPr>
    </w:p>
    <w:p w:rsidR="00DC63BD" w:rsidRDefault="00DC63BD"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BA7501">
      <w:pPr>
        <w:spacing w:after="0" w:line="312" w:lineRule="auto"/>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DC63BD" w:rsidRPr="00BC13BF" w:rsidRDefault="008A326E" w:rsidP="00BC13BF">
      <w:pPr>
        <w:spacing w:after="0" w:line="312"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DC63BD" w:rsidRDefault="00DC63BD" w:rsidP="0072796B">
      <w:pPr>
        <w:pStyle w:val="1"/>
      </w:pPr>
      <w:r w:rsidRPr="00DC63BD">
        <w:t>РАЗДЕЛ 1. Порядок применения П</w:t>
      </w:r>
      <w:r w:rsidR="003D3222">
        <w:t>равилземлепользования и застройки</w:t>
      </w:r>
      <w:r w:rsidRPr="00DC63BD">
        <w:t xml:space="preserve"> и внесения </w:t>
      </w:r>
      <w:r w:rsidR="00742B47">
        <w:t xml:space="preserve">в них </w:t>
      </w:r>
      <w:r w:rsidRPr="00DC63BD">
        <w:t xml:space="preserve">изменений </w:t>
      </w:r>
    </w:p>
    <w:p w:rsidR="00EE3FE1" w:rsidRPr="00EE3FE1" w:rsidRDefault="00EE3FE1" w:rsidP="0072796B">
      <w:pPr>
        <w:spacing w:after="0" w:line="240" w:lineRule="auto"/>
        <w:rPr>
          <w:lang w:eastAsia="ar-SA"/>
        </w:rPr>
      </w:pPr>
    </w:p>
    <w:p w:rsidR="00DC63BD" w:rsidRDefault="00AC2394" w:rsidP="0072796B">
      <w:pPr>
        <w:pStyle w:val="2"/>
        <w:spacing w:before="0" w:line="240" w:lineRule="auto"/>
        <w:jc w:val="center"/>
        <w:rPr>
          <w:rFonts w:ascii="Times New Roman" w:eastAsia="Times New Roman" w:hAnsi="Times New Roman" w:cs="Times New Roman"/>
          <w:color w:val="auto"/>
          <w:sz w:val="28"/>
          <w:szCs w:val="28"/>
          <w:lang w:eastAsia="ru-RU"/>
        </w:rPr>
      </w:pPr>
      <w:r w:rsidRPr="00AC2394">
        <w:rPr>
          <w:rFonts w:ascii="Times New Roman" w:eastAsia="Times New Roman" w:hAnsi="Times New Roman" w:cs="Times New Roman"/>
          <w:color w:val="auto"/>
          <w:sz w:val="28"/>
          <w:szCs w:val="28"/>
          <w:lang w:eastAsia="ru-RU"/>
        </w:rPr>
        <w:t>1.</w:t>
      </w:r>
      <w:r w:rsidR="00DC63BD" w:rsidRPr="00AC2394">
        <w:rPr>
          <w:rFonts w:ascii="Times New Roman" w:eastAsia="Times New Roman" w:hAnsi="Times New Roman" w:cs="Times New Roman"/>
          <w:color w:val="auto"/>
          <w:sz w:val="28"/>
          <w:szCs w:val="28"/>
          <w:lang w:eastAsia="ru-RU"/>
        </w:rPr>
        <w:t xml:space="preserve"> Положение о регулировании землепользования и застройки органами местного самоуправления</w:t>
      </w:r>
    </w:p>
    <w:p w:rsidR="0072796B" w:rsidRPr="0072796B" w:rsidRDefault="0072796B" w:rsidP="0072796B">
      <w:pPr>
        <w:spacing w:after="0" w:line="240" w:lineRule="auto"/>
        <w:rPr>
          <w:lang w:eastAsia="ru-RU"/>
        </w:rPr>
      </w:pPr>
    </w:p>
    <w:p w:rsidR="00EE3FE1" w:rsidRPr="00AC2394" w:rsidRDefault="00EE3FE1" w:rsidP="0072796B">
      <w:pPr>
        <w:pStyle w:val="3"/>
        <w:spacing w:before="0" w:line="240" w:lineRule="auto"/>
        <w:jc w:val="both"/>
        <w:rPr>
          <w:rStyle w:val="a7"/>
          <w:rFonts w:ascii="Times New Roman" w:hAnsi="Times New Roman" w:cs="Times New Roman"/>
          <w:color w:val="auto"/>
          <w:sz w:val="28"/>
          <w:szCs w:val="28"/>
        </w:rPr>
      </w:pPr>
      <w:r w:rsidRPr="00AC2394">
        <w:rPr>
          <w:rStyle w:val="a7"/>
          <w:rFonts w:ascii="Times New Roman" w:hAnsi="Times New Roman" w:cs="Times New Roman"/>
          <w:color w:val="auto"/>
          <w:sz w:val="28"/>
          <w:szCs w:val="28"/>
        </w:rPr>
        <w:t>1.</w:t>
      </w:r>
      <w:r w:rsidR="00AC2394" w:rsidRPr="00AC2394">
        <w:rPr>
          <w:rStyle w:val="a7"/>
          <w:rFonts w:ascii="Times New Roman" w:hAnsi="Times New Roman" w:cs="Times New Roman"/>
          <w:color w:val="auto"/>
          <w:sz w:val="28"/>
          <w:szCs w:val="28"/>
        </w:rPr>
        <w:t>1.</w:t>
      </w:r>
      <w:r w:rsidRPr="00AC2394">
        <w:rPr>
          <w:rStyle w:val="a7"/>
          <w:rFonts w:ascii="Times New Roman" w:hAnsi="Times New Roman" w:cs="Times New Roman"/>
          <w:color w:val="auto"/>
          <w:sz w:val="28"/>
          <w:szCs w:val="28"/>
        </w:rPr>
        <w:t xml:space="preserve"> Общие </w:t>
      </w:r>
      <w:r w:rsidR="0072796B">
        <w:rPr>
          <w:rStyle w:val="a7"/>
          <w:rFonts w:ascii="Times New Roman" w:hAnsi="Times New Roman" w:cs="Times New Roman"/>
          <w:color w:val="auto"/>
          <w:sz w:val="28"/>
          <w:szCs w:val="28"/>
        </w:rPr>
        <w:t>положения</w:t>
      </w:r>
    </w:p>
    <w:p w:rsidR="0091672A" w:rsidRDefault="0091672A" w:rsidP="0072796B">
      <w:pPr>
        <w:spacing w:after="0" w:line="240" w:lineRule="auto"/>
        <w:ind w:right="-1" w:firstLine="851"/>
        <w:jc w:val="both"/>
        <w:rPr>
          <w:rFonts w:ascii="Times New Roman" w:hAnsi="Times New Roman" w:cs="Times New Roman"/>
          <w:sz w:val="28"/>
          <w:szCs w:val="28"/>
        </w:rPr>
      </w:pPr>
    </w:p>
    <w:p w:rsidR="00B3027D" w:rsidRPr="005550CD" w:rsidRDefault="005550CD" w:rsidP="0072796B">
      <w:pPr>
        <w:spacing w:after="0" w:line="240" w:lineRule="auto"/>
        <w:ind w:firstLine="851"/>
        <w:jc w:val="both"/>
        <w:rPr>
          <w:rFonts w:ascii="Times New Roman" w:hAnsi="Times New Roman" w:cs="Times New Roman"/>
          <w:sz w:val="28"/>
          <w:szCs w:val="28"/>
        </w:rPr>
      </w:pPr>
      <w:r w:rsidRPr="005550CD">
        <w:rPr>
          <w:rFonts w:ascii="Times New Roman" w:hAnsi="Times New Roman" w:cs="Times New Roman"/>
          <w:sz w:val="28"/>
          <w:szCs w:val="28"/>
        </w:rPr>
        <w:t>Быковское г</w:t>
      </w:r>
      <w:r w:rsidR="005E0FDA" w:rsidRPr="005550CD">
        <w:rPr>
          <w:rFonts w:ascii="Times New Roman" w:hAnsi="Times New Roman" w:cs="Times New Roman"/>
          <w:sz w:val="28"/>
          <w:szCs w:val="28"/>
        </w:rPr>
        <w:t xml:space="preserve">ородское поселение </w:t>
      </w:r>
      <w:r w:rsidR="00D24CAC" w:rsidRPr="005550CD">
        <w:rPr>
          <w:rFonts w:ascii="Times New Roman" w:hAnsi="Times New Roman" w:cs="Times New Roman"/>
          <w:sz w:val="28"/>
          <w:szCs w:val="28"/>
        </w:rPr>
        <w:t xml:space="preserve">в составе </w:t>
      </w:r>
      <w:r w:rsidRPr="005550CD">
        <w:rPr>
          <w:rFonts w:ascii="Times New Roman" w:hAnsi="Times New Roman" w:cs="Times New Roman"/>
          <w:sz w:val="28"/>
          <w:szCs w:val="28"/>
        </w:rPr>
        <w:t xml:space="preserve">Быковского </w:t>
      </w:r>
      <w:r w:rsidR="00D24CAC" w:rsidRPr="005550CD">
        <w:rPr>
          <w:rFonts w:ascii="Times New Roman" w:hAnsi="Times New Roman" w:cs="Times New Roman"/>
          <w:sz w:val="28"/>
          <w:szCs w:val="28"/>
        </w:rPr>
        <w:t xml:space="preserve">муниципального района Волгоградской области образовано Законом Волгоградской области </w:t>
      </w:r>
      <w:r w:rsidR="00B3027D" w:rsidRPr="005550CD">
        <w:rPr>
          <w:rFonts w:ascii="Times New Roman" w:hAnsi="Times New Roman" w:cs="Times New Roman"/>
          <w:sz w:val="28"/>
          <w:szCs w:val="28"/>
        </w:rPr>
        <w:t xml:space="preserve">от </w:t>
      </w:r>
      <w:r w:rsidRPr="005550CD">
        <w:rPr>
          <w:rFonts w:ascii="Times New Roman" w:hAnsi="Times New Roman" w:cs="Times New Roman"/>
          <w:sz w:val="28"/>
          <w:szCs w:val="28"/>
        </w:rPr>
        <w:t xml:space="preserve">21.02.2005 № 1010-ОД </w:t>
      </w:r>
      <w:r w:rsidR="00B3027D" w:rsidRPr="005550CD">
        <w:rPr>
          <w:rFonts w:ascii="Times New Roman" w:hAnsi="Times New Roman" w:cs="Times New Roman"/>
          <w:sz w:val="28"/>
          <w:szCs w:val="28"/>
        </w:rPr>
        <w:t xml:space="preserve">«Об установлении границ и наделении статусом </w:t>
      </w:r>
      <w:r w:rsidRPr="005550CD">
        <w:rPr>
          <w:rFonts w:ascii="Times New Roman" w:hAnsi="Times New Roman" w:cs="Times New Roman"/>
          <w:sz w:val="28"/>
          <w:szCs w:val="28"/>
        </w:rPr>
        <w:t xml:space="preserve">Быковского </w:t>
      </w:r>
      <w:r w:rsidR="00B3027D" w:rsidRPr="005550CD">
        <w:rPr>
          <w:rFonts w:ascii="Times New Roman" w:hAnsi="Times New Roman" w:cs="Times New Roman"/>
          <w:sz w:val="28"/>
          <w:szCs w:val="28"/>
        </w:rPr>
        <w:t xml:space="preserve">муниципального района и муниципальных образований в его составе». </w:t>
      </w:r>
    </w:p>
    <w:p w:rsidR="00D24CAC" w:rsidRPr="005550CD" w:rsidRDefault="00D24CAC" w:rsidP="0072796B">
      <w:pPr>
        <w:spacing w:after="0" w:line="240" w:lineRule="auto"/>
        <w:ind w:firstLine="851"/>
        <w:jc w:val="both"/>
        <w:rPr>
          <w:rFonts w:ascii="Times New Roman" w:hAnsi="Times New Roman" w:cs="Times New Roman"/>
          <w:color w:val="000000"/>
          <w:sz w:val="28"/>
          <w:szCs w:val="28"/>
        </w:rPr>
      </w:pPr>
      <w:r w:rsidRPr="00B3027D">
        <w:rPr>
          <w:rFonts w:ascii="Times New Roman" w:hAnsi="Times New Roman" w:cs="Times New Roman"/>
          <w:sz w:val="28"/>
          <w:szCs w:val="28"/>
        </w:rPr>
        <w:t>В состав</w:t>
      </w:r>
      <w:r w:rsidRPr="00342F19">
        <w:rPr>
          <w:rFonts w:ascii="Times New Roman" w:hAnsi="Times New Roman" w:cs="Times New Roman"/>
          <w:sz w:val="28"/>
          <w:szCs w:val="28"/>
        </w:rPr>
        <w:t xml:space="preserve"> поселения вход</w:t>
      </w:r>
      <w:r w:rsidR="005550CD">
        <w:rPr>
          <w:rFonts w:ascii="Times New Roman" w:hAnsi="Times New Roman" w:cs="Times New Roman"/>
          <w:sz w:val="28"/>
          <w:szCs w:val="28"/>
        </w:rPr>
        <w:t>я</w:t>
      </w:r>
      <w:r w:rsidRPr="00342F19">
        <w:rPr>
          <w:rFonts w:ascii="Times New Roman" w:hAnsi="Times New Roman" w:cs="Times New Roman"/>
          <w:sz w:val="28"/>
          <w:szCs w:val="28"/>
        </w:rPr>
        <w:t xml:space="preserve">т </w:t>
      </w:r>
      <w:r w:rsidR="005550CD">
        <w:rPr>
          <w:rFonts w:ascii="Times New Roman" w:hAnsi="Times New Roman" w:cs="Times New Roman"/>
          <w:sz w:val="28"/>
          <w:szCs w:val="28"/>
        </w:rPr>
        <w:t xml:space="preserve">следующие </w:t>
      </w:r>
      <w:r w:rsidR="005E0FDA">
        <w:rPr>
          <w:rFonts w:ascii="Times New Roman" w:hAnsi="Times New Roman" w:cs="Times New Roman"/>
          <w:sz w:val="28"/>
          <w:szCs w:val="28"/>
        </w:rPr>
        <w:t>населенны</w:t>
      </w:r>
      <w:r w:rsidR="005550CD">
        <w:rPr>
          <w:rFonts w:ascii="Times New Roman" w:hAnsi="Times New Roman" w:cs="Times New Roman"/>
          <w:sz w:val="28"/>
          <w:szCs w:val="28"/>
        </w:rPr>
        <w:t>е</w:t>
      </w:r>
      <w:r w:rsidR="005E0FDA">
        <w:rPr>
          <w:rFonts w:ascii="Times New Roman" w:hAnsi="Times New Roman" w:cs="Times New Roman"/>
          <w:sz w:val="28"/>
          <w:szCs w:val="28"/>
        </w:rPr>
        <w:t xml:space="preserve"> пункт</w:t>
      </w:r>
      <w:r w:rsidR="005550CD">
        <w:rPr>
          <w:rFonts w:ascii="Times New Roman" w:hAnsi="Times New Roman" w:cs="Times New Roman"/>
          <w:sz w:val="28"/>
          <w:szCs w:val="28"/>
        </w:rPr>
        <w:t>ы</w:t>
      </w:r>
      <w:r w:rsidR="005E0FDA">
        <w:rPr>
          <w:rFonts w:ascii="Times New Roman" w:hAnsi="Times New Roman" w:cs="Times New Roman"/>
          <w:sz w:val="28"/>
          <w:szCs w:val="28"/>
        </w:rPr>
        <w:t xml:space="preserve"> - </w:t>
      </w:r>
      <w:r w:rsidR="005550CD" w:rsidRPr="005550CD">
        <w:rPr>
          <w:rFonts w:ascii="Times New Roman" w:hAnsi="Times New Roman" w:cs="Times New Roman"/>
          <w:color w:val="000000"/>
          <w:sz w:val="28"/>
          <w:szCs w:val="28"/>
        </w:rPr>
        <w:t>рабочий поселок Быково</w:t>
      </w:r>
      <w:r w:rsidR="005550CD">
        <w:rPr>
          <w:rFonts w:ascii="Times New Roman" w:hAnsi="Times New Roman" w:cs="Times New Roman"/>
          <w:color w:val="000000"/>
          <w:sz w:val="28"/>
          <w:szCs w:val="28"/>
        </w:rPr>
        <w:t xml:space="preserve"> (</w:t>
      </w:r>
      <w:r w:rsidR="005550CD" w:rsidRPr="005550CD">
        <w:rPr>
          <w:rFonts w:ascii="Times New Roman" w:hAnsi="Times New Roman" w:cs="Times New Roman"/>
          <w:sz w:val="28"/>
          <w:szCs w:val="28"/>
        </w:rPr>
        <w:t>является центром городского поселения</w:t>
      </w:r>
      <w:r w:rsidR="005550CD">
        <w:rPr>
          <w:rFonts w:ascii="Times New Roman" w:hAnsi="Times New Roman" w:cs="Times New Roman"/>
          <w:sz w:val="28"/>
          <w:szCs w:val="28"/>
        </w:rPr>
        <w:t>)</w:t>
      </w:r>
      <w:r w:rsidR="005550CD" w:rsidRPr="005550CD">
        <w:rPr>
          <w:rFonts w:ascii="Times New Roman" w:hAnsi="Times New Roman" w:cs="Times New Roman"/>
          <w:color w:val="000000"/>
          <w:sz w:val="28"/>
          <w:szCs w:val="28"/>
        </w:rPr>
        <w:t>,</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поселок Раздолье,</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хутор Солянка</w:t>
      </w:r>
      <w:r w:rsidRPr="005550CD">
        <w:rPr>
          <w:rFonts w:ascii="Times New Roman" w:hAnsi="Times New Roman" w:cs="Times New Roman"/>
          <w:sz w:val="28"/>
          <w:szCs w:val="28"/>
        </w:rPr>
        <w:t xml:space="preserve">. </w:t>
      </w:r>
    </w:p>
    <w:p w:rsidR="006D140C" w:rsidRPr="00342F19" w:rsidRDefault="005E0FDA" w:rsidP="007279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Городское </w:t>
      </w:r>
      <w:r w:rsidR="006D140C" w:rsidRPr="00342F19">
        <w:rPr>
          <w:rFonts w:ascii="Times New Roman" w:hAnsi="Times New Roman" w:cs="Times New Roman"/>
          <w:sz w:val="28"/>
          <w:szCs w:val="28"/>
        </w:rPr>
        <w:t xml:space="preserve">поселение не имеет территорий </w:t>
      </w:r>
      <w:r w:rsidR="006D140C" w:rsidRPr="00342F19">
        <w:rPr>
          <w:rFonts w:ascii="Times New Roman" w:hAnsi="Times New Roman" w:cs="Times New Roman"/>
          <w:spacing w:val="2"/>
          <w:sz w:val="28"/>
          <w:szCs w:val="28"/>
          <w:shd w:val="clear" w:color="auto" w:fill="FFFFFF"/>
        </w:rPr>
        <w:t>исторического посел</w:t>
      </w:r>
      <w:r w:rsidR="0091672A" w:rsidRPr="00342F19">
        <w:rPr>
          <w:rFonts w:ascii="Times New Roman" w:hAnsi="Times New Roman" w:cs="Times New Roman"/>
          <w:spacing w:val="2"/>
          <w:sz w:val="28"/>
          <w:szCs w:val="28"/>
          <w:shd w:val="clear" w:color="auto" w:fill="FFFFFF"/>
        </w:rPr>
        <w:t>ения федерального значения или территорий</w:t>
      </w:r>
      <w:r w:rsidR="006D140C" w:rsidRPr="00342F19">
        <w:rPr>
          <w:rFonts w:ascii="Times New Roman" w:hAnsi="Times New Roman" w:cs="Times New Roman"/>
          <w:spacing w:val="2"/>
          <w:sz w:val="28"/>
          <w:szCs w:val="28"/>
          <w:shd w:val="clear" w:color="auto" w:fill="FFFFFF"/>
        </w:rPr>
        <w:t xml:space="preserve"> исторического поселения регионального значения.</w:t>
      </w:r>
    </w:p>
    <w:p w:rsidR="008E22FF" w:rsidRDefault="003D3222" w:rsidP="008E22FF">
      <w:pPr>
        <w:autoSpaceDE w:val="0"/>
        <w:autoSpaceDN w:val="0"/>
        <w:adjustRightInd w:val="0"/>
        <w:spacing w:after="0" w:line="240" w:lineRule="auto"/>
        <w:ind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Правила землепользования и застройки муниципального образования </w:t>
      </w:r>
      <w:r w:rsidR="005550CD">
        <w:rPr>
          <w:rFonts w:ascii="Times New Roman" w:hAnsi="Times New Roman" w:cs="Times New Roman"/>
          <w:sz w:val="28"/>
          <w:szCs w:val="28"/>
        </w:rPr>
        <w:t>Быковско</w:t>
      </w:r>
      <w:r w:rsidR="008A0659">
        <w:rPr>
          <w:rFonts w:ascii="Times New Roman" w:hAnsi="Times New Roman" w:cs="Times New Roman"/>
          <w:sz w:val="28"/>
          <w:szCs w:val="28"/>
        </w:rPr>
        <w:t>го</w:t>
      </w:r>
      <w:r w:rsidR="00050D3D">
        <w:rPr>
          <w:rFonts w:ascii="Times New Roman" w:hAnsi="Times New Roman" w:cs="Times New Roman"/>
          <w:sz w:val="28"/>
          <w:szCs w:val="28"/>
        </w:rPr>
        <w:t xml:space="preserve"> </w:t>
      </w:r>
      <w:r w:rsidR="005E0FDA">
        <w:rPr>
          <w:rFonts w:ascii="Times New Roman" w:hAnsi="Times New Roman" w:cs="Times New Roman"/>
          <w:sz w:val="28"/>
          <w:szCs w:val="28"/>
        </w:rPr>
        <w:t>городско</w:t>
      </w:r>
      <w:r w:rsidR="008A0659">
        <w:rPr>
          <w:rFonts w:ascii="Times New Roman" w:hAnsi="Times New Roman" w:cs="Times New Roman"/>
          <w:sz w:val="28"/>
          <w:szCs w:val="28"/>
        </w:rPr>
        <w:t>го</w:t>
      </w:r>
      <w:r w:rsidR="005E0FDA">
        <w:rPr>
          <w:rFonts w:ascii="Times New Roman" w:hAnsi="Times New Roman" w:cs="Times New Roman"/>
          <w:sz w:val="28"/>
          <w:szCs w:val="28"/>
        </w:rPr>
        <w:t xml:space="preserve"> поселени</w:t>
      </w:r>
      <w:r w:rsidR="008A0659">
        <w:rPr>
          <w:rFonts w:ascii="Times New Roman" w:hAnsi="Times New Roman" w:cs="Times New Roman"/>
          <w:sz w:val="28"/>
          <w:szCs w:val="28"/>
        </w:rPr>
        <w:t>я</w:t>
      </w:r>
      <w:r w:rsidR="00050D3D">
        <w:rPr>
          <w:rFonts w:ascii="Times New Roman" w:hAnsi="Times New Roman" w:cs="Times New Roman"/>
          <w:sz w:val="28"/>
          <w:szCs w:val="28"/>
        </w:rPr>
        <w:t xml:space="preserve"> </w:t>
      </w:r>
      <w:r w:rsidR="005550CD">
        <w:rPr>
          <w:rFonts w:ascii="Times New Roman" w:hAnsi="Times New Roman" w:cs="Times New Roman"/>
          <w:sz w:val="28"/>
          <w:szCs w:val="28"/>
        </w:rPr>
        <w:t xml:space="preserve">Быковского </w:t>
      </w:r>
      <w:r w:rsidR="005E0FDA" w:rsidRPr="00FD0F04">
        <w:rPr>
          <w:rFonts w:ascii="Times New Roman" w:hAnsi="Times New Roman" w:cs="Times New Roman"/>
          <w:sz w:val="28"/>
          <w:szCs w:val="28"/>
        </w:rPr>
        <w:t xml:space="preserve">муниципального района Волгоградской области </w:t>
      </w:r>
      <w:r w:rsidRPr="00FD0F04">
        <w:rPr>
          <w:rFonts w:ascii="Times New Roman" w:hAnsi="Times New Roman" w:cs="Times New Roman"/>
          <w:sz w:val="28"/>
          <w:szCs w:val="28"/>
        </w:rPr>
        <w:t xml:space="preserve">(далее </w:t>
      </w:r>
      <w:r w:rsidR="00D24CAC" w:rsidRPr="00FD0F04">
        <w:rPr>
          <w:rFonts w:ascii="Times New Roman" w:hAnsi="Times New Roman" w:cs="Times New Roman"/>
          <w:sz w:val="28"/>
          <w:szCs w:val="28"/>
        </w:rPr>
        <w:t xml:space="preserve">–ПЗЗ, </w:t>
      </w:r>
      <w:r w:rsidRPr="00FD0F04">
        <w:rPr>
          <w:rFonts w:ascii="Times New Roman" w:hAnsi="Times New Roman" w:cs="Times New Roman"/>
          <w:sz w:val="28"/>
          <w:szCs w:val="28"/>
        </w:rPr>
        <w:t xml:space="preserve">Правила) являются </w:t>
      </w:r>
      <w:r w:rsidR="008E22FF" w:rsidRPr="00374536">
        <w:rPr>
          <w:rFonts w:ascii="Times New Roman" w:hAnsi="Times New Roman" w:cs="Times New Roman"/>
          <w:sz w:val="28"/>
          <w:szCs w:val="28"/>
          <w:lang w:eastAsia="ru-RU"/>
        </w:rPr>
        <w:t>муниципальным правовым актом</w:t>
      </w:r>
      <w:r w:rsidR="00050D3D">
        <w:rPr>
          <w:rFonts w:ascii="Times New Roman" w:hAnsi="Times New Roman" w:cs="Times New Roman"/>
          <w:sz w:val="28"/>
          <w:szCs w:val="28"/>
          <w:lang w:eastAsia="ru-RU"/>
        </w:rPr>
        <w:t xml:space="preserve">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 xml:space="preserve">городского поселения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муниципального района Волгоградской области</w:t>
      </w:r>
      <w:r w:rsidR="008E22FF">
        <w:rPr>
          <w:rFonts w:ascii="Times New Roman" w:hAnsi="Times New Roman" w:cs="Times New Roman"/>
          <w:sz w:val="28"/>
          <w:szCs w:val="28"/>
        </w:rPr>
        <w:t xml:space="preserve"> (далее - Быковское городское поселение)</w:t>
      </w:r>
      <w:r w:rsidR="008E22FF" w:rsidRPr="00374536">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(далее – ГрК РФ), Земельным </w:t>
      </w:r>
      <w:hyperlink r:id="rId9"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Федеральным </w:t>
      </w:r>
      <w:hyperlink r:id="rId10" w:history="1">
        <w:r w:rsidR="008E22FF" w:rsidRPr="00374536">
          <w:rPr>
            <w:rStyle w:val="a8"/>
            <w:rFonts w:ascii="Times New Roman" w:hAnsi="Times New Roman" w:cs="Times New Roman"/>
            <w:color w:val="auto"/>
            <w:sz w:val="28"/>
            <w:szCs w:val="28"/>
            <w:u w:val="none"/>
            <w:lang w:eastAsia="ru-RU"/>
          </w:rPr>
          <w:t>законом</w:t>
        </w:r>
      </w:hyperlink>
      <w:r w:rsidR="008E22FF" w:rsidRPr="00374536">
        <w:rPr>
          <w:rFonts w:ascii="Times New Roman" w:hAnsi="Times New Roman" w:cs="Times New Roman"/>
          <w:sz w:val="28"/>
          <w:szCs w:val="28"/>
          <w:lang w:eastAsia="ru-RU"/>
        </w:rPr>
        <w:t xml:space="preserve"> от 06.10.2003 № 131-ФЗ </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w:t>
      </w:r>
      <w:r w:rsidR="00050D3D">
        <w:rPr>
          <w:rFonts w:ascii="Times New Roman" w:hAnsi="Times New Roman" w:cs="Times New Roman"/>
          <w:sz w:val="28"/>
          <w:szCs w:val="28"/>
          <w:lang w:eastAsia="ru-RU"/>
        </w:rPr>
        <w:t xml:space="preserve"> </w:t>
      </w:r>
      <w:hyperlink r:id="rId11" w:history="1">
        <w:r w:rsidR="008E22FF" w:rsidRPr="00374536">
          <w:rPr>
            <w:rFonts w:ascii="Times New Roman" w:hAnsi="Times New Roman" w:cs="Times New Roman"/>
            <w:sz w:val="28"/>
            <w:szCs w:val="28"/>
          </w:rPr>
          <w:t>Уставом</w:t>
        </w:r>
      </w:hyperlink>
      <w:r w:rsidR="00050D3D">
        <w:t xml:space="preserve">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Генеральным планом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и иными муниципальными правовыми актами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сохранения окружающей среды и объектов культурного наследия и рационального использования природных ресурсов.</w:t>
      </w:r>
    </w:p>
    <w:p w:rsidR="008E22FF" w:rsidRPr="00D9689C" w:rsidRDefault="008E22FF" w:rsidP="008E22FF">
      <w:pPr>
        <w:pStyle w:val="ConsPlusNormal"/>
        <w:widowControl/>
        <w:ind w:firstLine="851"/>
        <w:jc w:val="both"/>
        <w:rPr>
          <w:rFonts w:ascii="Times New Roman" w:hAnsi="Times New Roman" w:cs="Times New Roman"/>
          <w:sz w:val="28"/>
          <w:szCs w:val="28"/>
        </w:rPr>
      </w:pPr>
      <w:bookmarkStart w:id="0" w:name="_Hlk520800157"/>
      <w:r w:rsidRPr="00D9689C">
        <w:rPr>
          <w:rFonts w:ascii="Times New Roman" w:hAnsi="Times New Roman" w:cs="Times New Roman"/>
          <w:sz w:val="28"/>
          <w:szCs w:val="28"/>
        </w:rPr>
        <w:lastRenderedPageBreak/>
        <w:t xml:space="preserve">Правила землепользования и застройки </w:t>
      </w:r>
      <w:r>
        <w:rPr>
          <w:rFonts w:ascii="Times New Roman" w:hAnsi="Times New Roman" w:cs="Times New Roman"/>
          <w:sz w:val="28"/>
          <w:szCs w:val="28"/>
        </w:rPr>
        <w:t xml:space="preserve">Быковского </w:t>
      </w:r>
      <w:r w:rsidRPr="00D9689C">
        <w:rPr>
          <w:rFonts w:ascii="Times New Roman" w:hAnsi="Times New Roman" w:cs="Times New Roman"/>
          <w:sz w:val="28"/>
          <w:szCs w:val="28"/>
        </w:rPr>
        <w:t xml:space="preserve">городского поселения являются документом градостроительного зонирования, который утверждается нормативным правовым актом </w:t>
      </w:r>
      <w:r w:rsidR="00C973F3">
        <w:rPr>
          <w:rFonts w:ascii="Times New Roman" w:hAnsi="Times New Roman" w:cs="Times New Roman"/>
          <w:sz w:val="28"/>
          <w:szCs w:val="28"/>
        </w:rPr>
        <w:t xml:space="preserve">Быковской городской Думы </w:t>
      </w:r>
      <w:r w:rsidRPr="00D9689C">
        <w:rPr>
          <w:rFonts w:ascii="Times New Roman" w:hAnsi="Times New Roman" w:cs="Times New Roman"/>
          <w:sz w:val="28"/>
          <w:szCs w:val="28"/>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24CAC" w:rsidRPr="00FD0F04" w:rsidRDefault="00D24CAC" w:rsidP="0072796B">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Подготовка </w:t>
      </w:r>
      <w:hyperlink w:anchor="sub_108" w:history="1">
        <w:r w:rsidRPr="00FD0F04">
          <w:rPr>
            <w:rStyle w:val="a8"/>
            <w:rFonts w:ascii="Times New Roman" w:hAnsi="Times New Roman" w:cs="Times New Roman"/>
            <w:color w:val="auto"/>
            <w:sz w:val="28"/>
            <w:szCs w:val="28"/>
            <w:u w:val="none"/>
          </w:rPr>
          <w:t>Правил</w:t>
        </w:r>
      </w:hyperlink>
      <w:r w:rsidRPr="00FD0F04">
        <w:rPr>
          <w:rFonts w:ascii="Times New Roman" w:hAnsi="Times New Roman" w:cs="Times New Roman"/>
          <w:sz w:val="28"/>
          <w:szCs w:val="28"/>
        </w:rPr>
        <w:t xml:space="preserve"> осуществлялась с учётом положений о </w:t>
      </w:r>
      <w:hyperlink w:anchor="sub_102" w:history="1">
        <w:r w:rsidRPr="00FD0F04">
          <w:rPr>
            <w:rStyle w:val="a8"/>
            <w:rFonts w:ascii="Times New Roman" w:hAnsi="Times New Roman" w:cs="Times New Roman"/>
            <w:color w:val="auto"/>
            <w:sz w:val="28"/>
            <w:szCs w:val="28"/>
            <w:u w:val="none"/>
          </w:rPr>
          <w:t>территориальном планировании</w:t>
        </w:r>
      </w:hyperlink>
      <w:r w:rsidRPr="00FD0F04">
        <w:rPr>
          <w:rFonts w:ascii="Times New Roman" w:hAnsi="Times New Roman" w:cs="Times New Roman"/>
          <w:sz w:val="28"/>
          <w:szCs w:val="28"/>
        </w:rPr>
        <w:t>,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rsidR="00D24CAC" w:rsidRPr="00D24CAC" w:rsidRDefault="00D24CAC" w:rsidP="00F959F5">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w:t>
      </w:r>
      <w:r w:rsidRPr="00D24CAC">
        <w:rPr>
          <w:rFonts w:ascii="Times New Roman" w:hAnsi="Times New Roman" w:cs="Times New Roman"/>
          <w:sz w:val="28"/>
          <w:szCs w:val="28"/>
        </w:rPr>
        <w:t>значения, объектов местного значения (за исключением линейных объектов).</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8E22FF" w:rsidRDefault="008E22FF"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r>
        <w:rPr>
          <w:rFonts w:ascii="Times New Roman" w:hAnsi="Times New Roman" w:cs="Times New Roman"/>
          <w:sz w:val="28"/>
          <w:szCs w:val="28"/>
        </w:rPr>
        <w:t>З</w:t>
      </w:r>
      <w:r w:rsidRPr="00D9689C">
        <w:rPr>
          <w:rFonts w:ascii="Times New Roman" w:hAnsi="Times New Roman" w:cs="Times New Roman"/>
          <w:sz w:val="28"/>
          <w:szCs w:val="28"/>
        </w:rPr>
        <w:t xml:space="preserve">а нарушение Правил </w:t>
      </w:r>
      <w:r w:rsidRPr="00D9689C">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bookmarkEnd w:id="0"/>
    <w:p w:rsidR="0072796B" w:rsidRPr="00D9689C" w:rsidRDefault="0072796B"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p>
    <w:p w:rsidR="00EE3FE1" w:rsidRPr="00F670E2" w:rsidRDefault="00AC2394" w:rsidP="00FD0F04">
      <w:pPr>
        <w:pStyle w:val="4"/>
        <w:spacing w:before="0" w:line="240" w:lineRule="auto"/>
        <w:rPr>
          <w:rStyle w:val="a6"/>
          <w:rFonts w:ascii="Times New Roman" w:hAnsi="Times New Roman" w:cs="Times New Roman"/>
          <w:i/>
          <w:iCs/>
          <w:color w:val="auto"/>
          <w:sz w:val="28"/>
          <w:szCs w:val="28"/>
        </w:rPr>
      </w:pPr>
      <w:r w:rsidRPr="00F670E2">
        <w:rPr>
          <w:rStyle w:val="a6"/>
          <w:rFonts w:ascii="Times New Roman" w:hAnsi="Times New Roman" w:cs="Times New Roman"/>
          <w:i/>
          <w:iCs/>
          <w:color w:val="auto"/>
          <w:sz w:val="28"/>
          <w:szCs w:val="28"/>
        </w:rPr>
        <w:t>1.</w:t>
      </w:r>
      <w:r w:rsidR="00EE3FE1" w:rsidRPr="00F670E2">
        <w:rPr>
          <w:rStyle w:val="a6"/>
          <w:rFonts w:ascii="Times New Roman" w:hAnsi="Times New Roman" w:cs="Times New Roman"/>
          <w:i/>
          <w:iCs/>
          <w:color w:val="auto"/>
          <w:sz w:val="28"/>
          <w:szCs w:val="28"/>
        </w:rPr>
        <w:t>2. Цели и задачи ПЗЗ</w:t>
      </w:r>
    </w:p>
    <w:p w:rsidR="00D24CAC" w:rsidRPr="00D24CAC" w:rsidRDefault="00D24CAC" w:rsidP="00FD0F04">
      <w:pPr>
        <w:spacing w:after="0" w:line="240" w:lineRule="auto"/>
        <w:jc w:val="both"/>
        <w:rPr>
          <w:rStyle w:val="a6"/>
          <w:rFonts w:ascii="Times New Roman" w:hAnsi="Times New Roman" w:cs="Times New Roman"/>
          <w:i w:val="0"/>
          <w:sz w:val="28"/>
          <w:szCs w:val="28"/>
        </w:rPr>
      </w:pPr>
    </w:p>
    <w:p w:rsidR="008E22FF" w:rsidRPr="00D9689C" w:rsidRDefault="008E22FF" w:rsidP="008E22FF">
      <w:pPr>
        <w:spacing w:after="0" w:line="240" w:lineRule="auto"/>
        <w:ind w:right="-1" w:firstLine="851"/>
        <w:jc w:val="both"/>
        <w:rPr>
          <w:rFonts w:ascii="Times New Roman" w:hAnsi="Times New Roman" w:cs="Times New Roman"/>
          <w:sz w:val="28"/>
          <w:szCs w:val="28"/>
        </w:rPr>
      </w:pPr>
      <w:bookmarkStart w:id="1" w:name="_Hlk520800241"/>
      <w:r w:rsidRPr="00D9689C">
        <w:rPr>
          <w:rFonts w:ascii="Times New Roman" w:hAnsi="Times New Roman" w:cs="Times New Roman"/>
          <w:sz w:val="28"/>
          <w:szCs w:val="28"/>
        </w:rPr>
        <w:t xml:space="preserve">Предметом регулирования Правил является </w:t>
      </w:r>
      <w:r w:rsidRPr="00D9689C">
        <w:rPr>
          <w:rFonts w:ascii="Times New Roman" w:hAnsi="Times New Roman" w:cs="Times New Roman"/>
          <w:bCs/>
          <w:sz w:val="28"/>
          <w:szCs w:val="28"/>
          <w:lang w:eastAsia="ru-RU"/>
        </w:rPr>
        <w:t xml:space="preserve">зонирование территории </w:t>
      </w:r>
      <w:r w:rsidR="00C973F3">
        <w:rPr>
          <w:rFonts w:ascii="Times New Roman" w:hAnsi="Times New Roman" w:cs="Times New Roman"/>
          <w:bCs/>
          <w:sz w:val="28"/>
          <w:szCs w:val="28"/>
          <w:lang w:eastAsia="ru-RU"/>
        </w:rPr>
        <w:t xml:space="preserve">Быковского </w:t>
      </w:r>
      <w:r w:rsidRPr="00D9689C">
        <w:rPr>
          <w:rFonts w:ascii="Times New Roman" w:hAnsi="Times New Roman" w:cs="Times New Roman"/>
          <w:bCs/>
          <w:sz w:val="28"/>
          <w:szCs w:val="28"/>
          <w:lang w:eastAsia="ru-RU"/>
        </w:rPr>
        <w:t>городского поселения</w:t>
      </w:r>
      <w:r w:rsidRPr="00D9689C">
        <w:rPr>
          <w:rFonts w:ascii="Times New Roman" w:hAnsi="Times New Roman" w:cs="Times New Roman"/>
          <w:bCs/>
          <w:sz w:val="28"/>
          <w:szCs w:val="28"/>
        </w:rPr>
        <w:t>.</w:t>
      </w:r>
      <w:r w:rsidR="00050D3D">
        <w:rPr>
          <w:rFonts w:ascii="Times New Roman" w:hAnsi="Times New Roman" w:cs="Times New Roman"/>
          <w:bCs/>
          <w:sz w:val="28"/>
          <w:szCs w:val="28"/>
        </w:rPr>
        <w:t xml:space="preserve"> </w:t>
      </w:r>
      <w:r w:rsidRPr="00FD0F04">
        <w:rPr>
          <w:rFonts w:ascii="Times New Roman" w:hAnsi="Times New Roman" w:cs="Times New Roman"/>
          <w:sz w:val="28"/>
          <w:szCs w:val="28"/>
        </w:rPr>
        <w:t xml:space="preserve">Правила подготовлены применительно ко всей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r w:rsidRPr="00FD0F04">
        <w:rPr>
          <w:rFonts w:ascii="Times New Roman" w:hAnsi="Times New Roman" w:cs="Times New Roman"/>
          <w:sz w:val="28"/>
          <w:szCs w:val="28"/>
        </w:rPr>
        <w:t>.</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Правила разработаны в целях:</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2" w:name="sub_30011"/>
      <w:r>
        <w:rPr>
          <w:rFonts w:ascii="Times New Roman" w:hAnsi="Times New Roman" w:cs="Times New Roman"/>
          <w:sz w:val="28"/>
          <w:szCs w:val="28"/>
        </w:rPr>
        <w:t>1)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w:t>
      </w:r>
      <w:hyperlink w:anchor="sub_103" w:history="1">
        <w:r w:rsidR="00D24CAC" w:rsidRPr="006C67B8">
          <w:rPr>
            <w:rStyle w:val="a8"/>
            <w:rFonts w:ascii="Times New Roman" w:hAnsi="Times New Roman" w:cs="Times New Roman"/>
            <w:color w:val="auto"/>
            <w:sz w:val="28"/>
            <w:szCs w:val="28"/>
            <w:u w:val="none"/>
          </w:rPr>
          <w:t>устойчивого развития территории</w:t>
        </w:r>
      </w:hyperlink>
      <w:r w:rsidR="00D24CAC" w:rsidRPr="006C67B8">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сохранения</w:t>
      </w:r>
      <w:r w:rsidR="00D24CAC" w:rsidRPr="006C67B8">
        <w:rPr>
          <w:rFonts w:ascii="Times New Roman" w:hAnsi="Times New Roman" w:cs="Times New Roman"/>
          <w:sz w:val="28"/>
          <w:szCs w:val="28"/>
        </w:rPr>
        <w:t xml:space="preserve"> окружающей среды и объектов культурного наследия (памятников истории и культуры);</w:t>
      </w:r>
    </w:p>
    <w:p w:rsidR="00D24CAC" w:rsidRPr="00D24CAC" w:rsidRDefault="00AC2394" w:rsidP="00FD0F04">
      <w:pPr>
        <w:spacing w:after="0" w:line="240" w:lineRule="auto"/>
        <w:ind w:right="-1" w:firstLine="851"/>
        <w:jc w:val="both"/>
        <w:rPr>
          <w:rFonts w:ascii="Times New Roman" w:hAnsi="Times New Roman" w:cs="Times New Roman"/>
          <w:sz w:val="28"/>
          <w:szCs w:val="28"/>
        </w:rPr>
      </w:pPr>
      <w:bookmarkStart w:id="3" w:name="sub_30012"/>
      <w:bookmarkEnd w:id="2"/>
      <w:r>
        <w:rPr>
          <w:rFonts w:ascii="Times New Roman" w:hAnsi="Times New Roman" w:cs="Times New Roman"/>
          <w:sz w:val="28"/>
          <w:szCs w:val="28"/>
        </w:rPr>
        <w:t>2) создани</w:t>
      </w:r>
      <w:r w:rsidR="008E22FF">
        <w:rPr>
          <w:rFonts w:ascii="Times New Roman" w:hAnsi="Times New Roman" w:cs="Times New Roman"/>
          <w:sz w:val="28"/>
          <w:szCs w:val="28"/>
        </w:rPr>
        <w:t>я</w:t>
      </w:r>
      <w:r w:rsidR="00D24CAC" w:rsidRPr="00D24CAC">
        <w:rPr>
          <w:rFonts w:ascii="Times New Roman" w:hAnsi="Times New Roman" w:cs="Times New Roman"/>
          <w:sz w:val="28"/>
          <w:szCs w:val="28"/>
        </w:rPr>
        <w:t xml:space="preserve"> условий для планировки территории муниципального образования;</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4" w:name="sub_30013"/>
      <w:bookmarkEnd w:id="3"/>
      <w:r>
        <w:rPr>
          <w:rFonts w:ascii="Times New Roman" w:hAnsi="Times New Roman" w:cs="Times New Roman"/>
          <w:sz w:val="28"/>
          <w:szCs w:val="28"/>
        </w:rPr>
        <w:lastRenderedPageBreak/>
        <w:t>3) обеспечени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прав и законных интересов физических и юридических лиц, в том числе правообладателей земельных участков и </w:t>
      </w:r>
      <w:hyperlink w:anchor="sub_1010" w:history="1">
        <w:r w:rsidR="00D24CAC" w:rsidRPr="006C67B8">
          <w:rPr>
            <w:rStyle w:val="a8"/>
            <w:rFonts w:ascii="Times New Roman" w:hAnsi="Times New Roman" w:cs="Times New Roman"/>
            <w:color w:val="auto"/>
            <w:sz w:val="28"/>
            <w:szCs w:val="28"/>
            <w:u w:val="none"/>
          </w:rPr>
          <w:t>объектов капитального строительства</w:t>
        </w:r>
      </w:hyperlink>
      <w:r w:rsidR="00D24CAC" w:rsidRPr="006C67B8">
        <w:rPr>
          <w:rFonts w:ascii="Times New Roman" w:hAnsi="Times New Roman" w:cs="Times New Roman"/>
          <w:sz w:val="28"/>
          <w:szCs w:val="28"/>
        </w:rPr>
        <w:t>;</w:t>
      </w:r>
    </w:p>
    <w:p w:rsidR="00D24CAC" w:rsidRPr="006C67B8" w:rsidRDefault="00AC2394" w:rsidP="00EC32A3">
      <w:pPr>
        <w:spacing w:after="0" w:line="240" w:lineRule="auto"/>
        <w:ind w:right="-1" w:firstLine="851"/>
        <w:jc w:val="both"/>
        <w:rPr>
          <w:rFonts w:ascii="Times New Roman" w:hAnsi="Times New Roman" w:cs="Times New Roman"/>
          <w:sz w:val="28"/>
          <w:szCs w:val="28"/>
        </w:rPr>
      </w:pPr>
      <w:bookmarkStart w:id="5" w:name="sub_30014"/>
      <w:bookmarkEnd w:id="4"/>
      <w:r>
        <w:rPr>
          <w:rFonts w:ascii="Times New Roman" w:hAnsi="Times New Roman" w:cs="Times New Roman"/>
          <w:sz w:val="28"/>
          <w:szCs w:val="28"/>
        </w:rPr>
        <w:t>4)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привлечения инвестиций, в том числе путём предоставления возможности выбора наиболее эффективных </w:t>
      </w:r>
      <w:hyperlink w:anchor="sub_37" w:history="1">
        <w:r w:rsidR="00D24CAC" w:rsidRPr="006C67B8">
          <w:rPr>
            <w:rStyle w:val="a8"/>
            <w:rFonts w:ascii="Times New Roman" w:hAnsi="Times New Roman" w:cs="Times New Roman"/>
            <w:color w:val="auto"/>
            <w:sz w:val="28"/>
            <w:szCs w:val="28"/>
            <w:u w:val="none"/>
          </w:rPr>
          <w:t>видов</w:t>
        </w:r>
      </w:hyperlink>
      <w:r w:rsidR="00050D3D">
        <w:t xml:space="preserve"> </w:t>
      </w:r>
      <w:r w:rsidR="00D24CAC" w:rsidRPr="006C67B8">
        <w:rPr>
          <w:rFonts w:ascii="Times New Roman" w:hAnsi="Times New Roman" w:cs="Times New Roman"/>
          <w:sz w:val="28"/>
          <w:szCs w:val="28"/>
        </w:rPr>
        <w:t>разрешённого использования земельных участков и объектов капитального строительства.</w:t>
      </w:r>
    </w:p>
    <w:bookmarkEnd w:id="1"/>
    <w:bookmarkEnd w:id="5"/>
    <w:p w:rsidR="00D24CAC" w:rsidRPr="00D24CAC" w:rsidRDefault="00D24CAC" w:rsidP="000E54E8">
      <w:pPr>
        <w:spacing w:after="0" w:line="240" w:lineRule="auto"/>
        <w:jc w:val="both"/>
        <w:rPr>
          <w:rStyle w:val="a6"/>
          <w:rFonts w:ascii="Times New Roman" w:hAnsi="Times New Roman" w:cs="Times New Roman"/>
          <w:i w:val="0"/>
          <w:sz w:val="28"/>
          <w:szCs w:val="28"/>
        </w:rPr>
      </w:pPr>
    </w:p>
    <w:p w:rsidR="00EE3FE1" w:rsidRDefault="00AC2394" w:rsidP="000E54E8">
      <w:pPr>
        <w:pStyle w:val="4"/>
        <w:spacing w:before="0" w:line="240" w:lineRule="auto"/>
        <w:rPr>
          <w:rStyle w:val="a6"/>
          <w:rFonts w:ascii="Times New Roman" w:hAnsi="Times New Roman" w:cs="Times New Roman"/>
          <w:i/>
          <w:color w:val="auto"/>
          <w:sz w:val="28"/>
          <w:szCs w:val="28"/>
        </w:rPr>
      </w:pPr>
      <w:bookmarkStart w:id="6" w:name="_Hlk520800286"/>
      <w:r w:rsidRPr="00AC2394">
        <w:rPr>
          <w:rStyle w:val="a6"/>
          <w:rFonts w:ascii="Times New Roman" w:hAnsi="Times New Roman" w:cs="Times New Roman"/>
          <w:i/>
          <w:color w:val="auto"/>
          <w:sz w:val="28"/>
          <w:szCs w:val="28"/>
        </w:rPr>
        <w:t>1.</w:t>
      </w:r>
      <w:r w:rsidR="00EE3FE1" w:rsidRPr="00AC2394">
        <w:rPr>
          <w:rStyle w:val="a6"/>
          <w:rFonts w:ascii="Times New Roman" w:hAnsi="Times New Roman" w:cs="Times New Roman"/>
          <w:i/>
          <w:color w:val="auto"/>
          <w:sz w:val="28"/>
          <w:szCs w:val="28"/>
        </w:rPr>
        <w:t xml:space="preserve">3. </w:t>
      </w:r>
      <w:r w:rsidR="008E22FF">
        <w:rPr>
          <w:rStyle w:val="a6"/>
          <w:rFonts w:ascii="Times New Roman" w:hAnsi="Times New Roman" w:cs="Times New Roman"/>
          <w:i/>
          <w:color w:val="auto"/>
          <w:sz w:val="28"/>
          <w:szCs w:val="28"/>
        </w:rPr>
        <w:t xml:space="preserve">Содержание и порядок </w:t>
      </w:r>
      <w:r w:rsidR="00EE3FE1" w:rsidRPr="00AC2394">
        <w:rPr>
          <w:rStyle w:val="a6"/>
          <w:rFonts w:ascii="Times New Roman" w:hAnsi="Times New Roman" w:cs="Times New Roman"/>
          <w:i/>
          <w:color w:val="auto"/>
          <w:sz w:val="28"/>
          <w:szCs w:val="28"/>
        </w:rPr>
        <w:t>применения ПЗЗ</w:t>
      </w:r>
    </w:p>
    <w:bookmarkEnd w:id="6"/>
    <w:p w:rsidR="00AC2394" w:rsidRPr="00AC2394" w:rsidRDefault="00AC2394" w:rsidP="000E54E8">
      <w:pPr>
        <w:spacing w:after="0" w:line="240" w:lineRule="auto"/>
      </w:pPr>
    </w:p>
    <w:p w:rsidR="006C67B8" w:rsidRPr="006C67B8" w:rsidRDefault="00AC2394" w:rsidP="000E54E8">
      <w:pPr>
        <w:spacing w:after="0" w:line="240" w:lineRule="auto"/>
        <w:ind w:right="-1" w:firstLine="851"/>
        <w:jc w:val="both"/>
        <w:rPr>
          <w:rFonts w:ascii="Times New Roman" w:hAnsi="Times New Roman" w:cs="Times New Roman"/>
          <w:sz w:val="28"/>
          <w:szCs w:val="28"/>
        </w:rPr>
      </w:pPr>
      <w:bookmarkStart w:id="7" w:name="_Hlk520800312"/>
      <w:r>
        <w:rPr>
          <w:rFonts w:ascii="Times New Roman" w:hAnsi="Times New Roman" w:cs="Times New Roman"/>
          <w:sz w:val="28"/>
          <w:szCs w:val="28"/>
        </w:rPr>
        <w:t>ПЗЗ</w:t>
      </w:r>
      <w:r w:rsidR="006C67B8" w:rsidRPr="006C67B8">
        <w:rPr>
          <w:rFonts w:ascii="Times New Roman" w:hAnsi="Times New Roman" w:cs="Times New Roman"/>
          <w:sz w:val="28"/>
          <w:szCs w:val="28"/>
        </w:rPr>
        <w:t xml:space="preserve"> распространяются на всю территорию муниципального образования.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включают в себя: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1)порядок их применения и внесения изменений в указанные правила;</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2)карту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3)градостроительные регламенты.</w:t>
      </w:r>
    </w:p>
    <w:p w:rsidR="008E22FF" w:rsidRPr="00007A86" w:rsidRDefault="008E22FF" w:rsidP="008E22FF">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AD68EE">
        <w:rPr>
          <w:rFonts w:ascii="Times New Roman" w:hAnsi="Times New Roman" w:cs="Times New Roman"/>
          <w:sz w:val="28"/>
          <w:szCs w:val="28"/>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 xml:space="preserve">Формы графического и текстового описания местоположения границ территориальных зон, </w:t>
      </w:r>
      <w:hyperlink r:id="rId12" w:history="1">
        <w:r w:rsidRPr="00AD68EE">
          <w:rPr>
            <w:rStyle w:val="a8"/>
            <w:rFonts w:ascii="Times New Roman" w:hAnsi="Times New Roman" w:cs="Times New Roman"/>
            <w:color w:val="auto"/>
            <w:sz w:val="28"/>
            <w:szCs w:val="28"/>
            <w:u w:val="none"/>
            <w:lang w:eastAsia="ru-RU"/>
          </w:rPr>
          <w:t>требования</w:t>
        </w:r>
      </w:hyperlink>
      <w:r w:rsidRPr="00AD68EE">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3" w:history="1">
        <w:r w:rsidRPr="00AD68EE">
          <w:rPr>
            <w:rStyle w:val="a8"/>
            <w:rFonts w:ascii="Times New Roman" w:hAnsi="Times New Roman" w:cs="Times New Roman"/>
            <w:color w:val="auto"/>
            <w:sz w:val="28"/>
            <w:szCs w:val="28"/>
            <w:u w:val="none"/>
            <w:lang w:eastAsia="ru-RU"/>
          </w:rPr>
          <w:t>формату</w:t>
        </w:r>
      </w:hyperlink>
      <w:r w:rsidRPr="00AD68EE">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D68EE">
        <w:rPr>
          <w:rStyle w:val="a7"/>
          <w:rFonts w:ascii="Times New Roman" w:hAnsi="Times New Roman" w:cs="Times New Roman"/>
          <w:i w:val="0"/>
          <w:sz w:val="28"/>
          <w:szCs w:val="28"/>
        </w:rPr>
        <w:t>уполномоченным Правительством Российской Федерации.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Порядок применения Правил и внесения в них изменений включает в себя положения: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1)о регулировании землепользования и застройки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3)о подготовке документации по планировке территории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4)о проведении общественных обсуждений или публичных слушаний по вопросам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5)о внесении изменений в правила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6) о регулировании иных вопросов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 xml:space="preserve">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w:t>
      </w:r>
      <w:r w:rsidRPr="00AD68EE">
        <w:rPr>
          <w:rFonts w:ascii="Times New Roman" w:hAnsi="Times New Roman" w:cs="Times New Roman"/>
          <w:sz w:val="28"/>
          <w:szCs w:val="28"/>
          <w:lang w:eastAsia="ru-RU"/>
        </w:rPr>
        <w:lastRenderedPageBreak/>
        <w:t>территориальной зоны, обозначенной на карте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не оговорено в составе градостроительного регламента, устанавливаемого для конкретной территориальной зоны.</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не применяются в части, противоречащей ограничениям использования объектов недвижимости, установленным на приаэродромной территории</w:t>
      </w:r>
      <w:r>
        <w:rPr>
          <w:rFonts w:ascii="Times New Roman" w:hAnsi="Times New Roman" w:cs="Times New Roman"/>
          <w:sz w:val="28"/>
          <w:szCs w:val="28"/>
          <w:lang w:eastAsia="ru-RU"/>
        </w:rPr>
        <w:t xml:space="preserve"> (при наличии).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E22FF"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bookmarkEnd w:id="7"/>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EE3FE1" w:rsidRDefault="001A257A" w:rsidP="001A257A">
      <w:pPr>
        <w:pStyle w:val="4"/>
        <w:spacing w:before="0" w:line="240" w:lineRule="auto"/>
        <w:rPr>
          <w:rStyle w:val="a6"/>
          <w:rFonts w:ascii="Times New Roman" w:hAnsi="Times New Roman" w:cs="Times New Roman"/>
          <w:i/>
          <w:color w:val="auto"/>
          <w:sz w:val="28"/>
          <w:szCs w:val="28"/>
        </w:rPr>
      </w:pPr>
      <w:r w:rsidRPr="001A257A">
        <w:rPr>
          <w:rStyle w:val="a6"/>
          <w:rFonts w:ascii="Times New Roman" w:hAnsi="Times New Roman" w:cs="Times New Roman"/>
          <w:i/>
          <w:color w:val="auto"/>
          <w:sz w:val="28"/>
          <w:szCs w:val="28"/>
        </w:rPr>
        <w:t>1.</w:t>
      </w:r>
      <w:r w:rsidR="0091672A">
        <w:rPr>
          <w:rStyle w:val="a6"/>
          <w:rFonts w:ascii="Times New Roman" w:hAnsi="Times New Roman" w:cs="Times New Roman"/>
          <w:i/>
          <w:color w:val="auto"/>
          <w:sz w:val="28"/>
          <w:szCs w:val="28"/>
        </w:rPr>
        <w:t>4</w:t>
      </w:r>
      <w:r w:rsidR="00EE3FE1" w:rsidRPr="001A257A">
        <w:rPr>
          <w:rStyle w:val="a6"/>
          <w:rFonts w:ascii="Times New Roman" w:hAnsi="Times New Roman" w:cs="Times New Roman"/>
          <w:i/>
          <w:color w:val="auto"/>
          <w:sz w:val="28"/>
          <w:szCs w:val="28"/>
        </w:rPr>
        <w:t>. Открытость и доступность ПЗЗ</w:t>
      </w:r>
    </w:p>
    <w:p w:rsidR="001A257A" w:rsidRPr="001A257A" w:rsidRDefault="001A257A" w:rsidP="001A257A">
      <w:pPr>
        <w:spacing w:after="0" w:line="240" w:lineRule="auto"/>
      </w:pPr>
    </w:p>
    <w:p w:rsidR="006C67B8" w:rsidRPr="00522C15" w:rsidRDefault="006C67B8" w:rsidP="00F959F5">
      <w:pPr>
        <w:spacing w:after="0" w:line="240" w:lineRule="auto"/>
        <w:ind w:right="-1" w:firstLine="851"/>
        <w:jc w:val="both"/>
        <w:rPr>
          <w:rFonts w:ascii="Times New Roman" w:hAnsi="Times New Roman" w:cs="Times New Roman"/>
          <w:sz w:val="28"/>
          <w:szCs w:val="28"/>
        </w:rPr>
      </w:pPr>
      <w:bookmarkStart w:id="8" w:name="_Hlk520800409"/>
      <w:r w:rsidRPr="00522C15">
        <w:rPr>
          <w:rFonts w:ascii="Times New Roman" w:hAnsi="Times New Roman" w:cs="Times New Roman"/>
          <w:sz w:val="28"/>
          <w:szCs w:val="28"/>
        </w:rPr>
        <w:t>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rsidR="00522C15" w:rsidRPr="00522C15" w:rsidRDefault="006C67B8" w:rsidP="00B3027D">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522C15">
        <w:rPr>
          <w:rFonts w:ascii="Times New Roman" w:hAnsi="Times New Roman" w:cs="Times New Roman"/>
          <w:sz w:val="28"/>
          <w:szCs w:val="28"/>
        </w:rPr>
        <w:t xml:space="preserve">Администрация </w:t>
      </w:r>
      <w:r w:rsidR="005550CD">
        <w:rPr>
          <w:rFonts w:ascii="Times New Roman" w:hAnsi="Times New Roman" w:cs="Times New Roman"/>
          <w:sz w:val="28"/>
          <w:szCs w:val="28"/>
        </w:rPr>
        <w:t xml:space="preserve">Быковского </w:t>
      </w:r>
      <w:r w:rsidR="00B3027D">
        <w:rPr>
          <w:rFonts w:ascii="Times New Roman" w:hAnsi="Times New Roman" w:cs="Times New Roman"/>
          <w:sz w:val="28"/>
          <w:szCs w:val="28"/>
        </w:rPr>
        <w:t xml:space="preserve">городского поселения </w:t>
      </w:r>
      <w:r w:rsidR="005550CD">
        <w:rPr>
          <w:rFonts w:ascii="Times New Roman" w:hAnsi="Times New Roman" w:cs="Times New Roman"/>
          <w:sz w:val="28"/>
          <w:szCs w:val="28"/>
        </w:rPr>
        <w:t xml:space="preserve">Быковского </w:t>
      </w:r>
      <w:r w:rsidR="00522C15" w:rsidRPr="00522C15">
        <w:rPr>
          <w:rFonts w:ascii="Times New Roman" w:hAnsi="Times New Roman" w:cs="Times New Roman"/>
          <w:sz w:val="28"/>
          <w:szCs w:val="28"/>
        </w:rPr>
        <w:t xml:space="preserve">муниципального района Волгоградской </w:t>
      </w:r>
      <w:r w:rsidRPr="00522C15">
        <w:rPr>
          <w:rFonts w:ascii="Times New Roman" w:hAnsi="Times New Roman" w:cs="Times New Roman"/>
          <w:sz w:val="28"/>
          <w:szCs w:val="28"/>
        </w:rPr>
        <w:t>области</w:t>
      </w:r>
      <w:r w:rsidR="00B3027D">
        <w:rPr>
          <w:rFonts w:ascii="Times New Roman" w:hAnsi="Times New Roman" w:cs="Times New Roman"/>
          <w:sz w:val="28"/>
          <w:szCs w:val="28"/>
        </w:rPr>
        <w:t xml:space="preserve"> (далее – администрация </w:t>
      </w:r>
      <w:r w:rsidR="0072796B">
        <w:rPr>
          <w:rFonts w:ascii="Times New Roman" w:hAnsi="Times New Roman" w:cs="Times New Roman"/>
          <w:sz w:val="28"/>
          <w:szCs w:val="28"/>
        </w:rPr>
        <w:t xml:space="preserve">Быковского </w:t>
      </w:r>
      <w:r w:rsidR="00B3027D">
        <w:rPr>
          <w:rFonts w:ascii="Times New Roman" w:hAnsi="Times New Roman" w:cs="Times New Roman"/>
          <w:sz w:val="28"/>
          <w:szCs w:val="28"/>
        </w:rPr>
        <w:t>городского поселения)</w:t>
      </w:r>
      <w:r w:rsidRPr="00522C15">
        <w:rPr>
          <w:rFonts w:ascii="Times New Roman" w:hAnsi="Times New Roman" w:cs="Times New Roman"/>
          <w:sz w:val="28"/>
          <w:szCs w:val="28"/>
        </w:rPr>
        <w:t xml:space="preserve"> обеспечивает возможность ознакомления с Правилами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w:t>
      </w:r>
      <w:r w:rsidR="00B3027D">
        <w:rPr>
          <w:rFonts w:ascii="Times New Roman" w:hAnsi="Times New Roman" w:cs="Times New Roman"/>
          <w:sz w:val="28"/>
          <w:szCs w:val="28"/>
        </w:rPr>
        <w:t xml:space="preserve">городского поселения </w:t>
      </w:r>
      <w:r w:rsidRPr="00522C15">
        <w:rPr>
          <w:rFonts w:ascii="Times New Roman" w:hAnsi="Times New Roman" w:cs="Times New Roman"/>
          <w:sz w:val="28"/>
          <w:szCs w:val="28"/>
        </w:rPr>
        <w:t xml:space="preserve">с учётом </w:t>
      </w:r>
      <w:hyperlink r:id="rId14" w:history="1">
        <w:r w:rsidRPr="00522C15">
          <w:rPr>
            <w:rStyle w:val="a8"/>
            <w:rFonts w:ascii="Times New Roman" w:hAnsi="Times New Roman" w:cs="Times New Roman"/>
            <w:color w:val="auto"/>
            <w:sz w:val="28"/>
            <w:szCs w:val="28"/>
            <w:u w:val="none"/>
          </w:rPr>
          <w:t>законодательства</w:t>
        </w:r>
      </w:hyperlink>
      <w:r w:rsidRPr="00522C15">
        <w:rPr>
          <w:rFonts w:ascii="Times New Roman" w:hAnsi="Times New Roman" w:cs="Times New Roman"/>
          <w:sz w:val="28"/>
          <w:szCs w:val="28"/>
        </w:rPr>
        <w:t xml:space="preserve"> Российской Федерации о государственной тайне в объёме и </w:t>
      </w:r>
      <w:r w:rsidRPr="00522C15">
        <w:rPr>
          <w:rFonts w:ascii="Times New Roman" w:hAnsi="Times New Roman" w:cs="Times New Roman"/>
          <w:sz w:val="28"/>
          <w:szCs w:val="28"/>
        </w:rPr>
        <w:lastRenderedPageBreak/>
        <w:t>в порядке, которые установлены Правительством Российской Федерации</w:t>
      </w:r>
      <w:r w:rsidR="00B3027D">
        <w:rPr>
          <w:rFonts w:ascii="Times New Roman" w:hAnsi="Times New Roman" w:cs="Times New Roman"/>
          <w:sz w:val="28"/>
          <w:szCs w:val="28"/>
        </w:rPr>
        <w:t xml:space="preserve">, </w:t>
      </w:r>
      <w:r w:rsidR="003830EC" w:rsidRPr="00522C15">
        <w:rPr>
          <w:rFonts w:ascii="Times New Roman" w:hAnsi="Times New Roman" w:cs="Times New Roman"/>
          <w:sz w:val="28"/>
          <w:szCs w:val="28"/>
        </w:rPr>
        <w:t>обеспечивает доступ к Правилам в федеральной государственной информационной системе территориального планирования (</w:t>
      </w:r>
      <w:r w:rsidR="00742B47">
        <w:rPr>
          <w:rFonts w:ascii="Times New Roman" w:hAnsi="Times New Roman" w:cs="Times New Roman"/>
          <w:sz w:val="28"/>
          <w:szCs w:val="28"/>
        </w:rPr>
        <w:t xml:space="preserve">далее - </w:t>
      </w:r>
      <w:r w:rsidR="003830EC" w:rsidRPr="00522C15">
        <w:rPr>
          <w:rFonts w:ascii="Times New Roman" w:hAnsi="Times New Roman" w:cs="Times New Roman"/>
          <w:sz w:val="28"/>
          <w:szCs w:val="28"/>
        </w:rPr>
        <w:t>ФГИС ТП).</w:t>
      </w:r>
    </w:p>
    <w:p w:rsidR="008E22FF" w:rsidRDefault="008E22FF" w:rsidP="00F55826">
      <w:pPr>
        <w:pStyle w:val="ConsPlusNormal"/>
        <w:widowControl/>
        <w:ind w:firstLine="851"/>
        <w:jc w:val="both"/>
        <w:rPr>
          <w:rFonts w:ascii="Times New Roman" w:hAnsi="Times New Roman" w:cs="Times New Roman"/>
          <w:sz w:val="28"/>
          <w:szCs w:val="28"/>
        </w:rPr>
      </w:pPr>
      <w:r w:rsidRPr="00007A86">
        <w:rPr>
          <w:rFonts w:ascii="Times New Roman" w:hAnsi="Times New Roman" w:cs="Times New Roman"/>
          <w:bCs/>
          <w:iCs/>
          <w:sz w:val="28"/>
          <w:szCs w:val="28"/>
        </w:rPr>
        <w:t>Население</w:t>
      </w:r>
      <w:r w:rsidR="00050D3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Быковского </w:t>
      </w:r>
      <w:r>
        <w:rPr>
          <w:rFonts w:ascii="Times New Roman" w:hAnsi="Times New Roman" w:cs="Times New Roman"/>
          <w:sz w:val="28"/>
          <w:szCs w:val="28"/>
        </w:rPr>
        <w:t xml:space="preserve">городского поселения </w:t>
      </w:r>
      <w:r w:rsidRPr="00F46374">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F55826">
        <w:rPr>
          <w:rFonts w:ascii="Times New Roman" w:hAnsi="Times New Roman" w:cs="Times New Roman"/>
          <w:bCs/>
          <w:iCs/>
          <w:sz w:val="28"/>
          <w:szCs w:val="28"/>
        </w:rPr>
        <w:t xml:space="preserve">Быковского </w:t>
      </w:r>
      <w:r>
        <w:rPr>
          <w:rFonts w:ascii="Times New Roman" w:hAnsi="Times New Roman" w:cs="Times New Roman"/>
          <w:sz w:val="28"/>
          <w:szCs w:val="28"/>
        </w:rPr>
        <w:t>городского поселения</w:t>
      </w:r>
      <w:r w:rsidR="00F55826">
        <w:rPr>
          <w:rFonts w:ascii="Times New Roman" w:hAnsi="Times New Roman" w:cs="Times New Roman"/>
          <w:sz w:val="28"/>
          <w:szCs w:val="28"/>
        </w:rPr>
        <w:t>.</w:t>
      </w:r>
    </w:p>
    <w:p w:rsidR="00F55826" w:rsidRPr="00F46374" w:rsidRDefault="00F55826" w:rsidP="0072796B">
      <w:pPr>
        <w:pStyle w:val="ConsPlusNormal"/>
        <w:widowControl/>
        <w:ind w:firstLine="0"/>
        <w:jc w:val="both"/>
        <w:rPr>
          <w:rFonts w:ascii="Times New Roman" w:hAnsi="Times New Roman" w:cs="Times New Roman"/>
          <w:bCs/>
          <w:iCs/>
          <w:sz w:val="28"/>
          <w:szCs w:val="28"/>
        </w:rPr>
      </w:pPr>
      <w:bookmarkStart w:id="9" w:name="_Hlk520800707"/>
      <w:bookmarkEnd w:id="8"/>
    </w:p>
    <w:p w:rsidR="00F55826" w:rsidRDefault="00F55826" w:rsidP="00F55826">
      <w:pPr>
        <w:pStyle w:val="4"/>
        <w:spacing w:before="0" w:line="240" w:lineRule="auto"/>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5</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Использование объектов недвижимости, не соответствующих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Pr="00F46374" w:rsidRDefault="00F55826" w:rsidP="00F5582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w:t>
      </w:r>
      <w:r w:rsidRPr="00F46374">
        <w:rPr>
          <w:rFonts w:ascii="Times New Roman" w:hAnsi="Times New Roman" w:cs="Times New Roman"/>
          <w:sz w:val="28"/>
          <w:szCs w:val="28"/>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rFonts w:ascii="Times New Roman" w:hAnsi="Times New Roman" w:cs="Times New Roman"/>
          <w:sz w:val="28"/>
          <w:szCs w:val="28"/>
        </w:rPr>
        <w:t xml:space="preserve"> (далее – не соответствующие ПЗЗ)</w:t>
      </w:r>
      <w:r w:rsidRPr="00F46374">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Реконструкция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F46374" w:rsidRDefault="00F55826" w:rsidP="00F55826">
      <w:pPr>
        <w:pStyle w:val="ConsPlusNormal"/>
        <w:widowContro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В случае, если использование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22C15" w:rsidRDefault="00522C15" w:rsidP="00E01139">
      <w:pPr>
        <w:spacing w:after="0" w:line="240" w:lineRule="auto"/>
        <w:ind w:right="-1" w:firstLine="851"/>
        <w:jc w:val="both"/>
        <w:rPr>
          <w:rFonts w:ascii="Times New Roman" w:hAnsi="Times New Roman" w:cs="Times New Roman"/>
          <w:sz w:val="28"/>
          <w:szCs w:val="28"/>
        </w:rPr>
      </w:pPr>
      <w:r w:rsidRPr="00E01139">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F55826" w:rsidRDefault="00F55826" w:rsidP="00F55826">
      <w:pPr>
        <w:spacing w:after="0" w:line="240" w:lineRule="auto"/>
        <w:ind w:right="-1"/>
        <w:jc w:val="both"/>
        <w:rPr>
          <w:rFonts w:ascii="Times New Roman" w:hAnsi="Times New Roman" w:cs="Times New Roman"/>
          <w:sz w:val="28"/>
          <w:szCs w:val="28"/>
        </w:rPr>
      </w:pPr>
    </w:p>
    <w:p w:rsidR="00F55826" w:rsidRDefault="00F55826" w:rsidP="00742B47">
      <w:pPr>
        <w:pStyle w:val="4"/>
        <w:spacing w:before="0" w:line="240" w:lineRule="auto"/>
        <w:jc w:val="both"/>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lastRenderedPageBreak/>
        <w:t>1.</w:t>
      </w:r>
      <w:r>
        <w:rPr>
          <w:rStyle w:val="a6"/>
          <w:rFonts w:ascii="Times New Roman" w:hAnsi="Times New Roman" w:cs="Times New Roman"/>
          <w:i/>
          <w:color w:val="auto"/>
          <w:sz w:val="28"/>
          <w:szCs w:val="28"/>
        </w:rPr>
        <w:t>6</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Органы местного самоуправления, осуществляющие регулирование отношений по вопросам землепользования и застройки</w:t>
      </w:r>
    </w:p>
    <w:p w:rsidR="00050D3D" w:rsidRDefault="00050D3D" w:rsidP="00F55826">
      <w:pPr>
        <w:pStyle w:val="ConsPlusNormal"/>
        <w:widowControl/>
        <w:ind w:firstLine="851"/>
        <w:jc w:val="both"/>
        <w:rPr>
          <w:rFonts w:ascii="Times New Roman" w:hAnsi="Times New Roman" w:cs="Times New Roman"/>
          <w:sz w:val="28"/>
          <w:szCs w:val="28"/>
        </w:rPr>
      </w:pPr>
      <w:bookmarkStart w:id="10" w:name="_GoBack"/>
      <w:bookmarkEnd w:id="10"/>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Быковского городского поселения, </w:t>
      </w:r>
      <w:r w:rsidRPr="004A373F">
        <w:rPr>
          <w:rFonts w:ascii="Times New Roman" w:hAnsi="Times New Roman" w:cs="Times New Roman"/>
          <w:sz w:val="28"/>
          <w:szCs w:val="28"/>
        </w:rPr>
        <w:t>осуществляющими регулирование отношений по вопросам землепользования и застройки, являются: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w:t>
      </w:r>
      <w:r>
        <w:rPr>
          <w:rFonts w:ascii="Times New Roman" w:hAnsi="Times New Roman" w:cs="Times New Roman"/>
          <w:sz w:val="28"/>
          <w:szCs w:val="28"/>
        </w:rPr>
        <w:t>) Быковская городская Дума,</w:t>
      </w:r>
      <w:r w:rsidR="00050D3D">
        <w:rPr>
          <w:rFonts w:ascii="Times New Roman" w:hAnsi="Times New Roman" w:cs="Times New Roman"/>
          <w:sz w:val="28"/>
          <w:szCs w:val="28"/>
        </w:rPr>
        <w:t xml:space="preserve"> </w:t>
      </w:r>
      <w:r w:rsidRPr="00007A86">
        <w:rPr>
          <w:rFonts w:ascii="Times New Roman" w:hAnsi="Times New Roman" w:cs="Times New Roman"/>
          <w:sz w:val="28"/>
          <w:szCs w:val="28"/>
        </w:rPr>
        <w:t>принимающ</w:t>
      </w:r>
      <w:r>
        <w:rPr>
          <w:rFonts w:ascii="Times New Roman" w:hAnsi="Times New Roman" w:cs="Times New Roman"/>
          <w:sz w:val="28"/>
          <w:szCs w:val="28"/>
        </w:rPr>
        <w:t>ая</w:t>
      </w:r>
      <w:r w:rsidR="00050D3D">
        <w:rPr>
          <w:rFonts w:ascii="Times New Roman" w:hAnsi="Times New Roman" w:cs="Times New Roman"/>
          <w:sz w:val="28"/>
          <w:szCs w:val="28"/>
        </w:rPr>
        <w:t xml:space="preserve"> </w:t>
      </w:r>
      <w:r w:rsidRPr="004A373F">
        <w:rPr>
          <w:rFonts w:ascii="Times New Roman" w:hAnsi="Times New Roman" w:cs="Times New Roman"/>
          <w:sz w:val="28"/>
          <w:szCs w:val="28"/>
        </w:rPr>
        <w:t xml:space="preserve"> решение об утверждении Правил, о внесении в них изменений;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w:t>
      </w:r>
      <w:r>
        <w:rPr>
          <w:rFonts w:ascii="Times New Roman" w:hAnsi="Times New Roman" w:cs="Times New Roman"/>
          <w:sz w:val="28"/>
          <w:szCs w:val="28"/>
        </w:rPr>
        <w:t xml:space="preserve"> администрация Быковского городского поселения </w:t>
      </w:r>
      <w:r w:rsidRPr="004A373F">
        <w:rPr>
          <w:rFonts w:ascii="Times New Roman" w:hAnsi="Times New Roman" w:cs="Times New Roman"/>
          <w:sz w:val="28"/>
          <w:szCs w:val="28"/>
        </w:rPr>
        <w:t>(далее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F55826" w:rsidRPr="004A373F"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pStyle w:val="4"/>
        <w:spacing w:before="0" w:line="240" w:lineRule="auto"/>
        <w:rPr>
          <w:rStyle w:val="a6"/>
          <w:rFonts w:ascii="Times New Roman" w:hAnsi="Times New Roman" w:cs="Times New Roman"/>
          <w:i/>
          <w:color w:val="auto"/>
          <w:sz w:val="28"/>
          <w:szCs w:val="28"/>
        </w:rPr>
      </w:pPr>
      <w:bookmarkStart w:id="11" w:name="_Hlk520800911"/>
      <w:bookmarkEnd w:id="9"/>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7</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Комиссия по подготовке проекта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spacing w:after="0" w:line="240" w:lineRule="auto"/>
        <w:ind w:right="-1" w:firstLine="851"/>
        <w:jc w:val="both"/>
        <w:rPr>
          <w:rFonts w:ascii="Times New Roman" w:hAnsi="Times New Roman" w:cs="Times New Roman"/>
          <w:sz w:val="28"/>
          <w:szCs w:val="28"/>
        </w:rPr>
      </w:pPr>
      <w:r w:rsidRPr="00AF6338">
        <w:rPr>
          <w:rFonts w:ascii="Times New Roman" w:hAnsi="Times New Roman" w:cs="Times New Roman"/>
          <w:sz w:val="28"/>
          <w:szCs w:val="28"/>
        </w:rPr>
        <w:t xml:space="preserve">Комиссия по подготовке проекта Правил землепользования и застройки </w:t>
      </w:r>
      <w:r>
        <w:rPr>
          <w:rFonts w:ascii="Times New Roman" w:hAnsi="Times New Roman" w:cs="Times New Roman"/>
          <w:sz w:val="28"/>
          <w:szCs w:val="28"/>
        </w:rPr>
        <w:t xml:space="preserve">Быковского городского </w:t>
      </w:r>
      <w:r w:rsidRPr="00AF6338">
        <w:rPr>
          <w:rFonts w:ascii="Times New Roman" w:hAnsi="Times New Roman" w:cs="Times New Roman"/>
          <w:sz w:val="28"/>
          <w:szCs w:val="28"/>
        </w:rPr>
        <w:t xml:space="preserve">поселения </w:t>
      </w:r>
      <w:r>
        <w:rPr>
          <w:rFonts w:ascii="Times New Roman" w:hAnsi="Times New Roman" w:cs="Times New Roman"/>
          <w:sz w:val="28"/>
          <w:szCs w:val="28"/>
        </w:rPr>
        <w:t xml:space="preserve">Быковского </w:t>
      </w:r>
      <w:r w:rsidRPr="00AF6338">
        <w:rPr>
          <w:rFonts w:ascii="Times New Roman" w:hAnsi="Times New Roman" w:cs="Times New Roman"/>
          <w:sz w:val="28"/>
          <w:szCs w:val="28"/>
        </w:rPr>
        <w:t xml:space="preserve">муниципального района Волгоградской области (далее - Комиссия) создаётся в соответствии с требованиями </w:t>
      </w:r>
      <w:r w:rsidRPr="0091672A">
        <w:rPr>
          <w:rFonts w:ascii="Times New Roman" w:hAnsi="Times New Roman" w:cs="Times New Roman"/>
          <w:sz w:val="28"/>
          <w:szCs w:val="28"/>
        </w:rPr>
        <w:t>ст.31</w:t>
      </w:r>
      <w:r w:rsidRPr="00AF6338">
        <w:rPr>
          <w:rFonts w:ascii="Times New Roman" w:hAnsi="Times New Roman" w:cs="Times New Roman"/>
          <w:sz w:val="28"/>
          <w:szCs w:val="28"/>
        </w:rPr>
        <w:t xml:space="preserve">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rsidR="0072796B" w:rsidRPr="0072796B" w:rsidRDefault="0072796B" w:rsidP="0072796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rsidR="00F55826" w:rsidRPr="00953DD9"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53DD9">
        <w:rPr>
          <w:rFonts w:ascii="Times New Roman" w:hAnsi="Times New Roman" w:cs="Times New Roman"/>
          <w:sz w:val="28"/>
          <w:szCs w:val="28"/>
          <w:lang w:eastAsia="ru-RU"/>
        </w:rPr>
        <w:t>Состав и порядок деятельности Комиссии утверждаются главой Администрации.</w:t>
      </w:r>
    </w:p>
    <w:p w:rsidR="00F55826" w:rsidRPr="007570F3" w:rsidRDefault="00F55826" w:rsidP="00F55826">
      <w:pPr>
        <w:spacing w:after="0" w:line="240" w:lineRule="auto"/>
        <w:ind w:right="-1" w:firstLine="851"/>
        <w:jc w:val="both"/>
        <w:rPr>
          <w:rFonts w:ascii="Times New Roman" w:hAnsi="Times New Roman" w:cs="Times New Roman"/>
          <w:sz w:val="28"/>
          <w:szCs w:val="28"/>
          <w:lang w:eastAsia="ru-RU"/>
        </w:rPr>
      </w:pPr>
      <w:r w:rsidRPr="007570F3">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00050D3D">
        <w:rPr>
          <w:rFonts w:ascii="Times New Roman" w:hAnsi="Times New Roman" w:cs="Times New Roman"/>
          <w:sz w:val="28"/>
          <w:szCs w:val="28"/>
          <w:lang w:eastAsia="ru-RU"/>
        </w:rPr>
        <w:t xml:space="preserve"> </w:t>
      </w:r>
      <w:r w:rsidRPr="007570F3">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Быковского </w:t>
      </w:r>
      <w:r w:rsidRPr="007570F3">
        <w:rPr>
          <w:rFonts w:ascii="Times New Roman" w:hAnsi="Times New Roman" w:cs="Times New Roman"/>
          <w:sz w:val="28"/>
          <w:szCs w:val="28"/>
          <w:lang w:eastAsia="ru-RU"/>
        </w:rPr>
        <w:t>городского поселения.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К полномочиям Комиссии относятся: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2)рассмотрение предложений заинтересованных лиц по подготовке проекта Правил, а также по внесению в них изменений;</w:t>
      </w:r>
    </w:p>
    <w:p w:rsidR="00F55826"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3)подготовка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F55826" w:rsidRPr="004A373F"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 xml:space="preserve">4)подготовка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w:t>
      </w:r>
      <w:r w:rsidRPr="004A373F">
        <w:rPr>
          <w:rFonts w:ascii="Times New Roman" w:eastAsia="Times New Roman" w:hAnsi="Times New Roman" w:cs="Times New Roman"/>
          <w:sz w:val="28"/>
          <w:szCs w:val="28"/>
          <w:lang w:eastAsia="ru-RU"/>
        </w:rPr>
        <w:lastRenderedPageBreak/>
        <w:t>использования) или об отказе в предоставлении такого разрешения с указанием причин принятого решения;</w:t>
      </w:r>
    </w:p>
    <w:p w:rsidR="00F55826" w:rsidRPr="00953DD9"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DD9">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55826" w:rsidRPr="00953DD9"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 xml:space="preserve">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w:t>
      </w:r>
      <w:r>
        <w:rPr>
          <w:rFonts w:ascii="Times New Roman" w:hAnsi="Times New Roman" w:cs="Times New Roman"/>
          <w:sz w:val="28"/>
          <w:szCs w:val="28"/>
        </w:rPr>
        <w:t xml:space="preserve">Быковского городского поселения, </w:t>
      </w:r>
      <w:r w:rsidRPr="00953DD9">
        <w:rPr>
          <w:rFonts w:ascii="Times New Roman" w:hAnsi="Times New Roman" w:cs="Times New Roman"/>
          <w:sz w:val="28"/>
          <w:szCs w:val="28"/>
        </w:rPr>
        <w:t>настоящими Правилами;</w:t>
      </w:r>
    </w:p>
    <w:p w:rsidR="00F55826"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7) осуществление иных функций в соответствии с ГрК РФ и настоящими Правилами.</w:t>
      </w:r>
    </w:p>
    <w:bookmarkEnd w:id="11"/>
    <w:p w:rsidR="00DC2A41" w:rsidRDefault="00DC2A41" w:rsidP="00F55826">
      <w:pPr>
        <w:pStyle w:val="ConsPlusNormal"/>
        <w:widowControl/>
        <w:ind w:firstLine="851"/>
        <w:jc w:val="both"/>
        <w:rPr>
          <w:rFonts w:ascii="Times New Roman" w:hAnsi="Times New Roman" w:cs="Times New Roman"/>
          <w:sz w:val="28"/>
          <w:szCs w:val="28"/>
        </w:rPr>
      </w:pPr>
    </w:p>
    <w:p w:rsidR="00DC2A41" w:rsidRDefault="00DC2A41" w:rsidP="00DC2A41">
      <w:pPr>
        <w:pStyle w:val="2"/>
        <w:spacing w:before="0" w:line="240" w:lineRule="auto"/>
        <w:jc w:val="center"/>
        <w:rPr>
          <w:rFonts w:ascii="Times New Roman" w:eastAsia="Times New Roman" w:hAnsi="Times New Roman" w:cs="Times New Roman"/>
          <w:color w:val="auto"/>
          <w:sz w:val="28"/>
          <w:szCs w:val="28"/>
          <w:lang w:eastAsia="ru-RU"/>
        </w:rPr>
      </w:pPr>
      <w:r w:rsidRPr="001A257A">
        <w:rPr>
          <w:rFonts w:ascii="Times New Roman" w:eastAsia="Times New Roman" w:hAnsi="Times New Roman" w:cs="Times New Roman"/>
          <w:color w:val="auto"/>
          <w:sz w:val="28"/>
          <w:szCs w:val="28"/>
          <w:lang w:eastAsia="ru-RU"/>
        </w:rPr>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5826" w:rsidRDefault="00F55826" w:rsidP="00DC2A41">
      <w:pPr>
        <w:spacing w:after="0" w:line="240" w:lineRule="auto"/>
        <w:jc w:val="center"/>
        <w:rPr>
          <w:lang w:eastAsia="ru-RU"/>
        </w:rPr>
      </w:pPr>
    </w:p>
    <w:p w:rsidR="00F55826" w:rsidRPr="004C5EFF" w:rsidRDefault="00F55826" w:rsidP="00F55826">
      <w:pPr>
        <w:pStyle w:val="2"/>
        <w:spacing w:before="0" w:line="240" w:lineRule="auto"/>
        <w:jc w:val="both"/>
        <w:rPr>
          <w:rFonts w:ascii="Times New Roman" w:hAnsi="Times New Roman" w:cs="Times New Roman"/>
          <w:i/>
          <w:color w:val="auto"/>
          <w:sz w:val="28"/>
          <w:szCs w:val="28"/>
        </w:rPr>
      </w:pPr>
      <w:bookmarkStart w:id="12" w:name="_Hlk520801054"/>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 xml:space="preserve">.1. </w:t>
      </w:r>
      <w:r>
        <w:rPr>
          <w:rFonts w:ascii="Times New Roman" w:hAnsi="Times New Roman" w:cs="Times New Roman"/>
          <w:i/>
          <w:color w:val="auto"/>
          <w:sz w:val="28"/>
          <w:szCs w:val="28"/>
        </w:rPr>
        <w:t>И</w:t>
      </w:r>
      <w:r w:rsidRPr="004C5EFF">
        <w:rPr>
          <w:rFonts w:ascii="Times New Roman" w:hAnsi="Times New Roman" w:cs="Times New Roman"/>
          <w:i/>
          <w:color w:val="auto"/>
          <w:sz w:val="28"/>
          <w:szCs w:val="28"/>
        </w:rPr>
        <w:t>зменени</w:t>
      </w:r>
      <w:r>
        <w:rPr>
          <w:rFonts w:ascii="Times New Roman" w:hAnsi="Times New Roman" w:cs="Times New Roman"/>
          <w:i/>
          <w:color w:val="auto"/>
          <w:sz w:val="28"/>
          <w:szCs w:val="28"/>
        </w:rPr>
        <w:t>е</w:t>
      </w:r>
      <w:r w:rsidRPr="004C5EFF">
        <w:rPr>
          <w:rFonts w:ascii="Times New Roman" w:hAnsi="Times New Roman" w:cs="Times New Roman"/>
          <w:i/>
          <w:color w:val="auto"/>
          <w:sz w:val="28"/>
          <w:szCs w:val="28"/>
        </w:rPr>
        <w:t xml:space="preserve"> видов разрешенного использования земельных участков и объектов капитального строительства</w:t>
      </w:r>
    </w:p>
    <w:p w:rsidR="00F55826" w:rsidRDefault="00F55826" w:rsidP="00F55826">
      <w:pPr>
        <w:pStyle w:val="ConsPlusNormal"/>
        <w:widowControl/>
        <w:ind w:firstLine="540"/>
        <w:jc w:val="both"/>
        <w:rPr>
          <w:rFonts w:ascii="Times New Roman" w:hAnsi="Times New Roman" w:cs="Times New Roman"/>
          <w:sz w:val="24"/>
          <w:szCs w:val="24"/>
        </w:rPr>
      </w:pP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 xml:space="preserve">Для каждой </w:t>
      </w:r>
      <w:r>
        <w:rPr>
          <w:rFonts w:ascii="Times New Roman" w:hAnsi="Times New Roman" w:cs="Times New Roman"/>
          <w:sz w:val="28"/>
          <w:szCs w:val="28"/>
        </w:rPr>
        <w:t xml:space="preserve">из территориальных зон, установленной ПЗЗ Быковского городского поселения </w:t>
      </w:r>
      <w:r w:rsidRPr="00E53032">
        <w:rPr>
          <w:rFonts w:ascii="Times New Roman" w:hAnsi="Times New Roman" w:cs="Times New Roman"/>
          <w:sz w:val="28"/>
          <w:szCs w:val="28"/>
        </w:rPr>
        <w:t>могут устанавливаться следующие виды разрешенного использования земельных участков и объектов капитального строительства:</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1)основные виды разрешенного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2)условно разрешенные виды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lastRenderedPageBreak/>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E53032" w:rsidRDefault="00F55826" w:rsidP="00F55826">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Правил.</w:t>
      </w:r>
    </w:p>
    <w:p w:rsidR="00F55826"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5826" w:rsidRPr="007A6B98" w:rsidRDefault="00F55826" w:rsidP="0072796B">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55826" w:rsidRDefault="00F55826" w:rsidP="0072796B">
      <w:pPr>
        <w:pStyle w:val="ConsPlusNormal"/>
        <w:widowControl/>
        <w:ind w:firstLine="851"/>
        <w:jc w:val="both"/>
        <w:rPr>
          <w:rFonts w:ascii="Times New Roman" w:hAnsi="Times New Roman" w:cs="Times New Roman"/>
          <w:sz w:val="28"/>
          <w:szCs w:val="28"/>
        </w:rPr>
      </w:pPr>
      <w:bookmarkStart w:id="13" w:name="_Hlk520801116"/>
      <w:bookmarkEnd w:id="12"/>
    </w:p>
    <w:p w:rsidR="00F55826" w:rsidRDefault="00F55826" w:rsidP="0072796B">
      <w:pPr>
        <w:pStyle w:val="2"/>
        <w:spacing w:before="0" w:line="240" w:lineRule="auto"/>
        <w:jc w:val="both"/>
        <w:rPr>
          <w:rFonts w:ascii="Times New Roman" w:hAnsi="Times New Roman" w:cs="Times New Roman"/>
          <w:i/>
          <w:color w:val="auto"/>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2</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F55826" w:rsidRDefault="00F55826" w:rsidP="0072796B">
      <w:pPr>
        <w:spacing w:after="0" w:line="240" w:lineRule="auto"/>
      </w:pPr>
    </w:p>
    <w:p w:rsidR="00F55826" w:rsidRPr="00E53032" w:rsidRDefault="00F55826" w:rsidP="0072796B">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061" w:rsidRDefault="00176061" w:rsidP="00F55826">
      <w:pPr>
        <w:pStyle w:val="2"/>
        <w:spacing w:before="0" w:line="240" w:lineRule="auto"/>
        <w:jc w:val="both"/>
        <w:rPr>
          <w:rFonts w:ascii="Times New Roman" w:hAnsi="Times New Roman" w:cs="Times New Roman"/>
          <w:color w:val="auto"/>
          <w:sz w:val="28"/>
          <w:szCs w:val="28"/>
        </w:rPr>
      </w:pPr>
    </w:p>
    <w:p w:rsidR="00F55826" w:rsidRPr="00E53032" w:rsidRDefault="00F55826" w:rsidP="00F55826">
      <w:pPr>
        <w:pStyle w:val="2"/>
        <w:spacing w:before="0" w:line="240" w:lineRule="auto"/>
        <w:jc w:val="both"/>
        <w:rPr>
          <w:rFonts w:ascii="Times New Roman" w:hAnsi="Times New Roman" w:cs="Times New Roman"/>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3</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55826" w:rsidRDefault="00F55826" w:rsidP="00F55826">
      <w:pPr>
        <w:spacing w:after="0" w:line="240" w:lineRule="auto"/>
        <w:rPr>
          <w:lang w:eastAsia="ru-RU"/>
        </w:rPr>
      </w:pP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Предоставление разрешения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 xml:space="preserve"> осуществляется в порядке, установленном положениями ГрК РФ, муниципальными правовыми актами.</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r>
        <w:rPr>
          <w:rFonts w:ascii="Times New Roman" w:hAnsi="Times New Roman" w:cs="Times New Roman"/>
          <w:sz w:val="28"/>
          <w:szCs w:val="28"/>
          <w:lang w:eastAsia="ru-RU"/>
        </w:rPr>
        <w:t>.</w:t>
      </w:r>
    </w:p>
    <w:p w:rsidR="00F55826" w:rsidRDefault="00F55826" w:rsidP="00F55826">
      <w:pPr>
        <w:autoSpaceDE w:val="0"/>
        <w:autoSpaceDN w:val="0"/>
        <w:adjustRightInd w:val="0"/>
        <w:spacing w:after="0" w:line="240" w:lineRule="auto"/>
        <w:ind w:firstLine="851"/>
        <w:jc w:val="both"/>
        <w:rPr>
          <w:rFonts w:ascii="Times New Roman" w:hAnsi="Times New Roman" w:cs="Times New Roman"/>
          <w:bCs/>
          <w:iCs/>
          <w:sz w:val="28"/>
          <w:szCs w:val="28"/>
          <w:lang w:eastAsia="ru-RU"/>
        </w:rPr>
      </w:pPr>
      <w:r w:rsidRPr="00BA09B3">
        <w:rPr>
          <w:rFonts w:ascii="Times New Roman" w:hAnsi="Times New Roman" w:cs="Times New Roman"/>
          <w:bCs/>
          <w:iCs/>
          <w:sz w:val="28"/>
          <w:szCs w:val="28"/>
          <w:lang w:eastAsia="ru-RU"/>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bCs/>
          <w:iCs/>
          <w:sz w:val="28"/>
          <w:szCs w:val="28"/>
          <w:lang w:eastAsia="ru-RU"/>
        </w:rPr>
        <w:t>.</w:t>
      </w:r>
    </w:p>
    <w:bookmarkEnd w:id="13"/>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p>
    <w:p w:rsidR="00176061" w:rsidRDefault="00176061" w:rsidP="00F55826">
      <w:pPr>
        <w:pStyle w:val="ConsPlusNormal"/>
        <w:widowControl/>
        <w:ind w:firstLine="851"/>
        <w:jc w:val="both"/>
        <w:rPr>
          <w:rFonts w:ascii="Times New Roman" w:hAnsi="Times New Roman" w:cs="Times New Roman"/>
          <w:sz w:val="28"/>
          <w:szCs w:val="28"/>
        </w:rPr>
      </w:pPr>
      <w:bookmarkStart w:id="14" w:name="_Hlk520801162"/>
    </w:p>
    <w:p w:rsidR="00F55826" w:rsidRPr="00BA09B3" w:rsidRDefault="00F55826" w:rsidP="00F55826">
      <w:pPr>
        <w:pStyle w:val="ConsPlusNormal"/>
        <w:widowControl/>
        <w:ind w:firstLine="851"/>
        <w:jc w:val="both"/>
        <w:rPr>
          <w:rFonts w:ascii="Times New Roman" w:hAnsi="Times New Roman" w:cs="Times New Roman"/>
          <w:bCs/>
          <w:sz w:val="28"/>
          <w:szCs w:val="28"/>
        </w:rPr>
      </w:pPr>
      <w:r w:rsidRPr="00BA09B3">
        <w:rPr>
          <w:rFonts w:ascii="Times New Roman" w:hAnsi="Times New Roman" w:cs="Times New Roman"/>
          <w:sz w:val="28"/>
          <w:szCs w:val="28"/>
        </w:rPr>
        <w:t xml:space="preserve">Подготовка документации по планировке территории осуществляется в </w:t>
      </w:r>
      <w:r w:rsidRPr="00BA09B3">
        <w:rPr>
          <w:rFonts w:ascii="Times New Roman" w:hAnsi="Times New Roman" w:cs="Times New Roman"/>
          <w:bCs/>
          <w:sz w:val="28"/>
          <w:szCs w:val="28"/>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Видами документации по планировке территории являются:</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1)проект планировки территории;</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2)проект межевания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 xml:space="preserve">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городского поселения по собственной </w:t>
      </w:r>
      <w:r w:rsidRPr="007A6B98">
        <w:rPr>
          <w:rFonts w:ascii="Times New Roman" w:hAnsi="Times New Roman" w:cs="Times New Roman"/>
          <w:sz w:val="28"/>
          <w:szCs w:val="28"/>
        </w:rPr>
        <w:lastRenderedPageBreak/>
        <w:t>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color w:val="333333"/>
          <w:sz w:val="28"/>
          <w:szCs w:val="28"/>
          <w:shd w:val="clear" w:color="auto" w:fill="FFFFFF"/>
        </w:rPr>
      </w:pPr>
      <w:r w:rsidRPr="007A6B98">
        <w:rPr>
          <w:rFonts w:ascii="Times New Roman" w:hAnsi="Times New Roman" w:cs="Times New Roman"/>
          <w:color w:val="333333"/>
          <w:sz w:val="28"/>
          <w:szCs w:val="28"/>
          <w:shd w:val="clear" w:color="auto" w:fill="FFFFFF"/>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РФ. </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pacing w:val="2"/>
          <w:sz w:val="28"/>
          <w:szCs w:val="28"/>
          <w:shd w:val="clear" w:color="auto" w:fill="FFFFFF"/>
        </w:rPr>
        <w:t xml:space="preserve">В случаях, предусмотренных частью 1.1 статьи 45 </w:t>
      </w:r>
      <w:hyperlink r:id="rId15" w:history="1">
        <w:r w:rsidRPr="007A6B98">
          <w:rPr>
            <w:rStyle w:val="a8"/>
            <w:rFonts w:ascii="Times New Roman" w:hAnsi="Times New Roman" w:cs="Times New Roman"/>
            <w:color w:val="auto"/>
            <w:spacing w:val="2"/>
            <w:sz w:val="28"/>
            <w:szCs w:val="28"/>
            <w:u w:val="none"/>
            <w:shd w:val="clear" w:color="auto" w:fill="FFFFFF"/>
          </w:rPr>
          <w:t>Г</w:t>
        </w:r>
        <w:r w:rsidR="0072796B">
          <w:rPr>
            <w:rStyle w:val="a8"/>
            <w:rFonts w:ascii="Times New Roman" w:hAnsi="Times New Roman" w:cs="Times New Roman"/>
            <w:color w:val="auto"/>
            <w:spacing w:val="2"/>
            <w:sz w:val="28"/>
            <w:szCs w:val="28"/>
            <w:u w:val="none"/>
            <w:shd w:val="clear" w:color="auto" w:fill="FFFFFF"/>
          </w:rPr>
          <w:t>рК РФ,</w:t>
        </w:r>
      </w:hyperlink>
      <w:r w:rsidR="00050D3D">
        <w:t xml:space="preserve"> </w:t>
      </w:r>
      <w:r w:rsidRPr="007A6B98">
        <w:rPr>
          <w:rFonts w:ascii="Times New Roman" w:hAnsi="Times New Roman" w:cs="Times New Roman"/>
          <w:spacing w:val="2"/>
          <w:sz w:val="28"/>
          <w:szCs w:val="28"/>
          <w:shd w:val="clear" w:color="auto" w:fill="FFFFFF"/>
        </w:rPr>
        <w:t>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w:t>
      </w:r>
    </w:p>
    <w:p w:rsidR="00F55826" w:rsidRDefault="00F55826" w:rsidP="00F55826">
      <w:pPr>
        <w:pStyle w:val="ConsPlusNormal"/>
        <w:widowControl/>
        <w:ind w:firstLine="851"/>
        <w:jc w:val="both"/>
        <w:rPr>
          <w:rStyle w:val="ae"/>
          <w:rFonts w:ascii="Times New Roman" w:hAnsi="Times New Roman" w:cs="Times New Roman"/>
          <w:color w:val="auto"/>
          <w:sz w:val="28"/>
          <w:szCs w:val="28"/>
        </w:rPr>
      </w:pPr>
      <w:r w:rsidRPr="007A6B98">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территорий выявленных объектов культурного наследия, границ </w:t>
      </w:r>
      <w:hyperlink w:anchor="sub_104" w:history="1">
        <w:r w:rsidRPr="007A6B98">
          <w:rPr>
            <w:rStyle w:val="ae"/>
            <w:rFonts w:ascii="Times New Roman" w:hAnsi="Times New Roman" w:cs="Times New Roman"/>
            <w:color w:val="auto"/>
            <w:sz w:val="28"/>
            <w:szCs w:val="28"/>
          </w:rPr>
          <w:t>зон с особыми условиями использования территорий</w:t>
        </w:r>
      </w:hyperlink>
      <w:r w:rsidRPr="007A6B98">
        <w:rPr>
          <w:rStyle w:val="ae"/>
          <w:rFonts w:ascii="Times New Roman" w:hAnsi="Times New Roman" w:cs="Times New Roman"/>
          <w:color w:val="auto"/>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Pr>
          <w:rFonts w:ascii="Times New Roman" w:hAnsi="Times New Roman" w:cs="Times New Roman"/>
          <w:sz w:val="28"/>
          <w:szCs w:val="28"/>
        </w:rPr>
        <w:t xml:space="preserve">администрации </w:t>
      </w:r>
      <w:r w:rsidR="009D38C9">
        <w:rPr>
          <w:rFonts w:ascii="Times New Roman" w:hAnsi="Times New Roman" w:cs="Times New Roman"/>
          <w:sz w:val="28"/>
          <w:szCs w:val="28"/>
        </w:rPr>
        <w:t xml:space="preserve">Быковского </w:t>
      </w:r>
      <w:r>
        <w:rPr>
          <w:rFonts w:ascii="Times New Roman" w:hAnsi="Times New Roman" w:cs="Times New Roman"/>
          <w:sz w:val="28"/>
          <w:szCs w:val="28"/>
        </w:rPr>
        <w:t xml:space="preserve">городского поселения.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Допускается внесение изменений в документацию по планировке территории путем утверждения ее отдельных участей по основаниям и в </w:t>
      </w:r>
      <w:r w:rsidRPr="00BA09B3">
        <w:rPr>
          <w:rFonts w:ascii="Times New Roman" w:hAnsi="Times New Roman" w:cs="Times New Roman"/>
          <w:sz w:val="28"/>
          <w:szCs w:val="28"/>
        </w:rPr>
        <w:lastRenderedPageBreak/>
        <w:t xml:space="preserve">порядке, определенным действующим градостроительным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55826" w:rsidRPr="00A57960"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3) территории для размещения линейных объектов в границах земель лесного фонда.</w:t>
      </w:r>
    </w:p>
    <w:bookmarkEnd w:id="14"/>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 xml:space="preserve">4. Положение о проведении общественных обсуждений или публичных слушаний </w:t>
      </w:r>
    </w:p>
    <w:p w:rsidR="00F55826" w:rsidRDefault="00F55826" w:rsidP="00F55826">
      <w:pPr>
        <w:spacing w:after="0" w:line="240" w:lineRule="auto"/>
        <w:rPr>
          <w:lang w:eastAsia="ru-RU"/>
        </w:rPr>
      </w:pP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bookmarkStart w:id="15" w:name="_Hlk520801187"/>
      <w:r w:rsidRPr="00F959F5">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85D9F">
        <w:rPr>
          <w:spacing w:val="2"/>
          <w:sz w:val="28"/>
          <w:szCs w:val="28"/>
        </w:rPr>
        <w:t>в соответствии с уставом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федеральными законами</w:t>
      </w:r>
      <w:r>
        <w:rPr>
          <w:spacing w:val="2"/>
          <w:sz w:val="28"/>
          <w:szCs w:val="28"/>
        </w:rPr>
        <w:t>, по следующим проектам:</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1) </w:t>
      </w:r>
      <w:r w:rsidRPr="00F959F5">
        <w:rPr>
          <w:spacing w:val="2"/>
          <w:sz w:val="28"/>
          <w:szCs w:val="28"/>
        </w:rPr>
        <w:t>проектам правил землепользования и застройки,</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2)</w:t>
      </w:r>
      <w:r w:rsidRPr="00F959F5">
        <w:rPr>
          <w:spacing w:val="2"/>
          <w:sz w:val="28"/>
          <w:szCs w:val="28"/>
        </w:rPr>
        <w:t xml:space="preserve"> проектам, предусматривающим внесение изменений в ПЗЗ,</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3)</w:t>
      </w:r>
      <w:r w:rsidRPr="00F959F5">
        <w:rPr>
          <w:spacing w:val="2"/>
          <w:sz w:val="28"/>
          <w:szCs w:val="28"/>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4) </w:t>
      </w:r>
      <w:r w:rsidRPr="00F959F5">
        <w:rPr>
          <w:spacing w:val="2"/>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2"/>
          <w:sz w:val="28"/>
          <w:szCs w:val="28"/>
        </w:rPr>
        <w:t xml:space="preserve">, </w:t>
      </w:r>
    </w:p>
    <w:p w:rsidR="00F55826" w:rsidRPr="00F85D9F"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lastRenderedPageBreak/>
        <w:t>5) проектам планировки территории и проектам межевания территории</w:t>
      </w:r>
    </w:p>
    <w:p w:rsidR="00F55826" w:rsidRPr="007A6B98" w:rsidRDefault="00F55826" w:rsidP="00F5582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7A6B98">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ГрК РФ, Уставом </w:t>
      </w:r>
      <w:r w:rsidR="009D38C9">
        <w:rPr>
          <w:spacing w:val="2"/>
          <w:sz w:val="28"/>
          <w:szCs w:val="28"/>
        </w:rPr>
        <w:t xml:space="preserve">Быковского </w:t>
      </w:r>
      <w:r w:rsidRPr="007A6B98">
        <w:rPr>
          <w:spacing w:val="2"/>
          <w:sz w:val="28"/>
          <w:szCs w:val="28"/>
        </w:rPr>
        <w:t xml:space="preserve">городского поселения, решением </w:t>
      </w:r>
      <w:r w:rsidR="009D38C9">
        <w:rPr>
          <w:spacing w:val="2"/>
          <w:sz w:val="28"/>
          <w:szCs w:val="28"/>
        </w:rPr>
        <w:t xml:space="preserve">Быковской городской Думы. </w:t>
      </w:r>
    </w:p>
    <w:bookmarkEnd w:id="15"/>
    <w:p w:rsidR="0072796B" w:rsidRPr="00FD0F04" w:rsidRDefault="0072796B" w:rsidP="00F55826">
      <w:pPr>
        <w:spacing w:after="0" w:line="240" w:lineRule="auto"/>
        <w:jc w:val="both"/>
        <w:rPr>
          <w:rFonts w:ascii="Times New Roman" w:eastAsia="Times New Roman" w:hAnsi="Times New Roman" w:cs="Times New Roman"/>
          <w:i/>
          <w:sz w:val="28"/>
          <w:szCs w:val="28"/>
          <w:lang w:eastAsia="ru-RU"/>
        </w:rPr>
      </w:pPr>
    </w:p>
    <w:p w:rsidR="00F55826" w:rsidRPr="00FD0F04"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FD0F04">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p>
    <w:p w:rsidR="00F55826" w:rsidRPr="00FD0F04" w:rsidRDefault="00F55826" w:rsidP="00F55826">
      <w:pPr>
        <w:spacing w:after="0" w:line="240" w:lineRule="auto"/>
        <w:rPr>
          <w:rFonts w:ascii="Times New Roman" w:hAnsi="Times New Roman" w:cs="Times New Roman"/>
          <w:sz w:val="28"/>
          <w:szCs w:val="28"/>
          <w:lang w:eastAsia="ru-RU"/>
        </w:rPr>
      </w:pP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_Hlk520801255"/>
      <w:r w:rsidRPr="00D43F33">
        <w:rPr>
          <w:rFonts w:ascii="Times New Roman" w:hAnsi="Times New Roman" w:cs="Times New Roman"/>
          <w:sz w:val="28"/>
          <w:szCs w:val="28"/>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xml:space="preserve">-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ru-RU"/>
        </w:rPr>
        <w:t xml:space="preserve">городского </w:t>
      </w:r>
      <w:r w:rsidRPr="00FD0F04">
        <w:rPr>
          <w:rFonts w:ascii="Times New Roman" w:eastAsia="Times New Roman" w:hAnsi="Times New Roman" w:cs="Times New Roman"/>
          <w:sz w:val="28"/>
          <w:szCs w:val="28"/>
          <w:lang w:eastAsia="ru-RU"/>
        </w:rPr>
        <w:t>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поступление от уполномоченного Правительством Российской Федерации федерального органа исполнительной</w:t>
      </w:r>
      <w:r w:rsidRPr="00B74BFD">
        <w:rPr>
          <w:rFonts w:ascii="Times New Roman" w:eastAsia="Times New Roman" w:hAnsi="Times New Roman" w:cs="Times New Roman"/>
          <w:sz w:val="28"/>
          <w:szCs w:val="28"/>
          <w:lang w:eastAsia="ru-RU"/>
        </w:rPr>
        <w:t xml:space="preserve">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D43F33">
        <w:rPr>
          <w:rFonts w:ascii="Times New Roman" w:eastAsia="Times New Roman" w:hAnsi="Times New Roman" w:cs="Times New Roman"/>
          <w:sz w:val="28"/>
          <w:szCs w:val="28"/>
          <w:lang w:eastAsia="ru-RU"/>
        </w:rPr>
        <w:t>Предложения о внесении изменений в ПЗЗ направляются в Комиссию.</w:t>
      </w:r>
      <w:r w:rsidR="00050D3D">
        <w:rPr>
          <w:rFonts w:ascii="Times New Roman" w:eastAsia="Times New Roman" w:hAnsi="Times New Roman" w:cs="Times New Roman"/>
          <w:sz w:val="28"/>
          <w:szCs w:val="28"/>
          <w:lang w:eastAsia="ru-RU"/>
        </w:rPr>
        <w:t xml:space="preserve"> </w:t>
      </w:r>
      <w:r w:rsidRPr="00B74BFD">
        <w:rPr>
          <w:rFonts w:ascii="Times New Roman" w:eastAsia="Times New Roman" w:hAnsi="Times New Roman" w:cs="Times New Roman"/>
          <w:sz w:val="28"/>
          <w:szCs w:val="28"/>
          <w:lang w:eastAsia="ru-RU"/>
        </w:rPr>
        <w:t xml:space="preserve">Предложения о внесении изменений в </w:t>
      </w:r>
      <w:r>
        <w:rPr>
          <w:rFonts w:ascii="Times New Roman" w:eastAsia="Times New Roman" w:hAnsi="Times New Roman" w:cs="Times New Roman"/>
          <w:sz w:val="28"/>
          <w:szCs w:val="28"/>
          <w:lang w:eastAsia="ru-RU"/>
        </w:rPr>
        <w:t xml:space="preserve">ПЗЗ </w:t>
      </w:r>
      <w:r w:rsidRPr="00B74BFD">
        <w:rPr>
          <w:rFonts w:ascii="Times New Roman" w:eastAsia="Times New Roman" w:hAnsi="Times New Roman" w:cs="Times New Roman"/>
          <w:sz w:val="28"/>
          <w:szCs w:val="28"/>
          <w:lang w:eastAsia="ru-RU"/>
        </w:rPr>
        <w:t xml:space="preserve">направляются </w:t>
      </w:r>
      <w:r>
        <w:rPr>
          <w:rFonts w:ascii="Times New Roman" w:eastAsia="Times New Roman" w:hAnsi="Times New Roman" w:cs="Times New Roman"/>
          <w:sz w:val="28"/>
          <w:szCs w:val="28"/>
          <w:lang w:eastAsia="ru-RU"/>
        </w:rPr>
        <w:t>в К</w:t>
      </w:r>
      <w:r w:rsidRPr="00B74BFD">
        <w:rPr>
          <w:rFonts w:ascii="Times New Roman" w:eastAsia="Times New Roman" w:hAnsi="Times New Roman" w:cs="Times New Roman"/>
          <w:sz w:val="28"/>
          <w:szCs w:val="28"/>
          <w:lang w:eastAsia="ru-RU"/>
        </w:rPr>
        <w:t>омиссию:</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2) органами исполнительной власти </w:t>
      </w:r>
      <w:r>
        <w:rPr>
          <w:rFonts w:ascii="Times New Roman" w:eastAsia="Times New Roman" w:hAnsi="Times New Roman" w:cs="Times New Roman"/>
          <w:sz w:val="28"/>
          <w:szCs w:val="28"/>
          <w:lang w:eastAsia="ru-RU"/>
        </w:rPr>
        <w:t xml:space="preserve">Волгоградской области </w:t>
      </w:r>
      <w:r w:rsidRPr="00B74BFD">
        <w:rPr>
          <w:rFonts w:ascii="Times New Roman" w:eastAsia="Times New Roman" w:hAnsi="Times New Roman" w:cs="Times New Roman"/>
          <w:sz w:val="28"/>
          <w:szCs w:val="28"/>
          <w:lang w:eastAsia="ru-RU"/>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3) органами местного самоуправления </w:t>
      </w:r>
      <w:r w:rsidR="009D38C9">
        <w:rPr>
          <w:rFonts w:ascii="Times New Roman" w:eastAsia="Times New Roman" w:hAnsi="Times New Roman" w:cs="Times New Roman"/>
          <w:sz w:val="28"/>
          <w:szCs w:val="28"/>
          <w:lang w:eastAsia="ru-RU"/>
        </w:rPr>
        <w:t xml:space="preserve">Быковского </w:t>
      </w:r>
      <w:r w:rsidRPr="00B74BFD">
        <w:rPr>
          <w:rFonts w:ascii="Times New Roman" w:eastAsia="Times New Roman" w:hAnsi="Times New Roman" w:cs="Times New Roman"/>
          <w:sz w:val="28"/>
          <w:szCs w:val="28"/>
          <w:lang w:eastAsia="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lastRenderedPageBreak/>
        <w:t>4) органами местного самоуправления</w:t>
      </w:r>
      <w:r>
        <w:rPr>
          <w:rFonts w:ascii="Times New Roman" w:eastAsia="Times New Roman" w:hAnsi="Times New Roman" w:cs="Times New Roman"/>
          <w:sz w:val="28"/>
          <w:szCs w:val="28"/>
          <w:lang w:eastAsia="ru-RU"/>
        </w:rPr>
        <w:t xml:space="preserve"> городского поселения</w:t>
      </w:r>
      <w:r w:rsidRPr="00B74BFD">
        <w:rPr>
          <w:rFonts w:ascii="Times New Roman" w:eastAsia="Times New Roman" w:hAnsi="Times New Roman" w:cs="Times New Roman"/>
          <w:sz w:val="28"/>
          <w:szCs w:val="28"/>
          <w:lang w:eastAsia="ru-RU"/>
        </w:rPr>
        <w:t xml:space="preserve"> в случаях, если необходимо совершенствовать порядок регулирования землепользования и застройки на соотв</w:t>
      </w:r>
      <w:r>
        <w:rPr>
          <w:rFonts w:ascii="Times New Roman" w:eastAsia="Times New Roman" w:hAnsi="Times New Roman" w:cs="Times New Roman"/>
          <w:sz w:val="28"/>
          <w:szCs w:val="28"/>
          <w:lang w:eastAsia="ru-RU"/>
        </w:rPr>
        <w:t>етствующей территории поселения</w:t>
      </w:r>
      <w:r w:rsidRPr="00B74BFD">
        <w:rPr>
          <w:rFonts w:ascii="Times New Roman" w:eastAsia="Times New Roman" w:hAnsi="Times New Roman" w:cs="Times New Roman"/>
          <w:sz w:val="28"/>
          <w:szCs w:val="28"/>
          <w:lang w:eastAsia="ru-RU"/>
        </w:rPr>
        <w:t>;</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43F33">
        <w:rPr>
          <w:rFonts w:ascii="Times New Roman" w:hAnsi="Times New Roman" w:cs="Times New Roman"/>
          <w:sz w:val="28"/>
          <w:szCs w:val="28"/>
        </w:rPr>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D43F33">
        <w:rPr>
          <w:rFonts w:ascii="Times New Roman" w:hAnsi="Times New Roman" w:cs="Times New Roman"/>
          <w:sz w:val="28"/>
          <w:szCs w:val="28"/>
          <w:lang w:eastAsia="ru-RU"/>
        </w:rPr>
        <w:t xml:space="preserve"> и направляет это заключение главе Администрации.</w:t>
      </w:r>
    </w:p>
    <w:p w:rsidR="00F55826" w:rsidRDefault="00F55826" w:rsidP="00F55826">
      <w:pPr>
        <w:pStyle w:val="ConsPlusNormal"/>
        <w:widowControl/>
        <w:ind w:firstLine="851"/>
        <w:jc w:val="both"/>
        <w:rPr>
          <w:rFonts w:ascii="Times New Roman" w:hAnsi="Times New Roman" w:cs="Times New Roman"/>
          <w:sz w:val="28"/>
          <w:szCs w:val="28"/>
        </w:rPr>
      </w:pPr>
      <w:r w:rsidRPr="00D43F33">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в сети </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7" w:name="Par2"/>
      <w:bookmarkEnd w:id="17"/>
      <w:r w:rsidRPr="0066161C">
        <w:rPr>
          <w:rFonts w:ascii="Times New Roman" w:hAnsi="Times New Roman" w:cs="Times New Roman"/>
          <w:sz w:val="28"/>
          <w:szCs w:val="28"/>
          <w:lang w:eastAsia="ru-RU"/>
        </w:rPr>
        <w:t xml:space="preserve">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схеме территориального планирования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По результатам проверки 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 в Комиссию на доработку.</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lastRenderedPageBreak/>
        <w:t xml:space="preserve">Глава Администрации при получении от администрации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66161C">
        <w:rPr>
          <w:rFonts w:ascii="Times New Roman" w:hAnsi="Times New Roman" w:cs="Times New Roman"/>
          <w:sz w:val="28"/>
          <w:szCs w:val="28"/>
          <w:lang w:eastAsia="ru-RU"/>
        </w:rPr>
        <w:t>Проект о внесении изменений в Правила подлежит опубликованию</w:t>
      </w:r>
      <w:r w:rsidRPr="0066161C">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и (или) нормативным правовым актом </w:t>
      </w:r>
      <w:r w:rsidR="009D38C9">
        <w:rPr>
          <w:rFonts w:ascii="Times New Roman" w:hAnsi="Times New Roman" w:cs="Times New Roman"/>
          <w:sz w:val="28"/>
          <w:szCs w:val="28"/>
          <w:lang w:eastAsia="ru-RU"/>
        </w:rPr>
        <w:t xml:space="preserve">Быковской городской </w:t>
      </w:r>
      <w:r w:rsidRPr="0066161C">
        <w:rPr>
          <w:rFonts w:ascii="Times New Roman" w:hAnsi="Times New Roman" w:cs="Times New Roman"/>
          <w:sz w:val="28"/>
          <w:szCs w:val="28"/>
          <w:lang w:eastAsia="ru-RU"/>
        </w:rPr>
        <w:t>Думы в соответствии с положениями ГрК РФ.</w:t>
      </w:r>
      <w:bookmarkStart w:id="18" w:name="Par8"/>
      <w:bookmarkEnd w:id="18"/>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bCs/>
          <w:sz w:val="28"/>
          <w:szCs w:val="28"/>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w:t>
      </w:r>
      <w:r w:rsidR="009D38C9">
        <w:rPr>
          <w:rFonts w:ascii="Times New Roman" w:hAnsi="Times New Roman" w:cs="Times New Roman"/>
          <w:sz w:val="28"/>
          <w:szCs w:val="28"/>
          <w:lang w:eastAsia="ru-RU"/>
        </w:rPr>
        <w:t xml:space="preserve">Быковскую городскую </w:t>
      </w:r>
      <w:r>
        <w:rPr>
          <w:rFonts w:ascii="Times New Roman" w:hAnsi="Times New Roman" w:cs="Times New Roman"/>
          <w:sz w:val="28"/>
          <w:szCs w:val="28"/>
          <w:lang w:eastAsia="ru-RU"/>
        </w:rPr>
        <w:t xml:space="preserve">Думу </w:t>
      </w:r>
      <w:r w:rsidRPr="0066161C">
        <w:rPr>
          <w:rFonts w:ascii="Times New Roman" w:hAnsi="Times New Roman" w:cs="Times New Roman"/>
          <w:sz w:val="28"/>
          <w:szCs w:val="28"/>
          <w:lang w:eastAsia="ru-RU"/>
        </w:rPr>
        <w:t>или об отклонении проекта о внесении изменений в Правила и о направлении его на доработку с указанием даты его повторного представления.</w:t>
      </w:r>
    </w:p>
    <w:p w:rsidR="00F55826" w:rsidRPr="00C27FEC" w:rsidRDefault="009D38C9"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Быковская городская </w:t>
      </w:r>
      <w:r w:rsidR="00F55826">
        <w:rPr>
          <w:rFonts w:ascii="Times New Roman" w:hAnsi="Times New Roman" w:cs="Times New Roman"/>
          <w:sz w:val="28"/>
          <w:szCs w:val="28"/>
          <w:lang w:eastAsia="ru-RU"/>
        </w:rPr>
        <w:t xml:space="preserve">Дума </w:t>
      </w:r>
      <w:r w:rsidR="00F55826" w:rsidRPr="0066161C">
        <w:rPr>
          <w:rFonts w:ascii="Times New Roman" w:hAnsi="Times New Roman" w:cs="Times New Roman"/>
          <w:sz w:val="28"/>
          <w:szCs w:val="28"/>
          <w:lang w:eastAsia="ru-RU"/>
        </w:rPr>
        <w:t xml:space="preserve">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w:t>
      </w:r>
      <w:r w:rsidR="00F55826" w:rsidRPr="0066161C">
        <w:rPr>
          <w:rFonts w:ascii="Times New Roman" w:hAnsi="Times New Roman" w:cs="Times New Roman"/>
          <w:sz w:val="28"/>
          <w:szCs w:val="28"/>
          <w:lang w:eastAsia="ru-RU"/>
        </w:rPr>
        <w:lastRenderedPageBreak/>
        <w:t>доработку в соответствии с результатами публичных слушаний по проекту о внесении изменений в Правила.</w:t>
      </w:r>
    </w:p>
    <w:p w:rsidR="00F55826" w:rsidRPr="00821E86" w:rsidRDefault="00F55826" w:rsidP="0072796B">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Исполнение требования о внесении изменений в Правила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Pr>
          <w:rFonts w:ascii="Times New Roman" w:eastAsia="Times New Roman" w:hAnsi="Times New Roman" w:cs="Times New Roman"/>
          <w:sz w:val="28"/>
          <w:szCs w:val="28"/>
          <w:lang w:eastAsia="ru-RU"/>
        </w:rPr>
        <w:t xml:space="preserve">городского поселения </w:t>
      </w:r>
      <w:r w:rsidRPr="00B74BFD">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w:t>
      </w:r>
      <w:r w:rsidR="00050D3D">
        <w:rPr>
          <w:rFonts w:ascii="Times New Roman" w:eastAsia="Times New Roman" w:hAnsi="Times New Roman" w:cs="Times New Roman"/>
          <w:sz w:val="28"/>
          <w:szCs w:val="28"/>
          <w:lang w:eastAsia="ru-RU"/>
        </w:rPr>
        <w:t xml:space="preserve"> </w:t>
      </w:r>
      <w:r w:rsidRPr="00821E86">
        <w:rPr>
          <w:rFonts w:ascii="Times New Roman" w:eastAsia="Times New Roman" w:hAnsi="Times New Roman" w:cs="Times New Roman"/>
          <w:sz w:val="28"/>
          <w:szCs w:val="28"/>
          <w:lang w:eastAsia="ru-RU"/>
        </w:rPr>
        <w:t>При этом, проведение общественных обсуждений или публичных слушаний не требуется.</w:t>
      </w:r>
    </w:p>
    <w:bookmarkEnd w:id="16"/>
    <w:p w:rsidR="00F55826" w:rsidRDefault="00F55826" w:rsidP="0072796B">
      <w:pPr>
        <w:spacing w:after="0" w:line="240" w:lineRule="auto"/>
        <w:ind w:firstLine="540"/>
        <w:jc w:val="center"/>
        <w:rPr>
          <w:rFonts w:ascii="Verdana" w:eastAsia="Times New Roman" w:hAnsi="Verdana" w:cs="Times New Roman"/>
          <w:sz w:val="21"/>
          <w:szCs w:val="21"/>
          <w:lang w:eastAsia="ru-RU"/>
        </w:rPr>
      </w:pPr>
    </w:p>
    <w:p w:rsidR="00F55826" w:rsidRPr="004C5EFF" w:rsidRDefault="00F55826" w:rsidP="0072796B">
      <w:pPr>
        <w:pStyle w:val="2"/>
        <w:spacing w:before="0" w:line="240" w:lineRule="auto"/>
        <w:jc w:val="center"/>
        <w:rPr>
          <w:rFonts w:ascii="Times New Roman" w:eastAsia="Times New Roman" w:hAnsi="Times New Roman" w:cs="Times New Roman"/>
          <w:color w:val="auto"/>
          <w:sz w:val="28"/>
          <w:szCs w:val="28"/>
          <w:lang w:eastAsia="ru-RU"/>
        </w:rPr>
      </w:pPr>
      <w:bookmarkStart w:id="19" w:name="_Hlk520801445"/>
      <w:r w:rsidRPr="004C5EFF">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p>
    <w:p w:rsidR="00F55826" w:rsidRDefault="00F55826" w:rsidP="0072796B">
      <w:pPr>
        <w:spacing w:after="0" w:line="240" w:lineRule="auto"/>
        <w:ind w:firstLine="540"/>
        <w:jc w:val="center"/>
        <w:rPr>
          <w:rFonts w:ascii="Verdana" w:eastAsia="Times New Roman" w:hAnsi="Verdana" w:cs="Times New Roman"/>
          <w:sz w:val="21"/>
          <w:szCs w:val="21"/>
          <w:highlight w:val="yellow"/>
          <w:lang w:eastAsia="ru-RU"/>
        </w:rPr>
      </w:pPr>
    </w:p>
    <w:p w:rsidR="00F55826" w:rsidRPr="00821E86" w:rsidRDefault="00F55826" w:rsidP="0072796B">
      <w:pPr>
        <w:pStyle w:val="3"/>
        <w:spacing w:before="0" w:line="240" w:lineRule="auto"/>
        <w:jc w:val="both"/>
        <w:rPr>
          <w:rFonts w:ascii="Times New Roman" w:hAnsi="Times New Roman" w:cs="Times New Roman"/>
          <w:i/>
          <w:color w:val="auto"/>
          <w:sz w:val="28"/>
          <w:szCs w:val="28"/>
        </w:rPr>
      </w:pPr>
      <w:r w:rsidRPr="00821E86">
        <w:rPr>
          <w:rFonts w:ascii="Times New Roman" w:hAnsi="Times New Roman" w:cs="Times New Roman"/>
          <w:i/>
          <w:color w:val="auto"/>
          <w:sz w:val="28"/>
          <w:szCs w:val="28"/>
        </w:rPr>
        <w:t>6.1. Основания для установления сервитута в отношении земельного участка, находящегося в государственной или муниципальной собственности</w:t>
      </w:r>
    </w:p>
    <w:p w:rsidR="00F55826" w:rsidRDefault="00F55826" w:rsidP="0072796B">
      <w:pPr>
        <w:pStyle w:val="af0"/>
        <w:spacing w:after="0"/>
        <w:ind w:right="-318"/>
        <w:rPr>
          <w:rFonts w:eastAsia="Calibri"/>
          <w:sz w:val="28"/>
          <w:szCs w:val="28"/>
        </w:rPr>
      </w:pPr>
    </w:p>
    <w:p w:rsidR="00F55826" w:rsidRDefault="00F55826" w:rsidP="0072796B">
      <w:pPr>
        <w:snapToGrid w:val="0"/>
        <w:spacing w:after="0" w:line="240" w:lineRule="auto"/>
        <w:ind w:firstLine="851"/>
        <w:jc w:val="both"/>
        <w:rPr>
          <w:rFonts w:ascii="Times New Roman" w:hAnsi="Times New Roman" w:cs="Times New Roman"/>
          <w:sz w:val="28"/>
          <w:szCs w:val="28"/>
        </w:rPr>
      </w:pPr>
      <w:r w:rsidRPr="00821E86">
        <w:rPr>
          <w:rFonts w:ascii="Times New Roman" w:hAnsi="Times New Roman" w:cs="Times New Roman"/>
          <w:sz w:val="28"/>
          <w:szCs w:val="28"/>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w:t>
      </w:r>
      <w:hyperlink r:id="rId16" w:history="1">
        <w:r w:rsidRPr="00821E86">
          <w:rPr>
            <w:rStyle w:val="a8"/>
            <w:rFonts w:ascii="Times New Roman" w:hAnsi="Times New Roman" w:cs="Times New Roman"/>
            <w:color w:val="auto"/>
            <w:sz w:val="28"/>
            <w:szCs w:val="28"/>
            <w:u w:val="none"/>
          </w:rPr>
          <w:t>гражданским и земельным законодательством</w:t>
        </w:r>
      </w:hyperlink>
      <w:r w:rsidRPr="00821E86">
        <w:rPr>
          <w:rFonts w:ascii="Times New Roman" w:hAnsi="Times New Roman" w:cs="Times New Roman"/>
          <w:sz w:val="28"/>
          <w:szCs w:val="28"/>
        </w:rPr>
        <w:t xml:space="preserve"> Российской Федерации, другими федеральными законами</w:t>
      </w:r>
      <w:r>
        <w:rPr>
          <w:rFonts w:ascii="Times New Roman" w:hAnsi="Times New Roman" w:cs="Times New Roman"/>
          <w:sz w:val="28"/>
          <w:szCs w:val="28"/>
        </w:rPr>
        <w:t xml:space="preserve">. </w:t>
      </w:r>
    </w:p>
    <w:p w:rsidR="00F55826" w:rsidRPr="00867F1D" w:rsidRDefault="00F55826" w:rsidP="00F55826">
      <w:pPr>
        <w:snapToGrid w:val="0"/>
        <w:spacing w:after="0" w:line="240" w:lineRule="auto"/>
        <w:ind w:firstLine="851"/>
        <w:jc w:val="both"/>
        <w:rPr>
          <w:rFonts w:ascii="Times New Roman" w:hAnsi="Times New Roman" w:cs="Times New Roman"/>
          <w:sz w:val="28"/>
          <w:szCs w:val="28"/>
        </w:rPr>
      </w:pPr>
    </w:p>
    <w:p w:rsidR="00F55826" w:rsidRPr="00821E86" w:rsidRDefault="00F55826" w:rsidP="00F55826">
      <w:pPr>
        <w:pStyle w:val="4"/>
        <w:spacing w:before="0" w:line="240" w:lineRule="auto"/>
        <w:jc w:val="both"/>
        <w:rPr>
          <w:color w:val="auto"/>
          <w:szCs w:val="28"/>
        </w:rPr>
      </w:pPr>
      <w:r w:rsidRPr="00821E86">
        <w:rPr>
          <w:rStyle w:val="a9"/>
        </w:rPr>
        <w:t>6.2. Установление публичных сервитутов</w:t>
      </w:r>
    </w:p>
    <w:p w:rsidR="00F55826" w:rsidRDefault="00F55826" w:rsidP="00F55826">
      <w:pPr>
        <w:spacing w:after="0" w:line="240" w:lineRule="auto"/>
        <w:ind w:right="-318" w:firstLine="709"/>
        <w:jc w:val="both"/>
        <w:rPr>
          <w:sz w:val="28"/>
          <w:szCs w:val="28"/>
        </w:rPr>
      </w:pP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 устанавливается </w:t>
      </w:r>
      <w:r>
        <w:rPr>
          <w:rFonts w:ascii="Times New Roman" w:hAnsi="Times New Roman" w:cs="Times New Roman"/>
          <w:sz w:val="28"/>
          <w:szCs w:val="28"/>
        </w:rPr>
        <w:t xml:space="preserve">и прекращается </w:t>
      </w:r>
      <w:r w:rsidRPr="00821E86">
        <w:rPr>
          <w:rFonts w:ascii="Times New Roman" w:hAnsi="Times New Roman" w:cs="Times New Roman"/>
          <w:sz w:val="28"/>
          <w:szCs w:val="28"/>
        </w:rPr>
        <w:t xml:space="preserve">в соответствии с </w:t>
      </w:r>
      <w:hyperlink r:id="rId17" w:history="1">
        <w:r w:rsidRPr="00821E86">
          <w:rPr>
            <w:rStyle w:val="a8"/>
            <w:rFonts w:ascii="Times New Roman" w:hAnsi="Times New Roman" w:cs="Times New Roman"/>
            <w:color w:val="auto"/>
            <w:sz w:val="28"/>
            <w:szCs w:val="28"/>
            <w:u w:val="none"/>
          </w:rPr>
          <w:t>гражданским законодательством</w:t>
        </w:r>
      </w:hyperlink>
      <w:r w:rsidRPr="00821E86">
        <w:rPr>
          <w:rFonts w:ascii="Times New Roman" w:hAnsi="Times New Roman" w:cs="Times New Roman"/>
          <w:sz w:val="28"/>
          <w:szCs w:val="28"/>
        </w:rPr>
        <w:t xml:space="preserve"> Российской Федерации.</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Публичный сервитут устанавливается законом или иным нормативным правовым актом Российской Федерации, нормативным правовым актом </w:t>
      </w:r>
      <w:r>
        <w:rPr>
          <w:rFonts w:ascii="Times New Roman" w:hAnsi="Times New Roman" w:cs="Times New Roman"/>
          <w:sz w:val="28"/>
          <w:szCs w:val="28"/>
        </w:rPr>
        <w:t xml:space="preserve">Волгоградской </w:t>
      </w:r>
      <w:r w:rsidRPr="00821E86">
        <w:rPr>
          <w:rFonts w:ascii="Times New Roman" w:hAnsi="Times New Roman" w:cs="Times New Roman"/>
          <w:sz w:val="28"/>
          <w:szCs w:val="28"/>
        </w:rPr>
        <w:t>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учётом результатов общественных слушаний.</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интересов местного самоуправления или населения, без изъятия земельных участков:</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21E86">
        <w:rPr>
          <w:rFonts w:ascii="Times New Roman" w:hAnsi="Times New Roman" w:cs="Times New Roman"/>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размещения на земельном участке межевых и геодезических знаков и подъездов к ним;</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проведения дренажных работ на земельном участке;</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забора (изъятия) водных ресурсов из водных объектов и водопоя;</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прогона сельскохозяйственных животных через земельный участок;</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использования земельного участка в целях охоты, рыболовства, аквакультуры (рыбоводства);</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временного пользования земельным участком в целях проведения изыскательских, исследовательских и других работ.</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Сервитут может быть срочным или постоянным.</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Осуществление сервитута должно быть наименее обременительным для земельного участка, в отношении которого он установлен.</w:t>
      </w:r>
    </w:p>
    <w:p w:rsidR="00F55826" w:rsidRPr="00821E86" w:rsidRDefault="00F55826" w:rsidP="00F55826">
      <w:pPr>
        <w:spacing w:after="0" w:line="240" w:lineRule="auto"/>
        <w:ind w:left="11" w:firstLine="726"/>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Сервитуты подлежат государственной регистрации в соответствии с </w:t>
      </w:r>
      <w:hyperlink r:id="rId18" w:history="1">
        <w:r w:rsidRPr="00821E86">
          <w:rPr>
            <w:rStyle w:val="a8"/>
            <w:rFonts w:ascii="Times New Roman" w:hAnsi="Times New Roman" w:cs="Times New Roman"/>
            <w:color w:val="auto"/>
            <w:sz w:val="28"/>
            <w:szCs w:val="28"/>
            <w:u w:val="none"/>
          </w:rPr>
          <w:t>Федеральным законом</w:t>
        </w:r>
      </w:hyperlink>
      <w:r w:rsidRPr="00821E86">
        <w:rPr>
          <w:rFonts w:ascii="Times New Roman" w:hAnsi="Times New Roman" w:cs="Times New Roman"/>
          <w:sz w:val="28"/>
          <w:szCs w:val="28"/>
        </w:rPr>
        <w:t xml:space="preserve"> от 13.07.2015 №218-ФЗ «О государственной регистрации недвижимости».</w:t>
      </w:r>
    </w:p>
    <w:p w:rsidR="00F55826" w:rsidRPr="00821E86" w:rsidRDefault="00F55826" w:rsidP="00F55826">
      <w:pPr>
        <w:spacing w:after="0" w:line="240" w:lineRule="auto"/>
        <w:ind w:firstLine="728"/>
        <w:jc w:val="both"/>
        <w:rPr>
          <w:rFonts w:ascii="Times New Roman" w:hAnsi="Times New Roman" w:cs="Times New Roman"/>
          <w:sz w:val="28"/>
          <w:szCs w:val="28"/>
        </w:rPr>
      </w:pPr>
      <w:r w:rsidRPr="00821E86">
        <w:rPr>
          <w:rFonts w:ascii="Times New Roman" w:hAnsi="Times New Roman" w:cs="Times New Roman"/>
          <w:sz w:val="28"/>
          <w:szCs w:val="28"/>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19" w:history="1">
        <w:r w:rsidRPr="00821E86">
          <w:rPr>
            <w:rStyle w:val="ae"/>
            <w:rFonts w:ascii="Times New Roman" w:hAnsi="Times New Roman" w:cs="Times New Roman"/>
            <w:color w:val="auto"/>
            <w:sz w:val="28"/>
            <w:szCs w:val="28"/>
          </w:rPr>
          <w:t>Федеральным законом</w:t>
        </w:r>
      </w:hyperlink>
      <w:r w:rsidRPr="00821E86">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55826" w:rsidRPr="00821E86" w:rsidRDefault="00F55826" w:rsidP="00F55826">
      <w:pPr>
        <w:spacing w:after="0" w:line="240" w:lineRule="auto"/>
        <w:ind w:left="14" w:firstLine="728"/>
        <w:jc w:val="both"/>
        <w:rPr>
          <w:rStyle w:val="a9"/>
          <w:bCs/>
          <w:szCs w:val="28"/>
        </w:rPr>
      </w:pPr>
      <w:r w:rsidRPr="00821E86">
        <w:rPr>
          <w:rFonts w:ascii="Times New Roman" w:hAnsi="Times New Roman" w:cs="Times New Roman"/>
          <w:sz w:val="28"/>
          <w:szCs w:val="28"/>
        </w:rPr>
        <w:t>Границы зон действия публичных сервитутов обозначаются на градостроительных планах земельных участков.</w:t>
      </w:r>
    </w:p>
    <w:p w:rsidR="00F55826" w:rsidRPr="00821E86" w:rsidRDefault="00F55826" w:rsidP="00F55826">
      <w:pPr>
        <w:spacing w:after="0" w:line="240" w:lineRule="auto"/>
        <w:ind w:right="-1" w:firstLine="714"/>
        <w:jc w:val="both"/>
        <w:rPr>
          <w:rFonts w:ascii="Times New Roman" w:hAnsi="Times New Roman" w:cs="Times New Roman"/>
          <w:sz w:val="28"/>
          <w:szCs w:val="28"/>
        </w:rPr>
      </w:pPr>
      <w:r w:rsidRPr="00821E86">
        <w:rPr>
          <w:rFonts w:ascii="Times New Roman" w:hAnsi="Times New Roman" w:cs="Times New Roman"/>
          <w:sz w:val="28"/>
          <w:szCs w:val="28"/>
        </w:rPr>
        <w:t>Публичный сервитут может быть прекращён в случае отсутствия общественных нужд, для которых он был установлен, путём принятия акта об отмене сервитута.</w:t>
      </w:r>
    </w:p>
    <w:p w:rsidR="00F55826" w:rsidRDefault="00F55826" w:rsidP="00F55826">
      <w:pPr>
        <w:spacing w:after="0" w:line="240" w:lineRule="auto"/>
        <w:ind w:right="-284" w:firstLine="658"/>
        <w:jc w:val="both"/>
        <w:rPr>
          <w:sz w:val="28"/>
          <w:szCs w:val="28"/>
        </w:rPr>
      </w:pPr>
    </w:p>
    <w:p w:rsidR="00F55826" w:rsidRPr="00EB7148" w:rsidRDefault="00F55826" w:rsidP="00F55826">
      <w:pPr>
        <w:pStyle w:val="4"/>
        <w:spacing w:before="0" w:line="240" w:lineRule="auto"/>
        <w:jc w:val="both"/>
        <w:rPr>
          <w:color w:val="auto"/>
          <w:szCs w:val="28"/>
        </w:rPr>
      </w:pPr>
      <w:r w:rsidRPr="00EB7148">
        <w:rPr>
          <w:rStyle w:val="a9"/>
        </w:rPr>
        <w:t>6.3. Территории общего пользования. Земельные участки в границах территорий общего пользования</w:t>
      </w:r>
    </w:p>
    <w:p w:rsidR="00F55826" w:rsidRDefault="00F55826" w:rsidP="00F55826">
      <w:pPr>
        <w:spacing w:after="0" w:line="240" w:lineRule="auto"/>
        <w:ind w:right="-284" w:firstLine="658"/>
        <w:rPr>
          <w:sz w:val="28"/>
          <w:szCs w:val="28"/>
        </w:rPr>
      </w:pP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bCs/>
          <w:sz w:val="28"/>
          <w:szCs w:val="28"/>
        </w:rPr>
        <w:lastRenderedPageBreak/>
        <w:t>Территории общего пользования</w:t>
      </w:r>
      <w:r w:rsidRPr="00EB7148">
        <w:rPr>
          <w:rFonts w:ascii="Times New Roman" w:hAnsi="Times New Roman" w:cs="Times New Roman"/>
          <w:sz w:val="28"/>
          <w:szCs w:val="28"/>
        </w:rPr>
        <w:t xml:space="preserve"> - территории, которыми беспрепятственно пользуется неограниченный круг лиц. </w:t>
      </w:r>
    </w:p>
    <w:p w:rsidR="00F55826" w:rsidRPr="00EB7148" w:rsidRDefault="00F55826" w:rsidP="00F55826">
      <w:pPr>
        <w:pStyle w:val="af"/>
        <w:spacing w:line="240" w:lineRule="auto"/>
        <w:ind w:left="40" w:firstLine="851"/>
        <w:jc w:val="both"/>
        <w:rPr>
          <w:sz w:val="28"/>
          <w:szCs w:val="28"/>
        </w:rPr>
      </w:pPr>
      <w:r w:rsidRPr="00EB7148">
        <w:rPr>
          <w:sz w:val="28"/>
          <w:szCs w:val="28"/>
        </w:rPr>
        <w:t xml:space="preserve">Территории общего пользования рассматриваются как совокупность земельных участков общего пользования.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Земельные участки (земли) в границах территорий общего пользования-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F55826" w:rsidRPr="00EB7148"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F55826"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55826" w:rsidRDefault="00F55826" w:rsidP="00F55826">
      <w:pPr>
        <w:spacing w:after="0" w:line="240" w:lineRule="auto"/>
        <w:ind w:right="-1" w:firstLine="851"/>
        <w:jc w:val="both"/>
        <w:rPr>
          <w:rFonts w:ascii="Times New Roman" w:hAnsi="Times New Roman" w:cs="Times New Roman"/>
          <w:sz w:val="28"/>
          <w:szCs w:val="28"/>
        </w:rPr>
      </w:pPr>
    </w:p>
    <w:p w:rsidR="00F55826" w:rsidRPr="00C27FEC" w:rsidRDefault="00F55826" w:rsidP="00F55826">
      <w:pPr>
        <w:pStyle w:val="4"/>
        <w:spacing w:before="0" w:line="240" w:lineRule="auto"/>
        <w:jc w:val="both"/>
        <w:rPr>
          <w:rStyle w:val="a7"/>
          <w:i/>
          <w:iCs/>
          <w:color w:val="auto"/>
          <w:szCs w:val="28"/>
        </w:rPr>
      </w:pPr>
      <w:r w:rsidRPr="00EB7148">
        <w:rPr>
          <w:rStyle w:val="a9"/>
        </w:rPr>
        <w:t>6.</w:t>
      </w:r>
      <w:r>
        <w:rPr>
          <w:rStyle w:val="a9"/>
        </w:rPr>
        <w:t>4</w:t>
      </w:r>
      <w:r w:rsidRPr="00EB7148">
        <w:rPr>
          <w:rStyle w:val="a9"/>
        </w:rPr>
        <w:t xml:space="preserve">. </w:t>
      </w:r>
      <w:r>
        <w:rPr>
          <w:rStyle w:val="a9"/>
        </w:rPr>
        <w:t>Градостроительный план земельного участка</w:t>
      </w:r>
    </w:p>
    <w:p w:rsidR="00176061" w:rsidRDefault="00176061"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p>
    <w:p w:rsidR="00F55826" w:rsidRPr="00C27FEC" w:rsidRDefault="00F55826"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lastRenderedPageBreak/>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55826" w:rsidRPr="00C27FEC" w:rsidRDefault="00F4210F"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20" w:history="1">
        <w:r w:rsidR="00F55826" w:rsidRPr="00C27FEC">
          <w:rPr>
            <w:rStyle w:val="a8"/>
            <w:rFonts w:ascii="Times New Roman" w:hAnsi="Times New Roman" w:cs="Times New Roman"/>
            <w:iCs/>
            <w:color w:val="auto"/>
            <w:sz w:val="28"/>
            <w:szCs w:val="28"/>
            <w:u w:val="none"/>
          </w:rPr>
          <w:t>Форма</w:t>
        </w:r>
      </w:hyperlink>
      <w:r w:rsidR="00F55826" w:rsidRPr="00C27FEC">
        <w:rPr>
          <w:rStyle w:val="a7"/>
          <w:rFonts w:ascii="Times New Roman" w:hAnsi="Times New Roman" w:cs="Times New Roman"/>
          <w:i w:val="0"/>
          <w:sz w:val="28"/>
          <w:szCs w:val="28"/>
        </w:rPr>
        <w:t xml:space="preserve"> градостроительного плана земельного участка, </w:t>
      </w:r>
      <w:hyperlink r:id="rId21" w:history="1">
        <w:r w:rsidR="00F55826" w:rsidRPr="00C27FEC">
          <w:rPr>
            <w:rStyle w:val="a8"/>
            <w:rFonts w:ascii="Times New Roman" w:hAnsi="Times New Roman" w:cs="Times New Roman"/>
            <w:iCs/>
            <w:color w:val="auto"/>
            <w:sz w:val="28"/>
            <w:szCs w:val="28"/>
            <w:u w:val="none"/>
          </w:rPr>
          <w:t>порядок</w:t>
        </w:r>
      </w:hyperlink>
      <w:r w:rsidR="00F55826" w:rsidRPr="00C27FEC">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rsidR="00F55826" w:rsidRPr="00C27FEC" w:rsidRDefault="00F55826" w:rsidP="009D38C9">
      <w:pPr>
        <w:autoSpaceDE w:val="0"/>
        <w:autoSpaceDN w:val="0"/>
        <w:adjustRightInd w:val="0"/>
        <w:spacing w:after="0" w:line="240" w:lineRule="auto"/>
        <w:ind w:firstLine="851"/>
        <w:jc w:val="both"/>
        <w:rPr>
          <w:rFonts w:ascii="Times New Roman" w:hAnsi="Times New Roman" w:cs="Times New Roman"/>
          <w:iCs/>
          <w:sz w:val="28"/>
          <w:szCs w:val="28"/>
        </w:rPr>
      </w:pPr>
      <w:r w:rsidRPr="00C27FEC">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55826" w:rsidRPr="00F925CC" w:rsidRDefault="00F55826" w:rsidP="00F55826">
      <w:pPr>
        <w:spacing w:after="0" w:line="240" w:lineRule="auto"/>
      </w:pPr>
    </w:p>
    <w:p w:rsidR="00F55826" w:rsidRPr="007570F3" w:rsidRDefault="00F55826" w:rsidP="00F55826">
      <w:pPr>
        <w:pStyle w:val="3"/>
        <w:spacing w:before="0" w:line="240" w:lineRule="auto"/>
        <w:ind w:right="-284"/>
        <w:rPr>
          <w:rFonts w:ascii="Times New Roman" w:hAnsi="Times New Roman" w:cs="Times New Roman"/>
          <w:i/>
          <w:sz w:val="28"/>
          <w:szCs w:val="28"/>
        </w:rPr>
      </w:pPr>
      <w:r w:rsidRPr="007570F3">
        <w:rPr>
          <w:rFonts w:ascii="Times New Roman" w:hAnsi="Times New Roman" w:cs="Times New Roman"/>
          <w:i/>
          <w:color w:val="auto"/>
          <w:sz w:val="28"/>
          <w:szCs w:val="28"/>
        </w:rPr>
        <w:t>6.5. Договоры о развитии застроенной территории, о комплексном освоении территории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Договор о развитии застроенной территории, договор о комплексном освоении территории, договор об освоении территории в целях жилищного строительства жилья экономического класса, договор о комплексном освоении территории в целях строительства жилья экономического класса заключаются в соответствии с градостроительным, гражданским и земельным законодательством Российской Федерации.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pStyle w:val="3"/>
        <w:spacing w:before="0" w:line="240" w:lineRule="auto"/>
        <w:ind w:right="-1"/>
        <w:jc w:val="both"/>
        <w:rPr>
          <w:rFonts w:ascii="Times New Roman" w:hAnsi="Times New Roman" w:cs="Times New Roman"/>
          <w:i/>
          <w:color w:val="auto"/>
          <w:sz w:val="28"/>
          <w:szCs w:val="28"/>
        </w:rPr>
      </w:pPr>
      <w:r w:rsidRPr="007570F3">
        <w:rPr>
          <w:rFonts w:ascii="Times New Roman" w:hAnsi="Times New Roman" w:cs="Times New Roman"/>
          <w:i/>
          <w:color w:val="auto"/>
          <w:sz w:val="28"/>
          <w:szCs w:val="28"/>
        </w:rPr>
        <w:t>6.6. Государственный земельный надзор, муниципальный земельный контроль, общественный земельный контроль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На территории муниципального образования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 xml:space="preserve">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Волгоградской области, а также </w:t>
      </w:r>
      <w:r w:rsidRPr="007570F3">
        <w:rPr>
          <w:rFonts w:ascii="Times New Roman" w:hAnsi="Times New Roman" w:cs="Times New Roman"/>
          <w:sz w:val="28"/>
          <w:szCs w:val="28"/>
        </w:rPr>
        <w:lastRenderedPageBreak/>
        <w:t>принятыми в соответствии с ними нормативными правовыми актами органов местного самоуправления поселения с учётом земельного законодательства Российской Федерации.</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Общественный земельный контроль осуществляется в соответствии с законодательством Российской Федерации.</w:t>
      </w:r>
    </w:p>
    <w:bookmarkEnd w:id="19"/>
    <w:p w:rsidR="00DC63BD" w:rsidRPr="007478F6" w:rsidRDefault="00050D3D" w:rsidP="00050D3D">
      <w:pPr>
        <w:spacing w:after="0" w:line="240" w:lineRule="auto"/>
        <w:jc w:val="both"/>
        <w:rPr>
          <w:rFonts w:ascii="Times New Roman" w:hAnsi="Times New Roman" w:cs="Times New Roman"/>
          <w:sz w:val="28"/>
          <w:szCs w:val="28"/>
        </w:rPr>
      </w:pPr>
      <w:r>
        <w:rPr>
          <w:rFonts w:ascii="Verdana" w:eastAsia="Times New Roman" w:hAnsi="Verdana" w:cs="Times New Roman"/>
          <w:sz w:val="21"/>
          <w:szCs w:val="21"/>
          <w:lang w:eastAsia="ru-RU"/>
        </w:rPr>
        <w:t xml:space="preserve"> </w:t>
      </w:r>
    </w:p>
    <w:p w:rsidR="00DC63BD" w:rsidRPr="00DC2A41" w:rsidRDefault="004C5EFF" w:rsidP="00CA1EB8">
      <w:pPr>
        <w:pStyle w:val="1"/>
      </w:pPr>
      <w:r w:rsidRPr="00DC2A41">
        <w:t xml:space="preserve">РАЗДЕЛ </w:t>
      </w:r>
      <w:r w:rsidR="00DC63BD" w:rsidRPr="00DC2A41">
        <w:t>2. Карта градостроительного зонирования</w:t>
      </w:r>
    </w:p>
    <w:p w:rsidR="000E54E8" w:rsidRDefault="000E54E8" w:rsidP="00DC2A41">
      <w:pPr>
        <w:spacing w:after="0" w:line="240" w:lineRule="auto"/>
        <w:ind w:right="-284" w:firstLine="658"/>
        <w:jc w:val="center"/>
        <w:rPr>
          <w:sz w:val="28"/>
          <w:szCs w:val="28"/>
        </w:rPr>
      </w:pPr>
    </w:p>
    <w:p w:rsidR="00F925CC" w:rsidRPr="0072796B" w:rsidRDefault="00EB7148" w:rsidP="00DC2A41">
      <w:pPr>
        <w:pStyle w:val="3"/>
        <w:spacing w:before="0" w:line="240" w:lineRule="auto"/>
        <w:jc w:val="center"/>
        <w:rPr>
          <w:rFonts w:ascii="Times New Roman" w:hAnsi="Times New Roman" w:cs="Times New Roman"/>
          <w:color w:val="auto"/>
          <w:sz w:val="28"/>
          <w:szCs w:val="28"/>
        </w:rPr>
      </w:pPr>
      <w:bookmarkStart w:id="20" w:name="_Toc268484957"/>
      <w:bookmarkStart w:id="21" w:name="_Toc268487907"/>
      <w:bookmarkStart w:id="22" w:name="_Toc269200767"/>
      <w:bookmarkStart w:id="23" w:name="_Toc307381653"/>
      <w:r w:rsidRPr="0072796B">
        <w:rPr>
          <w:rFonts w:ascii="Times New Roman" w:hAnsi="Times New Roman" w:cs="Times New Roman"/>
          <w:color w:val="auto"/>
          <w:sz w:val="28"/>
          <w:szCs w:val="28"/>
        </w:rPr>
        <w:t>1. Состав и содержание карты</w:t>
      </w:r>
      <w:r w:rsidR="00F925CC" w:rsidRPr="0072796B">
        <w:rPr>
          <w:rFonts w:ascii="Times New Roman" w:hAnsi="Times New Roman" w:cs="Times New Roman"/>
          <w:color w:val="auto"/>
          <w:sz w:val="28"/>
          <w:szCs w:val="28"/>
        </w:rPr>
        <w:t xml:space="preserve"> градостроительного зонирования</w:t>
      </w:r>
      <w:bookmarkEnd w:id="20"/>
      <w:bookmarkEnd w:id="21"/>
      <w:bookmarkEnd w:id="22"/>
      <w:bookmarkEnd w:id="23"/>
    </w:p>
    <w:p w:rsidR="00EB7148" w:rsidRDefault="00EB7148" w:rsidP="00FD0F04">
      <w:pPr>
        <w:pStyle w:val="ConsPlusNormal"/>
        <w:widowControl/>
        <w:ind w:firstLine="540"/>
        <w:jc w:val="both"/>
        <w:rPr>
          <w:rFonts w:ascii="Times New Roman" w:hAnsi="Times New Roman" w:cs="Times New Roman"/>
          <w:sz w:val="24"/>
          <w:szCs w:val="24"/>
        </w:rPr>
      </w:pPr>
    </w:p>
    <w:p w:rsidR="00522223" w:rsidRPr="006D3FB2" w:rsidRDefault="00522223" w:rsidP="00FD0F04">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Картами градостроительного зонирования в составе Правил являются графические материалы, отображающие границы территориальных зон, границы зон с особыми условиями использования территории.</w:t>
      </w:r>
    </w:p>
    <w:p w:rsidR="00522223" w:rsidRPr="006D3FB2" w:rsidRDefault="00EB7148" w:rsidP="00FD0F04">
      <w:pPr>
        <w:suppressAutoHyphens/>
        <w:autoSpaceDE w:val="0"/>
        <w:spacing w:after="0" w:line="240" w:lineRule="auto"/>
        <w:ind w:firstLine="851"/>
        <w:jc w:val="both"/>
        <w:rPr>
          <w:rFonts w:ascii="Times New Roman" w:hAnsi="Times New Roman"/>
          <w:sz w:val="28"/>
          <w:szCs w:val="28"/>
        </w:rPr>
      </w:pPr>
      <w:r w:rsidRPr="00775D78">
        <w:rPr>
          <w:rStyle w:val="blk"/>
          <w:rFonts w:ascii="Times New Roman" w:hAnsi="Times New Roman" w:cs="Times New Roman"/>
          <w:color w:val="333333"/>
          <w:sz w:val="28"/>
          <w:szCs w:val="28"/>
        </w:rPr>
        <w:t xml:space="preserve">Карта градостроительного зонирования </w:t>
      </w:r>
      <w:r w:rsidR="00522223" w:rsidRPr="006D3FB2">
        <w:rPr>
          <w:rFonts w:ascii="Times New Roman" w:hAnsi="Times New Roman"/>
          <w:sz w:val="28"/>
          <w:szCs w:val="28"/>
        </w:rPr>
        <w:t>включает в себя</w:t>
      </w:r>
      <w:r w:rsidR="00606489">
        <w:rPr>
          <w:rFonts w:ascii="Times New Roman" w:hAnsi="Times New Roman"/>
          <w:sz w:val="28"/>
          <w:szCs w:val="28"/>
        </w:rPr>
        <w:t xml:space="preserve"> следующие карты</w:t>
      </w:r>
      <w:r w:rsidR="00522223" w:rsidRPr="006D3FB2">
        <w:rPr>
          <w:rFonts w:ascii="Times New Roman" w:hAnsi="Times New Roman"/>
          <w:sz w:val="28"/>
          <w:szCs w:val="28"/>
        </w:rPr>
        <w:t>:</w:t>
      </w:r>
    </w:p>
    <w:p w:rsidR="00F266F2" w:rsidRPr="00F266F2"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462510">
        <w:rPr>
          <w:rStyle w:val="blk"/>
          <w:rFonts w:ascii="Times New Roman" w:hAnsi="Times New Roman" w:cs="Times New Roman"/>
          <w:sz w:val="28"/>
          <w:szCs w:val="28"/>
        </w:rPr>
        <w:t xml:space="preserve">- </w:t>
      </w:r>
      <w:r w:rsidR="00EB7148" w:rsidRPr="00462510">
        <w:rPr>
          <w:rStyle w:val="blk"/>
          <w:rFonts w:ascii="Times New Roman" w:hAnsi="Times New Roman" w:cs="Times New Roman"/>
          <w:sz w:val="28"/>
          <w:szCs w:val="28"/>
        </w:rPr>
        <w:t>карта градостроительного зонирования</w:t>
      </w:r>
      <w:r w:rsidRPr="00462510">
        <w:rPr>
          <w:rStyle w:val="blk"/>
          <w:rFonts w:ascii="Times New Roman" w:hAnsi="Times New Roman" w:cs="Times New Roman"/>
          <w:sz w:val="28"/>
          <w:szCs w:val="28"/>
        </w:rPr>
        <w:t xml:space="preserve"> территории </w:t>
      </w:r>
      <w:r w:rsidR="009335BE" w:rsidRPr="00462510">
        <w:rPr>
          <w:rStyle w:val="blk"/>
          <w:rFonts w:ascii="Times New Roman" w:hAnsi="Times New Roman" w:cs="Times New Roman"/>
          <w:sz w:val="28"/>
          <w:szCs w:val="28"/>
        </w:rPr>
        <w:t xml:space="preserve">Быковского </w:t>
      </w:r>
      <w:r w:rsidR="003830EC" w:rsidRPr="00462510">
        <w:rPr>
          <w:rFonts w:ascii="Times New Roman" w:hAnsi="Times New Roman" w:cs="Times New Roman"/>
          <w:sz w:val="28"/>
          <w:szCs w:val="28"/>
        </w:rPr>
        <w:t>городского поселения</w:t>
      </w:r>
      <w:r w:rsidR="00EB7148" w:rsidRPr="00462510">
        <w:rPr>
          <w:rStyle w:val="blk"/>
          <w:rFonts w:ascii="Times New Roman" w:hAnsi="Times New Roman" w:cs="Times New Roman"/>
          <w:sz w:val="28"/>
          <w:szCs w:val="28"/>
        </w:rPr>
        <w:t>, на которой установлены границы территориальных зон</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2</w:t>
      </w:r>
      <w:r w:rsidRPr="00462510">
        <w:rPr>
          <w:rStyle w:val="blk"/>
          <w:rFonts w:ascii="Times New Roman" w:hAnsi="Times New Roman" w:cs="Times New Roman"/>
          <w:sz w:val="28"/>
          <w:szCs w:val="28"/>
        </w:rPr>
        <w:t>5000</w:t>
      </w:r>
      <w:r w:rsidR="00846451" w:rsidRPr="00462510">
        <w:rPr>
          <w:rStyle w:val="blk"/>
          <w:rFonts w:ascii="Times New Roman" w:hAnsi="Times New Roman" w:cs="Times New Roman"/>
          <w:sz w:val="28"/>
          <w:szCs w:val="28"/>
        </w:rPr>
        <w:t>,с</w:t>
      </w:r>
      <w:r w:rsidRPr="00462510">
        <w:rPr>
          <w:rStyle w:val="blk"/>
          <w:rFonts w:ascii="Times New Roman" w:hAnsi="Times New Roman" w:cs="Times New Roman"/>
          <w:sz w:val="28"/>
          <w:szCs w:val="28"/>
        </w:rPr>
        <w:t xml:space="preserve"> фрагмент</w:t>
      </w:r>
      <w:r w:rsidR="00503922">
        <w:rPr>
          <w:rStyle w:val="blk"/>
          <w:rFonts w:ascii="Times New Roman" w:hAnsi="Times New Roman" w:cs="Times New Roman"/>
          <w:sz w:val="28"/>
          <w:szCs w:val="28"/>
        </w:rPr>
        <w:t>ом</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5</w:t>
      </w:r>
      <w:r w:rsidRPr="00462510">
        <w:rPr>
          <w:rStyle w:val="blk"/>
          <w:rFonts w:ascii="Times New Roman" w:hAnsi="Times New Roman" w:cs="Times New Roman"/>
          <w:sz w:val="28"/>
          <w:szCs w:val="28"/>
        </w:rPr>
        <w:t>000</w:t>
      </w:r>
      <w:r w:rsidR="00503922">
        <w:rPr>
          <w:rStyle w:val="blk"/>
          <w:rFonts w:ascii="Times New Roman" w:hAnsi="Times New Roman" w:cs="Times New Roman"/>
          <w:sz w:val="28"/>
          <w:szCs w:val="28"/>
        </w:rPr>
        <w:t xml:space="preserve">в отношении </w:t>
      </w:r>
      <w:r w:rsidR="00462510">
        <w:rPr>
          <w:rStyle w:val="blk"/>
          <w:rFonts w:ascii="Times New Roman" w:hAnsi="Times New Roman" w:cs="Times New Roman"/>
          <w:sz w:val="28"/>
          <w:szCs w:val="28"/>
        </w:rPr>
        <w:t>р.п.Быково</w:t>
      </w:r>
      <w:r w:rsidR="00503922">
        <w:rPr>
          <w:rStyle w:val="blk"/>
          <w:rFonts w:ascii="Times New Roman" w:hAnsi="Times New Roman" w:cs="Times New Roman"/>
          <w:sz w:val="28"/>
          <w:szCs w:val="28"/>
        </w:rPr>
        <w:t xml:space="preserve">, </w:t>
      </w:r>
      <w:r w:rsidR="00462510">
        <w:rPr>
          <w:rStyle w:val="blk"/>
          <w:rFonts w:ascii="Times New Roman" w:hAnsi="Times New Roman" w:cs="Times New Roman"/>
          <w:sz w:val="28"/>
          <w:szCs w:val="28"/>
        </w:rPr>
        <w:t xml:space="preserve">х.Солянка и </w:t>
      </w:r>
      <w:r w:rsidR="00503922" w:rsidRPr="00462510">
        <w:rPr>
          <w:rStyle w:val="blk"/>
          <w:rFonts w:ascii="Times New Roman" w:hAnsi="Times New Roman" w:cs="Times New Roman"/>
          <w:sz w:val="28"/>
          <w:szCs w:val="28"/>
        </w:rPr>
        <w:t>фрагмент</w:t>
      </w:r>
      <w:r w:rsidR="00503922">
        <w:rPr>
          <w:rStyle w:val="blk"/>
          <w:rFonts w:ascii="Times New Roman" w:hAnsi="Times New Roman" w:cs="Times New Roman"/>
          <w:sz w:val="28"/>
          <w:szCs w:val="28"/>
        </w:rPr>
        <w:t>ом</w:t>
      </w:r>
      <w:r w:rsidR="00503922" w:rsidRPr="00462510">
        <w:rPr>
          <w:rStyle w:val="blk"/>
          <w:rFonts w:ascii="Times New Roman" w:hAnsi="Times New Roman" w:cs="Times New Roman"/>
          <w:sz w:val="28"/>
          <w:szCs w:val="28"/>
        </w:rPr>
        <w:t xml:space="preserve"> в масштабе М 1:5000</w:t>
      </w:r>
      <w:r w:rsidR="00503922">
        <w:rPr>
          <w:rStyle w:val="blk"/>
          <w:rFonts w:ascii="Times New Roman" w:hAnsi="Times New Roman" w:cs="Times New Roman"/>
          <w:sz w:val="28"/>
          <w:szCs w:val="28"/>
        </w:rPr>
        <w:t xml:space="preserve"> в отношении </w:t>
      </w:r>
      <w:r w:rsidR="00462510">
        <w:rPr>
          <w:rStyle w:val="blk"/>
          <w:rFonts w:ascii="Times New Roman" w:hAnsi="Times New Roman" w:cs="Times New Roman"/>
          <w:sz w:val="28"/>
          <w:szCs w:val="28"/>
        </w:rPr>
        <w:t>п.Раздолье</w:t>
      </w:r>
      <w:r w:rsidRPr="00462510">
        <w:rPr>
          <w:rStyle w:val="blk"/>
          <w:rFonts w:ascii="Times New Roman" w:hAnsi="Times New Roman" w:cs="Times New Roman"/>
          <w:sz w:val="28"/>
          <w:szCs w:val="28"/>
        </w:rPr>
        <w:t>)</w:t>
      </w:r>
      <w:r w:rsidR="00F266F2" w:rsidRPr="00462510">
        <w:rPr>
          <w:rStyle w:val="blk"/>
          <w:rFonts w:ascii="Times New Roman" w:hAnsi="Times New Roman" w:cs="Times New Roman"/>
          <w:sz w:val="28"/>
          <w:szCs w:val="28"/>
        </w:rPr>
        <w:t>;</w:t>
      </w:r>
    </w:p>
    <w:p w:rsidR="00462510"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карта зон с особыми условиями использования территории</w:t>
      </w:r>
      <w:r w:rsidR="00050D3D">
        <w:rPr>
          <w:rStyle w:val="blk"/>
          <w:rFonts w:ascii="Times New Roman" w:hAnsi="Times New Roman" w:cs="Times New Roman"/>
          <w:sz w:val="28"/>
          <w:szCs w:val="28"/>
        </w:rPr>
        <w:t xml:space="preserve"> </w:t>
      </w:r>
      <w:r w:rsidR="009335BE">
        <w:rPr>
          <w:rStyle w:val="blk"/>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w:t>
      </w:r>
      <w:r w:rsidR="003830EC" w:rsidRPr="00AF6338">
        <w:rPr>
          <w:rFonts w:ascii="Times New Roman" w:hAnsi="Times New Roman" w:cs="Times New Roman"/>
          <w:sz w:val="28"/>
          <w:szCs w:val="28"/>
        </w:rPr>
        <w:t xml:space="preserve">поселения </w:t>
      </w:r>
      <w:r w:rsidR="00462510" w:rsidRPr="00462510">
        <w:rPr>
          <w:rStyle w:val="blk"/>
          <w:rFonts w:ascii="Times New Roman" w:hAnsi="Times New Roman" w:cs="Times New Roman"/>
          <w:sz w:val="28"/>
          <w:szCs w:val="28"/>
        </w:rPr>
        <w:t>(в масштабе М 1:25000</w:t>
      </w:r>
      <w:r w:rsidR="00503922">
        <w:rPr>
          <w:rStyle w:val="blk"/>
          <w:rFonts w:ascii="Times New Roman" w:hAnsi="Times New Roman" w:cs="Times New Roman"/>
          <w:sz w:val="28"/>
          <w:szCs w:val="28"/>
        </w:rPr>
        <w:t>)</w:t>
      </w:r>
      <w:r w:rsidR="00462510">
        <w:rPr>
          <w:rStyle w:val="blk"/>
          <w:rFonts w:ascii="Times New Roman" w:hAnsi="Times New Roman" w:cs="Times New Roman"/>
          <w:sz w:val="28"/>
          <w:szCs w:val="28"/>
        </w:rPr>
        <w:t xml:space="preserve">. </w:t>
      </w:r>
    </w:p>
    <w:p w:rsidR="00EB7148" w:rsidRPr="00F266F2"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8066B" w:rsidRPr="00F266F2"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xml:space="preserve">В связи с тем, что осуществление деятельности по комплексному и устойчивому развитию территории в границах </w:t>
      </w:r>
      <w:r w:rsidR="00846451">
        <w:rPr>
          <w:rStyle w:val="blk"/>
          <w:rFonts w:ascii="Times New Roman" w:hAnsi="Times New Roman" w:cs="Times New Roman"/>
          <w:sz w:val="28"/>
          <w:szCs w:val="28"/>
        </w:rPr>
        <w:t xml:space="preserve">городского </w:t>
      </w:r>
      <w:r w:rsidRPr="00F266F2">
        <w:rPr>
          <w:rStyle w:val="blk"/>
          <w:rFonts w:ascii="Times New Roman" w:hAnsi="Times New Roman" w:cs="Times New Roman"/>
          <w:sz w:val="28"/>
          <w:szCs w:val="28"/>
        </w:rPr>
        <w:t>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rsidR="00A911E6" w:rsidRPr="00A911E6" w:rsidRDefault="00A911E6" w:rsidP="00A911E6">
      <w:pPr>
        <w:widowControl w:val="0"/>
        <w:suppressAutoHyphens/>
        <w:autoSpaceDE w:val="0"/>
        <w:spacing w:after="0" w:line="240" w:lineRule="auto"/>
        <w:ind w:firstLine="851"/>
        <w:jc w:val="both"/>
        <w:rPr>
          <w:rFonts w:ascii="Times New Roman" w:hAnsi="Times New Roman" w:cs="Times New Roman"/>
          <w:sz w:val="28"/>
          <w:szCs w:val="28"/>
        </w:rPr>
      </w:pPr>
      <w:r w:rsidRPr="00F266F2">
        <w:rPr>
          <w:rFonts w:ascii="Times New Roman" w:hAnsi="Times New Roman" w:cs="Times New Roman"/>
          <w:sz w:val="28"/>
          <w:szCs w:val="28"/>
        </w:rPr>
        <w:t xml:space="preserve">Постановлением Правительства РФ от 03.03.2018 № 222 утверждены </w:t>
      </w:r>
      <w:hyperlink w:anchor="P31" w:history="1">
        <w:r w:rsidRPr="00F266F2">
          <w:rPr>
            <w:rFonts w:ascii="Times New Roman" w:hAnsi="Times New Roman" w:cs="Times New Roman"/>
            <w:sz w:val="28"/>
            <w:szCs w:val="28"/>
          </w:rPr>
          <w:t>Правила</w:t>
        </w:r>
      </w:hyperlink>
      <w:r w:rsidRPr="00F266F2">
        <w:rPr>
          <w:rFonts w:ascii="Times New Roman" w:hAnsi="Times New Roman" w:cs="Times New Roman"/>
          <w:sz w:val="28"/>
          <w:szCs w:val="28"/>
        </w:rPr>
        <w:t xml:space="preserve"> установления санитарно-защитных зон и использования земельных </w:t>
      </w:r>
      <w:r w:rsidRPr="00F266F2">
        <w:rPr>
          <w:rFonts w:ascii="Times New Roman" w:hAnsi="Times New Roman" w:cs="Times New Roman"/>
          <w:sz w:val="28"/>
          <w:szCs w:val="28"/>
        </w:rPr>
        <w:lastRenderedPageBreak/>
        <w:t xml:space="preserve">участков, расположенных в границах санитарно-защитных </w:t>
      </w:r>
      <w:r w:rsidRPr="00A911E6">
        <w:rPr>
          <w:rFonts w:ascii="Times New Roman" w:hAnsi="Times New Roman" w:cs="Times New Roman"/>
          <w:sz w:val="28"/>
          <w:szCs w:val="28"/>
        </w:rPr>
        <w:t>зон.</w:t>
      </w:r>
    </w:p>
    <w:p w:rsidR="00A911E6" w:rsidRPr="00A911E6" w:rsidRDefault="00A911E6" w:rsidP="00A911E6">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911E6" w:rsidRPr="00EC32A3" w:rsidRDefault="00A911E6" w:rsidP="00FD0F04">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03922" w:rsidRPr="00775D78" w:rsidRDefault="00503922" w:rsidP="00F4581E">
      <w:pPr>
        <w:shd w:val="clear" w:color="auto" w:fill="FFFFFF"/>
        <w:spacing w:after="0" w:line="240" w:lineRule="auto"/>
        <w:jc w:val="both"/>
        <w:rPr>
          <w:rFonts w:ascii="Times New Roman" w:hAnsi="Times New Roman" w:cs="Times New Roman"/>
          <w:color w:val="333333"/>
          <w:sz w:val="28"/>
          <w:szCs w:val="28"/>
        </w:rPr>
      </w:pPr>
    </w:p>
    <w:p w:rsidR="00775D78" w:rsidRPr="0072796B" w:rsidRDefault="00775D78" w:rsidP="00DC2A41">
      <w:pPr>
        <w:pStyle w:val="3"/>
        <w:spacing w:before="0" w:line="240" w:lineRule="auto"/>
        <w:jc w:val="center"/>
        <w:rPr>
          <w:rFonts w:ascii="Times New Roman" w:hAnsi="Times New Roman" w:cs="Times New Roman"/>
          <w:color w:val="auto"/>
          <w:sz w:val="28"/>
          <w:szCs w:val="28"/>
        </w:rPr>
      </w:pPr>
      <w:bookmarkStart w:id="24" w:name="dst2096"/>
      <w:bookmarkStart w:id="25" w:name="dst1343"/>
      <w:bookmarkEnd w:id="24"/>
      <w:bookmarkEnd w:id="25"/>
      <w:r w:rsidRPr="0072796B">
        <w:rPr>
          <w:rFonts w:ascii="Times New Roman" w:hAnsi="Times New Roman" w:cs="Times New Roman"/>
          <w:color w:val="auto"/>
          <w:sz w:val="28"/>
          <w:szCs w:val="28"/>
        </w:rPr>
        <w:t>2. Виды территориальных зон</w:t>
      </w:r>
    </w:p>
    <w:p w:rsidR="00775D78" w:rsidRDefault="00775D78" w:rsidP="00FD0F04">
      <w:pPr>
        <w:spacing w:after="0" w:line="240" w:lineRule="auto"/>
        <w:ind w:right="-1" w:firstLine="658"/>
        <w:jc w:val="both"/>
        <w:rPr>
          <w:rFonts w:ascii="Times New Roman" w:hAnsi="Times New Roman" w:cs="Times New Roman"/>
          <w:sz w:val="28"/>
          <w:szCs w:val="28"/>
        </w:rPr>
      </w:pPr>
    </w:p>
    <w:p w:rsidR="007C0098" w:rsidRPr="007C0098" w:rsidRDefault="007C0098" w:rsidP="00913A12">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0E54E8" w:rsidRDefault="000E54E8" w:rsidP="00913A12">
      <w:pPr>
        <w:spacing w:after="0" w:line="240" w:lineRule="auto"/>
        <w:ind w:right="-1" w:firstLine="851"/>
        <w:jc w:val="both"/>
        <w:rPr>
          <w:rFonts w:ascii="Times New Roman" w:hAnsi="Times New Roman" w:cs="Times New Roman"/>
          <w:sz w:val="28"/>
          <w:szCs w:val="28"/>
        </w:rPr>
      </w:pPr>
      <w:r w:rsidRPr="00775D78">
        <w:rPr>
          <w:rFonts w:ascii="Times New Roman" w:hAnsi="Times New Roman" w:cs="Times New Roman"/>
          <w:sz w:val="28"/>
          <w:szCs w:val="28"/>
        </w:rPr>
        <w:t xml:space="preserve">В результате </w:t>
      </w:r>
      <w:hyperlink w:anchor="sub_106" w:history="1">
        <w:r w:rsidRPr="00775D78">
          <w:rPr>
            <w:rStyle w:val="a8"/>
            <w:rFonts w:ascii="Times New Roman" w:hAnsi="Times New Roman" w:cs="Times New Roman"/>
            <w:color w:val="auto"/>
            <w:sz w:val="28"/>
            <w:szCs w:val="28"/>
            <w:u w:val="none"/>
          </w:rPr>
          <w:t>градостроительного зонирования</w:t>
        </w:r>
      </w:hyperlink>
      <w:r w:rsidR="00846451">
        <w:rPr>
          <w:rFonts w:ascii="Times New Roman" w:hAnsi="Times New Roman" w:cs="Times New Roman"/>
          <w:sz w:val="28"/>
          <w:szCs w:val="28"/>
        </w:rPr>
        <w:t>территории</w:t>
      </w:r>
      <w:r w:rsidR="009335BE">
        <w:rPr>
          <w:rFonts w:ascii="Times New Roman" w:hAnsi="Times New Roman" w:cs="Times New Roman"/>
          <w:sz w:val="28"/>
          <w:szCs w:val="28"/>
        </w:rPr>
        <w:t xml:space="preserve"> Быковского</w:t>
      </w:r>
      <w:r w:rsidR="00846451">
        <w:rPr>
          <w:rFonts w:ascii="Times New Roman" w:hAnsi="Times New Roman" w:cs="Times New Roman"/>
          <w:sz w:val="28"/>
          <w:szCs w:val="28"/>
        </w:rPr>
        <w:t xml:space="preserve"> городского поселения </w:t>
      </w:r>
      <w:r w:rsidRPr="00775D78">
        <w:rPr>
          <w:rFonts w:ascii="Times New Roman" w:hAnsi="Times New Roman" w:cs="Times New Roman"/>
          <w:sz w:val="28"/>
          <w:szCs w:val="28"/>
        </w:rPr>
        <w:t>определены виды территориальных</w:t>
      </w:r>
      <w:r w:rsidR="00775D78">
        <w:rPr>
          <w:rFonts w:ascii="Times New Roman" w:hAnsi="Times New Roman" w:cs="Times New Roman"/>
          <w:sz w:val="28"/>
          <w:szCs w:val="28"/>
        </w:rPr>
        <w:t xml:space="preserve"> зон, представленные в таблице</w:t>
      </w:r>
      <w:r w:rsidR="00846451">
        <w:rPr>
          <w:rFonts w:ascii="Times New Roman" w:hAnsi="Times New Roman" w:cs="Times New Roman"/>
          <w:sz w:val="28"/>
          <w:szCs w:val="28"/>
        </w:rPr>
        <w:t xml:space="preserve"> и отображенные </w:t>
      </w:r>
      <w:r w:rsidR="00846451" w:rsidRPr="00775D78">
        <w:rPr>
          <w:rFonts w:ascii="Times New Roman" w:hAnsi="Times New Roman" w:cs="Times New Roman"/>
          <w:sz w:val="28"/>
          <w:szCs w:val="28"/>
        </w:rPr>
        <w:t>на карте градостроительного зонирования</w:t>
      </w:r>
      <w:r w:rsidR="00846451">
        <w:rPr>
          <w:rFonts w:ascii="Times New Roman" w:hAnsi="Times New Roman" w:cs="Times New Roman"/>
          <w:sz w:val="28"/>
          <w:szCs w:val="28"/>
        </w:rPr>
        <w:t>.</w:t>
      </w:r>
    </w:p>
    <w:p w:rsidR="00913A12" w:rsidRDefault="00913A12" w:rsidP="0034613C">
      <w:pPr>
        <w:spacing w:after="0" w:line="240" w:lineRule="auto"/>
        <w:ind w:right="-284"/>
        <w:rPr>
          <w:rFonts w:ascii="Times New Roman" w:hAnsi="Times New Roman" w:cs="Times New Roman"/>
          <w:sz w:val="28"/>
          <w:szCs w:val="28"/>
        </w:rPr>
      </w:pPr>
    </w:p>
    <w:p w:rsidR="00775D78" w:rsidRDefault="00775D78" w:rsidP="00FD0F04">
      <w:pPr>
        <w:spacing w:after="0" w:line="240" w:lineRule="auto"/>
        <w:ind w:right="-284" w:firstLine="658"/>
        <w:jc w:val="center"/>
        <w:rPr>
          <w:rFonts w:ascii="Times New Roman" w:hAnsi="Times New Roman" w:cs="Times New Roman"/>
          <w:sz w:val="28"/>
          <w:szCs w:val="28"/>
        </w:rPr>
      </w:pPr>
      <w:bookmarkStart w:id="26" w:name="_Hlk510176811"/>
      <w:r>
        <w:rPr>
          <w:rFonts w:ascii="Times New Roman" w:hAnsi="Times New Roman" w:cs="Times New Roman"/>
          <w:sz w:val="28"/>
          <w:szCs w:val="28"/>
        </w:rPr>
        <w:t>Территориальные зоны</w:t>
      </w:r>
    </w:p>
    <w:p w:rsidR="00775D78" w:rsidRDefault="00775D78" w:rsidP="00FD0F04">
      <w:pPr>
        <w:spacing w:after="0" w:line="240" w:lineRule="auto"/>
        <w:ind w:right="-284" w:firstLine="658"/>
        <w:jc w:val="center"/>
        <w:rPr>
          <w:rFonts w:ascii="Times New Roman" w:hAnsi="Times New Roman" w:cs="Times New Roman"/>
          <w:sz w:val="28"/>
          <w:szCs w:val="28"/>
        </w:rPr>
      </w:pPr>
    </w:p>
    <w:tbl>
      <w:tblPr>
        <w:tblStyle w:val="af3"/>
        <w:tblW w:w="9356" w:type="dxa"/>
        <w:tblInd w:w="108" w:type="dxa"/>
        <w:tblLook w:val="04A0"/>
      </w:tblPr>
      <w:tblGrid>
        <w:gridCol w:w="2727"/>
        <w:gridCol w:w="6629"/>
      </w:tblGrid>
      <w:tr w:rsidR="00550883" w:rsidTr="00DC2A41">
        <w:trPr>
          <w:tblHeader/>
        </w:trPr>
        <w:tc>
          <w:tcPr>
            <w:tcW w:w="2727" w:type="dxa"/>
          </w:tcPr>
          <w:p w:rsidR="00550883" w:rsidRPr="00775D78"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Кодовое </w:t>
            </w:r>
          </w:p>
          <w:p w:rsidR="00550883"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обозначение </w:t>
            </w:r>
          </w:p>
          <w:p w:rsidR="00050BC9"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территориальной </w:t>
            </w:r>
          </w:p>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eastAsia="Times New Roman" w:hAnsi="Times New Roman" w:cs="Times New Roman"/>
                <w:b/>
                <w:sz w:val="24"/>
                <w:szCs w:val="24"/>
                <w:lang w:eastAsia="ru-RU"/>
              </w:rPr>
              <w:t>зоны</w:t>
            </w:r>
          </w:p>
        </w:tc>
        <w:tc>
          <w:tcPr>
            <w:tcW w:w="6629" w:type="dxa"/>
          </w:tcPr>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hAnsi="Times New Roman" w:cs="Times New Roman"/>
                <w:b/>
                <w:sz w:val="24"/>
                <w:szCs w:val="24"/>
              </w:rPr>
              <w:t>Наименование территориальной зоны</w:t>
            </w:r>
          </w:p>
        </w:tc>
      </w:tr>
      <w:tr w:rsidR="00550883" w:rsidTr="00DC2A41">
        <w:trPr>
          <w:tblHeader/>
        </w:trPr>
        <w:tc>
          <w:tcPr>
            <w:tcW w:w="2727"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6629"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2</w:t>
            </w:r>
          </w:p>
        </w:tc>
      </w:tr>
      <w:tr w:rsidR="00550883" w:rsidTr="00DC2A41">
        <w:tc>
          <w:tcPr>
            <w:tcW w:w="2727" w:type="dxa"/>
          </w:tcPr>
          <w:p w:rsidR="00550883" w:rsidRPr="00550883" w:rsidRDefault="00550883" w:rsidP="0098066B">
            <w:pPr>
              <w:ind w:right="-284"/>
              <w:jc w:val="both"/>
              <w:rPr>
                <w:rFonts w:ascii="Times New Roman" w:hAnsi="Times New Roman" w:cs="Times New Roman"/>
                <w:sz w:val="24"/>
                <w:szCs w:val="24"/>
              </w:rPr>
            </w:pPr>
          </w:p>
        </w:tc>
        <w:tc>
          <w:tcPr>
            <w:tcW w:w="6629" w:type="dxa"/>
          </w:tcPr>
          <w:p w:rsidR="00550883" w:rsidRPr="00550883" w:rsidRDefault="00550883" w:rsidP="00550883">
            <w:pPr>
              <w:ind w:right="-284"/>
              <w:jc w:val="center"/>
              <w:rPr>
                <w:rFonts w:ascii="Times New Roman" w:hAnsi="Times New Roman" w:cs="Times New Roman"/>
                <w:b/>
                <w:sz w:val="24"/>
                <w:szCs w:val="24"/>
              </w:rPr>
            </w:pPr>
            <w:r w:rsidRPr="00550883">
              <w:rPr>
                <w:rFonts w:ascii="Times New Roman" w:hAnsi="Times New Roman" w:cs="Times New Roman"/>
                <w:b/>
                <w:sz w:val="24"/>
                <w:szCs w:val="24"/>
              </w:rPr>
              <w:t>Жилые зоны</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- 1</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застройки индивидуальными жилыми домами </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- 2</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застройки малоэтажными домами</w:t>
            </w:r>
          </w:p>
        </w:tc>
      </w:tr>
      <w:tr w:rsidR="003830EC" w:rsidTr="00DC2A41">
        <w:tc>
          <w:tcPr>
            <w:tcW w:w="2727" w:type="dxa"/>
          </w:tcPr>
          <w:p w:rsidR="003830EC" w:rsidRPr="00550883" w:rsidRDefault="003830EC"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- 3</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w:t>
            </w:r>
            <w:r w:rsidR="009335BE">
              <w:rPr>
                <w:rFonts w:ascii="Times New Roman" w:eastAsia="Times New Roman" w:hAnsi="Times New Roman" w:cs="Times New Roman"/>
                <w:sz w:val="24"/>
                <w:szCs w:val="24"/>
                <w:lang w:eastAsia="ru-RU"/>
              </w:rPr>
              <w:t>ведения личного подсобного хозяйства</w:t>
            </w:r>
          </w:p>
        </w:tc>
      </w:tr>
      <w:tr w:rsidR="00550883" w:rsidTr="00DC2A41">
        <w:tc>
          <w:tcPr>
            <w:tcW w:w="2727" w:type="dxa"/>
          </w:tcPr>
          <w:p w:rsidR="00550883" w:rsidRPr="00550883" w:rsidRDefault="00550883" w:rsidP="00C3292E">
            <w:pPr>
              <w:spacing w:line="240" w:lineRule="exact"/>
              <w:ind w:right="-284"/>
              <w:jc w:val="both"/>
              <w:rPr>
                <w:rFonts w:ascii="Times New Roman" w:hAnsi="Times New Roman" w:cs="Times New Roman"/>
                <w:sz w:val="24"/>
                <w:szCs w:val="24"/>
              </w:rPr>
            </w:pPr>
          </w:p>
        </w:tc>
        <w:tc>
          <w:tcPr>
            <w:tcW w:w="6629" w:type="dxa"/>
          </w:tcPr>
          <w:p w:rsidR="00550883" w:rsidRPr="0061324C" w:rsidRDefault="00550883" w:rsidP="00C3292E">
            <w:pPr>
              <w:spacing w:line="240" w:lineRule="exact"/>
              <w:ind w:right="-284"/>
              <w:jc w:val="center"/>
              <w:rPr>
                <w:rFonts w:ascii="Times New Roman" w:hAnsi="Times New Roman" w:cs="Times New Roman"/>
                <w:sz w:val="24"/>
                <w:szCs w:val="24"/>
              </w:rPr>
            </w:pPr>
            <w:r w:rsidRPr="0061324C">
              <w:rPr>
                <w:rFonts w:ascii="Times New Roman" w:eastAsia="Times New Roman" w:hAnsi="Times New Roman" w:cs="Times New Roman"/>
                <w:b/>
                <w:sz w:val="24"/>
                <w:szCs w:val="24"/>
                <w:lang w:eastAsia="ru-RU"/>
              </w:rPr>
              <w:t>Общественно – делов</w:t>
            </w:r>
            <w:r w:rsidR="002C13CB">
              <w:rPr>
                <w:rFonts w:ascii="Times New Roman" w:eastAsia="Times New Roman" w:hAnsi="Times New Roman" w:cs="Times New Roman"/>
                <w:b/>
                <w:sz w:val="24"/>
                <w:szCs w:val="24"/>
                <w:lang w:eastAsia="ru-RU"/>
              </w:rPr>
              <w:t>ые</w:t>
            </w:r>
            <w:r w:rsidRPr="0061324C">
              <w:rPr>
                <w:rFonts w:ascii="Times New Roman" w:eastAsia="Times New Roman" w:hAnsi="Times New Roman" w:cs="Times New Roman"/>
                <w:b/>
                <w:sz w:val="24"/>
                <w:szCs w:val="24"/>
                <w:lang w:eastAsia="ru-RU"/>
              </w:rPr>
              <w:t xml:space="preserve"> зон</w:t>
            </w:r>
            <w:r w:rsidR="002C13CB">
              <w:rPr>
                <w:rFonts w:ascii="Times New Roman" w:eastAsia="Times New Roman" w:hAnsi="Times New Roman" w:cs="Times New Roman"/>
                <w:b/>
                <w:sz w:val="24"/>
                <w:szCs w:val="24"/>
                <w:lang w:eastAsia="ru-RU"/>
              </w:rPr>
              <w:t>ы</w:t>
            </w:r>
          </w:p>
        </w:tc>
      </w:tr>
      <w:tr w:rsidR="00550883" w:rsidTr="00DC2A41">
        <w:tc>
          <w:tcPr>
            <w:tcW w:w="2727" w:type="dxa"/>
          </w:tcPr>
          <w:p w:rsidR="00550883" w:rsidRPr="00550883" w:rsidRDefault="00FD0F04"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w:t>
            </w:r>
            <w:r w:rsidR="00550883" w:rsidRPr="00550883">
              <w:rPr>
                <w:rFonts w:ascii="Times New Roman" w:eastAsia="Times New Roman" w:hAnsi="Times New Roman" w:cs="Times New Roman"/>
                <w:sz w:val="24"/>
                <w:szCs w:val="24"/>
                <w:lang w:eastAsia="ru-RU"/>
              </w:rPr>
              <w:t xml:space="preserve"> - 1</w:t>
            </w:r>
          </w:p>
        </w:tc>
        <w:tc>
          <w:tcPr>
            <w:tcW w:w="6629" w:type="dxa"/>
          </w:tcPr>
          <w:p w:rsidR="00550883"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коммерческого назначения</w:t>
            </w:r>
          </w:p>
        </w:tc>
      </w:tr>
      <w:tr w:rsidR="003830EC" w:rsidTr="00DC2A41">
        <w:tc>
          <w:tcPr>
            <w:tcW w:w="2727" w:type="dxa"/>
          </w:tcPr>
          <w:p w:rsidR="003830EC" w:rsidRDefault="003830EC" w:rsidP="00C3292E">
            <w:pPr>
              <w:spacing w:line="240" w:lineRule="exact"/>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2</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социальной инфраструктуры</w:t>
            </w:r>
          </w:p>
        </w:tc>
      </w:tr>
      <w:tr w:rsidR="003830EC" w:rsidTr="00DC2A41">
        <w:tc>
          <w:tcPr>
            <w:tcW w:w="2727" w:type="dxa"/>
          </w:tcPr>
          <w:p w:rsidR="003830EC" w:rsidRDefault="003830EC" w:rsidP="003830EC">
            <w:pPr>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3</w:t>
            </w:r>
          </w:p>
        </w:tc>
        <w:tc>
          <w:tcPr>
            <w:tcW w:w="6629" w:type="dxa"/>
          </w:tcPr>
          <w:p w:rsidR="003830EC" w:rsidRPr="0061324C" w:rsidRDefault="003830EC" w:rsidP="003830E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объектов общественного управления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Производственные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- 1</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производственных объектов</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- 2</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Зона объектов</w:t>
            </w:r>
            <w:r w:rsidR="009335BE" w:rsidRPr="00BD40B2">
              <w:rPr>
                <w:rFonts w:ascii="Times New Roman" w:eastAsia="Times New Roman" w:hAnsi="Times New Roman" w:cs="Times New Roman"/>
                <w:sz w:val="24"/>
                <w:szCs w:val="24"/>
                <w:lang w:eastAsia="ru-RU"/>
              </w:rPr>
              <w:t>недропользования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СХ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Рекреационные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lastRenderedPageBreak/>
              <w:t>Р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рекреационных ландшафтов</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- 2</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санитарно-защитного озеленения</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61324C"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00550883" w:rsidRPr="0061324C">
              <w:rPr>
                <w:rFonts w:ascii="Times New Roman" w:eastAsia="Times New Roman" w:hAnsi="Times New Roman" w:cs="Times New Roman"/>
                <w:b/>
                <w:sz w:val="24"/>
                <w:szCs w:val="24"/>
                <w:lang w:eastAsia="ru-RU"/>
              </w:rPr>
              <w:t>инженерно-транспортной инфраструктуры</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ИТ - 1</w:t>
            </w:r>
          </w:p>
        </w:tc>
        <w:tc>
          <w:tcPr>
            <w:tcW w:w="6629" w:type="dxa"/>
          </w:tcPr>
          <w:p w:rsidR="00550883" w:rsidRPr="0061324C" w:rsidRDefault="00550883"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транспортной инфраструктур</w:t>
            </w:r>
            <w:r w:rsidR="00FD0F04" w:rsidRPr="0061324C">
              <w:rPr>
                <w:rFonts w:ascii="Times New Roman" w:eastAsia="Times New Roman" w:hAnsi="Times New Roman" w:cs="Times New Roman"/>
                <w:sz w:val="24"/>
                <w:szCs w:val="24"/>
                <w:lang w:eastAsia="ru-RU"/>
              </w:rPr>
              <w:t>ы</w:t>
            </w:r>
          </w:p>
        </w:tc>
      </w:tr>
      <w:tr w:rsidR="00FD0F04" w:rsidTr="00DC2A41">
        <w:tc>
          <w:tcPr>
            <w:tcW w:w="2727" w:type="dxa"/>
          </w:tcPr>
          <w:p w:rsidR="00FD0F04" w:rsidRPr="00550883" w:rsidRDefault="00FD0F04" w:rsidP="00775D7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ИТ-2</w:t>
            </w:r>
          </w:p>
        </w:tc>
        <w:tc>
          <w:tcPr>
            <w:tcW w:w="6629" w:type="dxa"/>
          </w:tcPr>
          <w:p w:rsidR="00FD0F04" w:rsidRPr="0061324C" w:rsidRDefault="00FD0F04"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инженерной инфраструктуры</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специального назначения</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СН - 1</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C561B8">
              <w:rPr>
                <w:rFonts w:ascii="Times New Roman" w:eastAsia="Times New Roman" w:hAnsi="Times New Roman" w:cs="Times New Roman"/>
                <w:sz w:val="24"/>
                <w:szCs w:val="24"/>
                <w:lang w:eastAsia="ru-RU"/>
              </w:rPr>
              <w:t>Зона кладбищ</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СН-2</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 xml:space="preserve">Зона </w:t>
            </w:r>
            <w:r w:rsidR="00C561B8" w:rsidRPr="00BD40B2">
              <w:rPr>
                <w:rFonts w:ascii="Times New Roman" w:eastAsia="Times New Roman" w:hAnsi="Times New Roman" w:cs="Times New Roman"/>
                <w:sz w:val="24"/>
                <w:szCs w:val="24"/>
                <w:lang w:eastAsia="ru-RU"/>
              </w:rPr>
              <w:t xml:space="preserve">обеспечения </w:t>
            </w:r>
            <w:r w:rsidRPr="00BD40B2">
              <w:rPr>
                <w:rFonts w:ascii="Times New Roman" w:eastAsia="Times New Roman" w:hAnsi="Times New Roman" w:cs="Times New Roman"/>
                <w:sz w:val="24"/>
                <w:szCs w:val="24"/>
                <w:lang w:eastAsia="ru-RU"/>
              </w:rPr>
              <w:t>обороны</w:t>
            </w:r>
            <w:r w:rsidR="00FD0F04" w:rsidRPr="00BD40B2">
              <w:rPr>
                <w:rFonts w:ascii="Times New Roman" w:eastAsia="Times New Roman" w:hAnsi="Times New Roman" w:cs="Times New Roman"/>
                <w:sz w:val="24"/>
                <w:szCs w:val="24"/>
                <w:lang w:eastAsia="ru-RU"/>
              </w:rPr>
              <w:t xml:space="preserve"> и безопасности</w:t>
            </w:r>
          </w:p>
        </w:tc>
      </w:tr>
      <w:tr w:rsidR="00AD7A66" w:rsidTr="00DC2A41">
        <w:tc>
          <w:tcPr>
            <w:tcW w:w="2727" w:type="dxa"/>
          </w:tcPr>
          <w:p w:rsidR="00AD7A66" w:rsidRDefault="00AD7A66"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- 3</w:t>
            </w:r>
          </w:p>
        </w:tc>
        <w:tc>
          <w:tcPr>
            <w:tcW w:w="6629" w:type="dxa"/>
          </w:tcPr>
          <w:p w:rsidR="00AD7A66" w:rsidRPr="00C561B8" w:rsidRDefault="00AD7A66"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специальной деятельности</w:t>
            </w:r>
          </w:p>
        </w:tc>
      </w:tr>
    </w:tbl>
    <w:p w:rsidR="00550883" w:rsidRDefault="00550883" w:rsidP="00522223">
      <w:pPr>
        <w:pStyle w:val="ac"/>
        <w:jc w:val="center"/>
        <w:rPr>
          <w:rFonts w:ascii="Times New Roman" w:hAnsi="Times New Roman" w:cs="Times New Roman"/>
          <w:sz w:val="28"/>
          <w:szCs w:val="28"/>
        </w:rPr>
      </w:pPr>
    </w:p>
    <w:bookmarkEnd w:id="26"/>
    <w:p w:rsidR="00550883" w:rsidRPr="00DC2A41" w:rsidRDefault="00550883" w:rsidP="00CA1EB8">
      <w:pPr>
        <w:pStyle w:val="1"/>
      </w:pPr>
      <w:r w:rsidRPr="00DC2A41">
        <w:t>РАЗДЕЛ 3. Градостроительные регламенты</w:t>
      </w:r>
    </w:p>
    <w:p w:rsidR="007C0098" w:rsidRDefault="007C0098" w:rsidP="00522223">
      <w:pPr>
        <w:spacing w:after="0" w:line="240" w:lineRule="auto"/>
        <w:rPr>
          <w:lang w:eastAsia="ru-RU"/>
        </w:rPr>
      </w:pPr>
    </w:p>
    <w:p w:rsidR="007C0098" w:rsidRPr="00365747" w:rsidRDefault="00522223" w:rsidP="00365747">
      <w:pPr>
        <w:pStyle w:val="4"/>
        <w:jc w:val="center"/>
        <w:rPr>
          <w:rFonts w:ascii="Times New Roman" w:hAnsi="Times New Roman" w:cs="Times New Roman"/>
          <w:i w:val="0"/>
          <w:color w:val="auto"/>
          <w:sz w:val="28"/>
          <w:szCs w:val="28"/>
        </w:rPr>
      </w:pPr>
      <w:bookmarkStart w:id="27" w:name="_Hlk520801605"/>
      <w:r w:rsidRPr="00365747">
        <w:rPr>
          <w:rFonts w:ascii="Times New Roman" w:hAnsi="Times New Roman" w:cs="Times New Roman"/>
          <w:i w:val="0"/>
          <w:color w:val="auto"/>
          <w:sz w:val="28"/>
          <w:szCs w:val="28"/>
        </w:rPr>
        <w:t xml:space="preserve">1. </w:t>
      </w:r>
      <w:r w:rsidR="007C0098" w:rsidRPr="00365747">
        <w:rPr>
          <w:rFonts w:ascii="Times New Roman" w:hAnsi="Times New Roman" w:cs="Times New Roman"/>
          <w:i w:val="0"/>
          <w:color w:val="auto"/>
          <w:sz w:val="28"/>
          <w:szCs w:val="28"/>
        </w:rPr>
        <w:t>Состав и порядок применения градостроительных регламентов</w:t>
      </w:r>
    </w:p>
    <w:p w:rsidR="00522223" w:rsidRDefault="00522223" w:rsidP="00050BC9">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виды разрешенного использования земельных участков 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0098"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r w:rsidRPr="003D6CAB">
        <w:rPr>
          <w:rStyle w:val="blk"/>
          <w:rFonts w:ascii="Times New Roman" w:hAnsi="Times New Roman" w:cs="Times New Roman"/>
          <w:color w:val="333333"/>
          <w:sz w:val="28"/>
          <w:szCs w:val="28"/>
        </w:rPr>
        <w:t>В соответствии с частью 4 статьи 36 ГрК РФ действие градостроительного регламента не распространяется на земельные участки: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8" w:name="dst1103"/>
      <w:bookmarkEnd w:id="28"/>
      <w:r w:rsidRPr="003D6CAB">
        <w:rPr>
          <w:rStyle w:val="blk"/>
          <w:rFonts w:ascii="Times New Roman" w:hAnsi="Times New Roman" w:cs="Times New Roman"/>
          <w:color w:val="333333"/>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w:t>
      </w:r>
      <w:r w:rsidRPr="003D6CAB">
        <w:rPr>
          <w:rStyle w:val="blk"/>
          <w:rFonts w:ascii="Times New Roman" w:hAnsi="Times New Roman" w:cs="Times New Roman"/>
          <w:color w:val="333333"/>
          <w:sz w:val="28"/>
          <w:szCs w:val="28"/>
        </w:rPr>
        <w:lastRenderedPageBreak/>
        <w:t>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9" w:name="dst100587"/>
      <w:bookmarkEnd w:id="29"/>
      <w:r w:rsidRPr="003D6CAB">
        <w:rPr>
          <w:rStyle w:val="blk"/>
          <w:rFonts w:ascii="Times New Roman" w:hAnsi="Times New Roman" w:cs="Times New Roman"/>
          <w:color w:val="333333"/>
          <w:sz w:val="28"/>
          <w:szCs w:val="28"/>
        </w:rPr>
        <w:t>2) в границах территорий общего пользования;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0" w:name="dst101769"/>
      <w:bookmarkEnd w:id="30"/>
      <w:r w:rsidRPr="003D6CAB">
        <w:rPr>
          <w:rStyle w:val="blk"/>
          <w:rFonts w:ascii="Times New Roman" w:hAnsi="Times New Roman" w:cs="Times New Roman"/>
          <w:color w:val="333333"/>
          <w:sz w:val="28"/>
          <w:szCs w:val="28"/>
        </w:rPr>
        <w:t>3) предназначенные для размещения линейных объектов и (или) занятые линейными объектами;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1" w:name="dst101025"/>
      <w:bookmarkEnd w:id="31"/>
      <w:r w:rsidRPr="003D6CAB">
        <w:rPr>
          <w:rStyle w:val="blk"/>
          <w:rFonts w:ascii="Times New Roman" w:hAnsi="Times New Roman" w:cs="Times New Roman"/>
          <w:color w:val="333333"/>
          <w:sz w:val="28"/>
          <w:szCs w:val="28"/>
        </w:rPr>
        <w:t>4) предоставленные для добычи полезных ископаемых.</w:t>
      </w:r>
    </w:p>
    <w:p w:rsidR="003D6CAB" w:rsidRPr="003D6CAB" w:rsidRDefault="003D6CAB" w:rsidP="00365747">
      <w:pPr>
        <w:shd w:val="clear" w:color="auto" w:fill="FFFFFF"/>
        <w:spacing w:after="0" w:line="240" w:lineRule="auto"/>
        <w:ind w:firstLine="851"/>
        <w:jc w:val="both"/>
        <w:rPr>
          <w:rFonts w:ascii="Times New Roman" w:hAnsi="Times New Roman" w:cs="Times New Roman"/>
          <w:color w:val="333333"/>
          <w:sz w:val="28"/>
          <w:szCs w:val="28"/>
        </w:rPr>
      </w:pPr>
      <w:bookmarkStart w:id="32" w:name="dst100589"/>
      <w:bookmarkEnd w:id="32"/>
      <w:r w:rsidRPr="003D6CAB">
        <w:rPr>
          <w:rStyle w:val="blk"/>
          <w:rFonts w:ascii="Times New Roman" w:hAnsi="Times New Roman" w:cs="Times New Roman"/>
          <w:color w:val="333333"/>
          <w:sz w:val="28"/>
          <w:szCs w:val="28"/>
        </w:rPr>
        <w:t xml:space="preserve">В соответствии с частью 6 статьи 36 ГрК РФ </w:t>
      </w:r>
      <w:bookmarkStart w:id="33" w:name="dst1222"/>
      <w:bookmarkEnd w:id="33"/>
      <w:r w:rsidRPr="003D6CAB">
        <w:rPr>
          <w:rStyle w:val="blk"/>
          <w:rFonts w:ascii="Times New Roman" w:hAnsi="Times New Roman" w:cs="Times New Roman"/>
          <w:color w:val="333333"/>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13A12" w:rsidRDefault="00913A12" w:rsidP="00365747">
      <w:pPr>
        <w:widowControl w:val="0"/>
        <w:suppressAutoHyphens/>
        <w:autoSpaceDE w:val="0"/>
        <w:spacing w:after="0" w:line="240" w:lineRule="auto"/>
        <w:jc w:val="both"/>
        <w:rPr>
          <w:rFonts w:ascii="Times New Roman" w:hAnsi="Times New Roman"/>
          <w:sz w:val="28"/>
          <w:szCs w:val="28"/>
        </w:rPr>
      </w:pPr>
      <w:bookmarkStart w:id="34" w:name="_Hlk520801638"/>
      <w:bookmarkEnd w:id="27"/>
    </w:p>
    <w:p w:rsidR="00C830A9" w:rsidRDefault="00C830A9" w:rsidP="00365747">
      <w:pPr>
        <w:pStyle w:val="3"/>
        <w:spacing w:before="0" w:line="240" w:lineRule="auto"/>
        <w:jc w:val="center"/>
        <w:rPr>
          <w:rFonts w:ascii="Times New Roman" w:hAnsi="Times New Roman" w:cs="Times New Roman"/>
          <w:color w:val="auto"/>
          <w:sz w:val="28"/>
          <w:szCs w:val="28"/>
        </w:rPr>
      </w:pPr>
      <w:r w:rsidRPr="00365747">
        <w:rPr>
          <w:rFonts w:ascii="Times New Roman" w:hAnsi="Times New Roman" w:cs="Times New Roman"/>
          <w:color w:val="auto"/>
          <w:sz w:val="28"/>
          <w:szCs w:val="28"/>
        </w:rPr>
        <w:t xml:space="preserve">2. </w:t>
      </w:r>
      <w:r w:rsidR="00F81D39" w:rsidRPr="00365747">
        <w:rPr>
          <w:rFonts w:ascii="Times New Roman" w:eastAsia="Times New Roman" w:hAnsi="Times New Roman" w:cs="Times New Roman"/>
          <w:color w:val="auto"/>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p>
    <w:p w:rsidR="00365747" w:rsidRPr="00365747" w:rsidRDefault="00365747" w:rsidP="00365747">
      <w:pPr>
        <w:spacing w:after="0" w:line="240" w:lineRule="auto"/>
      </w:pPr>
    </w:p>
    <w:p w:rsidR="00DC0151" w:rsidRDefault="00F81D39" w:rsidP="003657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9335BE">
        <w:rPr>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имеются ограничения использования земельных участков и объектов капитального строительства, которые устанавливаются в соответствии с</w:t>
      </w:r>
      <w:r w:rsidR="00DC0151">
        <w:rPr>
          <w:rFonts w:ascii="Times New Roman" w:hAnsi="Times New Roman" w:cs="Times New Roman"/>
          <w:sz w:val="28"/>
          <w:szCs w:val="28"/>
        </w:rPr>
        <w:t xml:space="preserve"> законодательством РФ.</w:t>
      </w:r>
    </w:p>
    <w:p w:rsidR="00C830A9" w:rsidRPr="00DC0151" w:rsidRDefault="00C830A9" w:rsidP="00365747">
      <w:pPr>
        <w:spacing w:after="0" w:line="240" w:lineRule="auto"/>
        <w:ind w:firstLine="851"/>
        <w:jc w:val="both"/>
        <w:rPr>
          <w:rFonts w:ascii="Times New Roman" w:hAnsi="Times New Roman" w:cs="Times New Roman"/>
          <w:sz w:val="28"/>
          <w:szCs w:val="28"/>
        </w:rPr>
      </w:pPr>
      <w:r w:rsidRPr="005363EA">
        <w:rPr>
          <w:rFonts w:ascii="Times New Roman" w:hAnsi="Times New Roman" w:cs="Times New Roman"/>
          <w:sz w:val="28"/>
          <w:szCs w:val="28"/>
        </w:rPr>
        <w:t xml:space="preserve">В целях обеспечения безопасности населения и в соответствии с </w:t>
      </w:r>
      <w:hyperlink r:id="rId22" w:history="1">
        <w:r w:rsidRPr="00DC0151">
          <w:rPr>
            <w:rStyle w:val="a8"/>
            <w:rFonts w:ascii="Times New Roman" w:hAnsi="Times New Roman" w:cs="Times New Roman"/>
            <w:color w:val="auto"/>
            <w:sz w:val="28"/>
            <w:szCs w:val="28"/>
            <w:u w:val="none"/>
          </w:rPr>
          <w:t>Федеральным законом «О санитарно-эпидемиологическом благополучии населения» от 30.03.99 № 52-ФЗ</w:t>
        </w:r>
      </w:hyperlink>
      <w:r w:rsidRPr="00DC0151">
        <w:rPr>
          <w:rFonts w:ascii="Times New Roman" w:hAnsi="Times New Roman" w:cs="Times New Roman"/>
          <w:sz w:val="28"/>
          <w:szCs w:val="28"/>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w:t>
      </w:r>
    </w:p>
    <w:p w:rsidR="00C830A9" w:rsidRDefault="00C830A9" w:rsidP="00DC0151">
      <w:pPr>
        <w:spacing w:after="0" w:line="240" w:lineRule="auto"/>
        <w:ind w:firstLine="851"/>
        <w:jc w:val="both"/>
        <w:rPr>
          <w:rFonts w:ascii="Times New Roman" w:hAnsi="Times New Roman" w:cs="Times New Roman"/>
          <w:sz w:val="28"/>
          <w:szCs w:val="28"/>
        </w:rPr>
      </w:pPr>
      <w:r w:rsidRPr="00DC0151">
        <w:rPr>
          <w:rFonts w:ascii="Times New Roman" w:hAnsi="Times New Roman" w:cs="Times New Roman"/>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823F4" w:rsidRPr="00DC0151" w:rsidRDefault="00427C9F" w:rsidP="00427C9F">
      <w:pPr>
        <w:spacing w:after="0" w:line="240" w:lineRule="auto"/>
        <w:ind w:firstLine="851"/>
        <w:jc w:val="both"/>
        <w:rPr>
          <w:rFonts w:ascii="Times New Roman" w:hAnsi="Times New Roman" w:cs="Times New Roman"/>
          <w:sz w:val="28"/>
          <w:szCs w:val="28"/>
        </w:rPr>
      </w:pPr>
      <w:r w:rsidRPr="00427C9F">
        <w:rPr>
          <w:rFonts w:ascii="Times New Roman" w:hAnsi="Times New Roman" w:cs="Times New Roman"/>
          <w:sz w:val="28"/>
          <w:szCs w:val="28"/>
        </w:rPr>
        <w:t>Размеры санитарно-защитных зон устанавливаются согласно СанПиН 2.2.1/2.1.1.1200-03 «Санитарно-защитные зоны и санитарная классификация предприятий, сооружения и иных объектов. Новая редакция».</w:t>
      </w:r>
    </w:p>
    <w:p w:rsidR="00C830A9" w:rsidRDefault="00C830A9" w:rsidP="00DC0151">
      <w:pPr>
        <w:shd w:val="clear" w:color="auto" w:fill="FFFFFF"/>
        <w:spacing w:after="0" w:line="240" w:lineRule="auto"/>
        <w:ind w:firstLine="851"/>
        <w:jc w:val="both"/>
        <w:rPr>
          <w:rFonts w:ascii="Times New Roman" w:hAnsi="Times New Roman" w:cs="Times New Roman"/>
          <w:color w:val="000000"/>
          <w:sz w:val="28"/>
          <w:szCs w:val="28"/>
        </w:rPr>
      </w:pPr>
      <w:r w:rsidRPr="00DC0151">
        <w:rPr>
          <w:rStyle w:val="blk"/>
          <w:rFonts w:ascii="Times New Roman" w:hAnsi="Times New Roman" w:cs="Times New Roman"/>
          <w:color w:val="000000"/>
          <w:sz w:val="28"/>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w:t>
      </w:r>
      <w:r w:rsidRPr="00DC0151">
        <w:rPr>
          <w:rFonts w:ascii="Times New Roman" w:hAnsi="Times New Roman" w:cs="Times New Roman"/>
          <w:color w:val="000000"/>
          <w:sz w:val="28"/>
          <w:szCs w:val="28"/>
        </w:rPr>
        <w:t xml:space="preserve">ри осуществлении градостроительной деятельности (территориальном планировании, градостроительном зонировании, планировке территории, </w:t>
      </w:r>
      <w:r w:rsidRPr="00DC0151">
        <w:rPr>
          <w:rFonts w:ascii="Times New Roman" w:hAnsi="Times New Roman" w:cs="Times New Roman"/>
          <w:color w:val="000000"/>
          <w:sz w:val="28"/>
          <w:szCs w:val="28"/>
        </w:rPr>
        <w:lastRenderedPageBreak/>
        <w:t>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427C9F" w:rsidRPr="00427C9F" w:rsidRDefault="00427C9F" w:rsidP="00427C9F">
      <w:pPr>
        <w:shd w:val="clear" w:color="auto" w:fill="FFFFFF"/>
        <w:spacing w:after="0" w:line="240" w:lineRule="auto"/>
        <w:ind w:firstLine="851"/>
        <w:jc w:val="both"/>
        <w:rPr>
          <w:rFonts w:ascii="Times New Roman" w:hAnsi="Times New Roman"/>
          <w:sz w:val="28"/>
        </w:rPr>
      </w:pPr>
      <w:r w:rsidRPr="00427C9F">
        <w:rPr>
          <w:rStyle w:val="blk"/>
          <w:rFonts w:ascii="Times New Roman" w:hAnsi="Times New Roman"/>
          <w:sz w:val="28"/>
          <w:szCs w:val="28"/>
        </w:rPr>
        <w:t>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Порядок установления на местности границ зон охраны охотничьих ресурсов утвержден Приказом Министерства природных ресурсов и экологии РФ от 12.11.2010 № 503.</w:t>
      </w:r>
    </w:p>
    <w:p w:rsidR="00C830A9" w:rsidRPr="00DC0151" w:rsidRDefault="00C830A9" w:rsidP="00DC0151">
      <w:pPr>
        <w:pStyle w:val="ConsPlusNormal"/>
        <w:widowControl/>
        <w:ind w:firstLine="851"/>
        <w:jc w:val="both"/>
        <w:rPr>
          <w:rFonts w:ascii="Times New Roman" w:hAnsi="Times New Roman" w:cs="Times New Roman"/>
          <w:sz w:val="28"/>
          <w:szCs w:val="28"/>
        </w:rPr>
      </w:pPr>
      <w:r w:rsidRPr="00DC0151">
        <w:rPr>
          <w:rFonts w:ascii="Times New Roman" w:hAnsi="Times New Roman" w:cs="Times New Roman"/>
          <w:sz w:val="28"/>
          <w:szCs w:val="28"/>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C830A9" w:rsidRDefault="00C830A9" w:rsidP="00DC0151">
      <w:pPr>
        <w:pStyle w:val="ConsPlusNormal"/>
        <w:widowControl/>
        <w:ind w:firstLine="851"/>
        <w:jc w:val="both"/>
        <w:rPr>
          <w:rFonts w:ascii="Times New Roman" w:hAnsi="Times New Roman" w:cs="Times New Roman"/>
          <w:sz w:val="28"/>
          <w:szCs w:val="28"/>
        </w:rPr>
      </w:pPr>
      <w:r w:rsidRPr="00DC0151">
        <w:rPr>
          <w:rFonts w:ascii="Times New Roman" w:hAnsi="Times New Roman" w:cs="Times New Roman"/>
          <w:sz w:val="28"/>
          <w:szCs w:val="28"/>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427C9F" w:rsidRPr="00DC0151" w:rsidRDefault="00427C9F" w:rsidP="00427C9F">
      <w:pPr>
        <w:pStyle w:val="ConsPlusNormal"/>
        <w:widowControl/>
        <w:ind w:firstLine="851"/>
        <w:jc w:val="both"/>
        <w:rPr>
          <w:rFonts w:ascii="Times New Roman" w:hAnsi="Times New Roman" w:cs="Times New Roman"/>
          <w:sz w:val="28"/>
          <w:szCs w:val="28"/>
        </w:rPr>
      </w:pPr>
      <w:r w:rsidRPr="00427C9F">
        <w:rPr>
          <w:rFonts w:ascii="Times New Roman" w:hAnsi="Times New Roman" w:cs="Times New Roman"/>
          <w:sz w:val="28"/>
          <w:szCs w:val="28"/>
        </w:rPr>
        <w:t>Санитарные правила и нормы СанПиН 2.1.4.1110-02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C830A9" w:rsidRDefault="00C830A9" w:rsidP="00DC0151">
      <w:pPr>
        <w:spacing w:after="0" w:line="240" w:lineRule="auto"/>
        <w:ind w:firstLine="851"/>
        <w:jc w:val="both"/>
        <w:rPr>
          <w:rFonts w:ascii="Times New Roman" w:hAnsi="Times New Roman" w:cs="Times New Roman"/>
          <w:sz w:val="28"/>
          <w:szCs w:val="28"/>
        </w:rPr>
      </w:pPr>
      <w:r w:rsidRPr="00DC0151">
        <w:rPr>
          <w:rFonts w:ascii="Times New Roman" w:hAnsi="Times New Roman" w:cs="Times New Roman"/>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25.06.2006 № 73-ФЗ, у объектов культурного наследия устанавливаются защитные зоны.</w:t>
      </w:r>
    </w:p>
    <w:p w:rsidR="003823F4" w:rsidRPr="003823F4" w:rsidRDefault="003823F4" w:rsidP="003823F4">
      <w:pPr>
        <w:spacing w:after="0" w:line="240" w:lineRule="auto"/>
        <w:ind w:firstLine="851"/>
        <w:jc w:val="both"/>
        <w:rPr>
          <w:rFonts w:ascii="Times New Roman" w:hAnsi="Times New Roman" w:cs="Times New Roman"/>
          <w:sz w:val="28"/>
          <w:szCs w:val="28"/>
        </w:rPr>
      </w:pPr>
      <w:r w:rsidRPr="003823F4">
        <w:rPr>
          <w:rFonts w:ascii="Times New Roman" w:hAnsi="Times New Roman" w:cs="Times New Roman"/>
          <w:sz w:val="28"/>
          <w:szCs w:val="28"/>
        </w:rPr>
        <w:t>Утвержденные границы зон охраны объектов культурного наследия на территории Быковского муниципального района отсутствуют.</w:t>
      </w:r>
    </w:p>
    <w:p w:rsidR="003823F4" w:rsidRPr="003823F4" w:rsidRDefault="003823F4" w:rsidP="003823F4">
      <w:pPr>
        <w:spacing w:after="0" w:line="240" w:lineRule="auto"/>
        <w:ind w:firstLine="851"/>
        <w:jc w:val="both"/>
        <w:rPr>
          <w:rFonts w:ascii="Times New Roman" w:hAnsi="Times New Roman" w:cs="Times New Roman"/>
          <w:sz w:val="28"/>
          <w:szCs w:val="28"/>
        </w:rPr>
      </w:pPr>
      <w:r w:rsidRPr="003823F4">
        <w:rPr>
          <w:rFonts w:ascii="Times New Roman" w:hAnsi="Times New Roman" w:cs="Times New Roman"/>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3823F4" w:rsidRPr="003823F4" w:rsidRDefault="003823F4" w:rsidP="003823F4">
      <w:pPr>
        <w:spacing w:after="0" w:line="240" w:lineRule="auto"/>
        <w:ind w:firstLine="851"/>
        <w:jc w:val="both"/>
        <w:rPr>
          <w:rStyle w:val="blk"/>
          <w:rFonts w:ascii="Times New Roman" w:hAnsi="Times New Roman" w:cs="Times New Roman"/>
          <w:sz w:val="28"/>
          <w:szCs w:val="28"/>
        </w:rPr>
      </w:pPr>
      <w:r w:rsidRPr="003823F4">
        <w:rPr>
          <w:rFonts w:ascii="Times New Roman" w:hAnsi="Times New Roman" w:cs="Times New Roman"/>
          <w:sz w:val="28"/>
          <w:szCs w:val="28"/>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830A9" w:rsidRPr="00DC0151" w:rsidRDefault="00C830A9" w:rsidP="00DC0151">
      <w:pPr>
        <w:spacing w:after="0" w:line="240" w:lineRule="auto"/>
        <w:ind w:firstLine="851"/>
        <w:jc w:val="both"/>
        <w:rPr>
          <w:rFonts w:ascii="Times New Roman" w:hAnsi="Times New Roman" w:cs="Times New Roman"/>
          <w:sz w:val="28"/>
          <w:szCs w:val="28"/>
        </w:rPr>
      </w:pPr>
      <w:r w:rsidRPr="00DC0151">
        <w:rPr>
          <w:rFonts w:ascii="Times New Roman" w:hAnsi="Times New Roman" w:cs="Times New Roman"/>
          <w:sz w:val="28"/>
          <w:szCs w:val="28"/>
        </w:rPr>
        <w:t xml:space="preserve">Ширина водоохраной зоны и режим хозяйственной деятельности устанавливаются в соответствие со статьей 65 Водного кодекса РФ. Водоохранные зоны, создаваемые с целью поддержания в водных объектах </w:t>
      </w:r>
      <w:r w:rsidRPr="00DC0151">
        <w:rPr>
          <w:rFonts w:ascii="Times New Roman" w:hAnsi="Times New Roman" w:cs="Times New Roman"/>
          <w:sz w:val="28"/>
          <w:szCs w:val="28"/>
        </w:rPr>
        <w:lastRenderedPageBreak/>
        <w:t>качества воды, удовлетворяющего определенным видам водопользования, имеют установленные регламенты хозяйственной деятельности, в том числе градостроительной, которые указаны в «Положении о водоохранных зонах водных объектов и их прибрежных защитных полосах» №1404 от 23.11.96. В пределах водоохранной зоны выделяется прибрежная защитная полоса, имеющая более строгий режим хозяйственной деятельности.</w:t>
      </w:r>
    </w:p>
    <w:p w:rsidR="00C830A9" w:rsidRPr="003823F4" w:rsidRDefault="00C830A9" w:rsidP="003823F4">
      <w:pPr>
        <w:spacing w:after="0" w:line="240" w:lineRule="auto"/>
        <w:ind w:firstLine="851"/>
        <w:jc w:val="both"/>
        <w:rPr>
          <w:rFonts w:ascii="Times New Roman" w:hAnsi="Times New Roman" w:cs="Times New Roman"/>
          <w:sz w:val="28"/>
          <w:szCs w:val="28"/>
        </w:rPr>
      </w:pPr>
      <w:r w:rsidRPr="003823F4">
        <w:rPr>
          <w:rFonts w:ascii="Times New Roman" w:hAnsi="Times New Roman" w:cs="Times New Roman"/>
          <w:sz w:val="28"/>
          <w:szCs w:val="28"/>
        </w:rPr>
        <w:t>Границы зон охраны источников питьевого водоснабжения установлены в соответствие с требованиями СанПиН 2.1.4.027-95 в размере 50м – для первого пояса зоны санитарной охраны водозабора подземных вод, для второго и третьего поясов размер зоны санитарной охраны водозабора подземных вод определяется гидродинамическим расчетом.</w:t>
      </w:r>
    </w:p>
    <w:p w:rsidR="003823F4" w:rsidRDefault="00C830A9" w:rsidP="003823F4">
      <w:pPr>
        <w:pStyle w:val="HTML"/>
        <w:ind w:firstLine="851"/>
        <w:jc w:val="both"/>
        <w:rPr>
          <w:rFonts w:ascii="Times New Roman" w:hAnsi="Times New Roman" w:cs="Times New Roman"/>
          <w:sz w:val="28"/>
          <w:szCs w:val="28"/>
        </w:rPr>
      </w:pPr>
      <w:r w:rsidRPr="003823F4">
        <w:rPr>
          <w:rFonts w:ascii="Times New Roman" w:hAnsi="Times New Roman" w:cs="Times New Roman"/>
          <w:sz w:val="28"/>
          <w:szCs w:val="28"/>
        </w:rPr>
        <w:t>В соответствии с Воздушным кодексом РФ в пределах приаэродромной территории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должны проводиться с соблюдением требований безопасности полетов воздушных судов.</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sz w:val="28"/>
          <w:szCs w:val="28"/>
        </w:rPr>
        <w:t>Постановлением Правительства РФ от 02.12.2017 «</w:t>
      </w:r>
      <w:r w:rsidRPr="003823F4">
        <w:rPr>
          <w:rFonts w:ascii="Times New Roman" w:hAnsi="Times New Roman" w:cs="Times New Roman"/>
          <w:color w:val="000000"/>
          <w:sz w:val="28"/>
          <w:szCs w:val="28"/>
        </w:rPr>
        <w:t>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определено, что решение об установлении приаэродромной территории принимается:</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color w:val="000000"/>
          <w:sz w:val="28"/>
          <w:szCs w:val="28"/>
        </w:rPr>
        <w:t>а) в отношении аэродромов государственной авиации -Министерством обороны Российской Федерации;</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color w:val="000000"/>
          <w:sz w:val="28"/>
          <w:szCs w:val="28"/>
        </w:rPr>
        <w:t>б) в отношении аэродромов экспериментальной авиации -Министерством промышленности и торговли Российской Федерации;</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color w:val="000000"/>
          <w:sz w:val="28"/>
          <w:szCs w:val="28"/>
        </w:rPr>
        <w:t xml:space="preserve">в) в отношении аэродромов гражданской авиации </w:t>
      </w:r>
      <w:r w:rsidR="00050D3D">
        <w:rPr>
          <w:rFonts w:ascii="Times New Roman" w:hAnsi="Times New Roman" w:cs="Times New Roman"/>
          <w:color w:val="000000"/>
          <w:sz w:val="28"/>
          <w:szCs w:val="28"/>
        </w:rPr>
        <w:t>–</w:t>
      </w:r>
      <w:r w:rsidRPr="003823F4">
        <w:rPr>
          <w:rFonts w:ascii="Times New Roman" w:hAnsi="Times New Roman" w:cs="Times New Roman"/>
          <w:color w:val="000000"/>
          <w:sz w:val="28"/>
          <w:szCs w:val="28"/>
        </w:rPr>
        <w:t xml:space="preserve"> Федеральным</w:t>
      </w:r>
      <w:r w:rsidR="00050D3D">
        <w:rPr>
          <w:rFonts w:ascii="Times New Roman" w:hAnsi="Times New Roman" w:cs="Times New Roman"/>
          <w:color w:val="000000"/>
          <w:sz w:val="28"/>
          <w:szCs w:val="28"/>
        </w:rPr>
        <w:t xml:space="preserve"> </w:t>
      </w:r>
      <w:r w:rsidRPr="003823F4">
        <w:rPr>
          <w:rFonts w:ascii="Times New Roman" w:hAnsi="Times New Roman" w:cs="Times New Roman"/>
          <w:color w:val="000000"/>
          <w:sz w:val="28"/>
          <w:szCs w:val="28"/>
        </w:rPr>
        <w:t>агентством воздушного транспорта.</w:t>
      </w:r>
    </w:p>
    <w:p w:rsidR="003823F4" w:rsidRDefault="003823F4" w:rsidP="003823F4">
      <w:pPr>
        <w:pStyle w:val="HTM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вышеуказанных решений в отношении территории Быковского городского поселения не принято, поэтому приаэродромная территория как зона с особыми условиями использования, на соответствующих картах ПЗЗ не отображена.</w:t>
      </w:r>
    </w:p>
    <w:p w:rsidR="00D62A91" w:rsidRPr="00D62A91" w:rsidRDefault="00D62A91" w:rsidP="00D62A91">
      <w:pPr>
        <w:spacing w:after="0" w:line="240" w:lineRule="auto"/>
        <w:ind w:firstLine="851"/>
        <w:jc w:val="both"/>
        <w:rPr>
          <w:rFonts w:ascii="Times New Roman" w:hAnsi="Times New Roman" w:cs="Times New Roman"/>
          <w:sz w:val="28"/>
          <w:szCs w:val="28"/>
        </w:rPr>
      </w:pPr>
      <w:r w:rsidRPr="00D62A91">
        <w:rPr>
          <w:rFonts w:ascii="Times New Roman" w:hAnsi="Times New Roman" w:cs="Times New Roman"/>
          <w:sz w:val="28"/>
          <w:szCs w:val="28"/>
        </w:rPr>
        <w:t>Правила определения границ зон затопления, подтопления утверждены постановлением Правительства РФ от 18.04.2014 № 360.</w:t>
      </w:r>
    </w:p>
    <w:p w:rsidR="00D62A91" w:rsidRPr="00D62A91" w:rsidRDefault="00D62A91" w:rsidP="00D62A91">
      <w:pPr>
        <w:spacing w:after="0" w:line="240" w:lineRule="auto"/>
        <w:ind w:firstLine="851"/>
        <w:jc w:val="both"/>
        <w:rPr>
          <w:rFonts w:ascii="Times New Roman" w:hAnsi="Times New Roman" w:cs="Times New Roman"/>
          <w:sz w:val="28"/>
          <w:szCs w:val="28"/>
        </w:rPr>
      </w:pPr>
      <w:r w:rsidRPr="00D62A91">
        <w:rPr>
          <w:rFonts w:ascii="Times New Roman" w:hAnsi="Times New Roman" w:cs="Times New Roman"/>
          <w:sz w:val="28"/>
          <w:szCs w:val="28"/>
        </w:rPr>
        <w:t>В соответствии с п. 3 указанных Правил границы этих зон определяются Федеральным агентством водных ресурсов на основании предложений органов исполнительной власти Волгоградской области, подготовленных совместно с органами местного самоуправления.</w:t>
      </w:r>
    </w:p>
    <w:p w:rsidR="00D62A91" w:rsidRPr="00D62A91" w:rsidRDefault="00D62A91" w:rsidP="00D62A91">
      <w:pPr>
        <w:spacing w:after="0" w:line="240" w:lineRule="auto"/>
        <w:ind w:firstLine="851"/>
        <w:jc w:val="both"/>
        <w:rPr>
          <w:rFonts w:ascii="Times New Roman" w:hAnsi="Times New Roman" w:cs="Times New Roman"/>
          <w:sz w:val="28"/>
          <w:szCs w:val="28"/>
        </w:rPr>
      </w:pPr>
      <w:r w:rsidRPr="00D62A91">
        <w:rPr>
          <w:rFonts w:ascii="Times New Roman" w:hAnsi="Times New Roman" w:cs="Times New Roman"/>
          <w:sz w:val="28"/>
          <w:szCs w:val="28"/>
        </w:rPr>
        <w:lastRenderedPageBreak/>
        <w:t xml:space="preserve">В связи с отсутствием на территории поселения </w:t>
      </w:r>
      <w:r>
        <w:rPr>
          <w:rFonts w:ascii="Times New Roman" w:hAnsi="Times New Roman" w:cs="Times New Roman"/>
          <w:sz w:val="28"/>
          <w:szCs w:val="28"/>
        </w:rPr>
        <w:t xml:space="preserve">утвержденных границ </w:t>
      </w:r>
      <w:r w:rsidRPr="00D62A91">
        <w:rPr>
          <w:rFonts w:ascii="Times New Roman" w:hAnsi="Times New Roman" w:cs="Times New Roman"/>
          <w:sz w:val="28"/>
          <w:szCs w:val="28"/>
        </w:rPr>
        <w:t>зон</w:t>
      </w:r>
      <w:r>
        <w:rPr>
          <w:rFonts w:ascii="Times New Roman" w:hAnsi="Times New Roman" w:cs="Times New Roman"/>
          <w:sz w:val="28"/>
          <w:szCs w:val="28"/>
        </w:rPr>
        <w:t xml:space="preserve"> затопления, подтопления</w:t>
      </w:r>
      <w:r w:rsidRPr="00D62A91">
        <w:rPr>
          <w:rFonts w:ascii="Times New Roman" w:hAnsi="Times New Roman" w:cs="Times New Roman"/>
          <w:sz w:val="28"/>
          <w:szCs w:val="28"/>
        </w:rPr>
        <w:t xml:space="preserve">, их границы на соответствующих картах </w:t>
      </w:r>
      <w:r>
        <w:rPr>
          <w:rFonts w:ascii="Times New Roman" w:hAnsi="Times New Roman" w:cs="Times New Roman"/>
          <w:sz w:val="28"/>
          <w:szCs w:val="28"/>
        </w:rPr>
        <w:t xml:space="preserve">ПЗЗ </w:t>
      </w:r>
      <w:r w:rsidRPr="00D62A91">
        <w:rPr>
          <w:rFonts w:ascii="Times New Roman" w:hAnsi="Times New Roman" w:cs="Times New Roman"/>
          <w:sz w:val="28"/>
          <w:szCs w:val="28"/>
        </w:rPr>
        <w:t>не отображены.</w:t>
      </w:r>
    </w:p>
    <w:p w:rsidR="00913A12" w:rsidRDefault="00913A12" w:rsidP="00050BC9">
      <w:pPr>
        <w:widowControl w:val="0"/>
        <w:suppressAutoHyphens/>
        <w:autoSpaceDE w:val="0"/>
        <w:spacing w:after="0" w:line="240" w:lineRule="auto"/>
        <w:jc w:val="center"/>
        <w:rPr>
          <w:rFonts w:ascii="Times New Roman" w:hAnsi="Times New Roman"/>
          <w:sz w:val="28"/>
          <w:szCs w:val="28"/>
        </w:rPr>
      </w:pPr>
      <w:bookmarkStart w:id="35" w:name="_Hlk520801772"/>
      <w:bookmarkEnd w:id="34"/>
    </w:p>
    <w:p w:rsidR="00522223" w:rsidRPr="00DC2A41" w:rsidRDefault="00DC0151" w:rsidP="00050BC9">
      <w:pPr>
        <w:pStyle w:val="4"/>
        <w:spacing w:before="0" w:line="240" w:lineRule="auto"/>
        <w:jc w:val="center"/>
        <w:rPr>
          <w:rFonts w:ascii="Times New Roman" w:hAnsi="Times New Roman" w:cs="Times New Roman"/>
          <w:i w:val="0"/>
          <w:color w:val="auto"/>
          <w:sz w:val="28"/>
          <w:szCs w:val="28"/>
        </w:rPr>
      </w:pPr>
      <w:r w:rsidRPr="00DC2A41">
        <w:rPr>
          <w:rFonts w:ascii="Times New Roman" w:hAnsi="Times New Roman" w:cs="Times New Roman"/>
          <w:i w:val="0"/>
          <w:color w:val="auto"/>
          <w:sz w:val="28"/>
          <w:szCs w:val="28"/>
        </w:rPr>
        <w:t>3</w:t>
      </w:r>
      <w:r w:rsidR="00522223" w:rsidRPr="00DC2A41">
        <w:rPr>
          <w:rFonts w:ascii="Times New Roman" w:hAnsi="Times New Roman" w:cs="Times New Roman"/>
          <w:i w:val="0"/>
          <w:color w:val="auto"/>
          <w:sz w:val="28"/>
          <w:szCs w:val="28"/>
        </w:rPr>
        <w:t>. Виды разрешенного использования земельных участков и объектов капитального строительства</w:t>
      </w:r>
    </w:p>
    <w:p w:rsidR="00522223" w:rsidRPr="006D3FB2" w:rsidRDefault="00522223" w:rsidP="00FD0F04">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основные виды разрешенного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условно разрешенные виды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специального согласования посредством публичных слушаний.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настоящи</w:t>
      </w:r>
      <w:r w:rsidR="00E37FF8">
        <w:rPr>
          <w:rFonts w:ascii="Times New Roman" w:hAnsi="Times New Roman"/>
          <w:sz w:val="28"/>
          <w:szCs w:val="28"/>
        </w:rPr>
        <w:t>ми</w:t>
      </w:r>
      <w:r w:rsidRPr="006D3FB2">
        <w:rPr>
          <w:rFonts w:ascii="Times New Roman" w:hAnsi="Times New Roman"/>
          <w:sz w:val="28"/>
          <w:szCs w:val="28"/>
        </w:rPr>
        <w:t xml:space="preserve"> Правил</w:t>
      </w:r>
      <w:r w:rsidR="00E37FF8">
        <w:rPr>
          <w:rFonts w:ascii="Times New Roman" w:hAnsi="Times New Roman"/>
          <w:sz w:val="28"/>
          <w:szCs w:val="28"/>
        </w:rPr>
        <w:t>ами</w:t>
      </w:r>
      <w:r w:rsidRPr="006D3FB2">
        <w:rPr>
          <w:rFonts w:ascii="Times New Roman" w:hAnsi="Times New Roman"/>
          <w:sz w:val="28"/>
          <w:szCs w:val="28"/>
        </w:rPr>
        <w:t>.</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6D3FB2">
        <w:rPr>
          <w:rFonts w:ascii="Times New Roman" w:hAnsi="Times New Roman"/>
          <w:sz w:val="28"/>
          <w:szCs w:val="28"/>
          <w:bdr w:val="none" w:sz="0" w:space="0" w:color="auto" w:frame="1"/>
        </w:rPr>
        <w:t xml:space="preserve">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w:t>
      </w:r>
      <w:r w:rsidRPr="006D3FB2">
        <w:rPr>
          <w:rFonts w:ascii="Times New Roman" w:hAnsi="Times New Roman"/>
          <w:sz w:val="28"/>
          <w:szCs w:val="28"/>
          <w:bdr w:val="none" w:sz="0" w:space="0" w:color="auto" w:frame="1"/>
        </w:rPr>
        <w:lastRenderedPageBreak/>
        <w:t>условии соответствия строительным и противопожарным нормам и правилам, технологическим стандартам безопасности.</w:t>
      </w:r>
    </w:p>
    <w:p w:rsidR="007C0098" w:rsidRDefault="007C0098" w:rsidP="003A3B4C">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8255A6"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утвержденного приказом Минэкономразвития России от 01.09.2014 № 540.</w:t>
      </w:r>
    </w:p>
    <w:p w:rsidR="008255A6" w:rsidRPr="006D3FB2"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13A12" w:rsidRDefault="00913A12" w:rsidP="003A3B4C">
      <w:pPr>
        <w:spacing w:after="0" w:line="240" w:lineRule="auto"/>
        <w:rPr>
          <w:lang w:eastAsia="ru-RU"/>
        </w:rPr>
      </w:pPr>
    </w:p>
    <w:p w:rsidR="007C0098" w:rsidRPr="00DC2A41" w:rsidRDefault="00DC0151" w:rsidP="00050BC9">
      <w:pPr>
        <w:pStyle w:val="4"/>
        <w:spacing w:before="0" w:line="240" w:lineRule="auto"/>
        <w:jc w:val="center"/>
        <w:rPr>
          <w:rFonts w:ascii="Times New Roman" w:hAnsi="Times New Roman" w:cs="Times New Roman"/>
          <w:i w:val="0"/>
          <w:color w:val="auto"/>
          <w:sz w:val="28"/>
          <w:szCs w:val="28"/>
          <w:lang w:eastAsia="ru-RU"/>
        </w:rPr>
      </w:pPr>
      <w:r w:rsidRPr="00DC2A41">
        <w:rPr>
          <w:rFonts w:ascii="Times New Roman" w:hAnsi="Times New Roman" w:cs="Times New Roman"/>
          <w:i w:val="0"/>
          <w:color w:val="auto"/>
          <w:sz w:val="28"/>
          <w:szCs w:val="28"/>
        </w:rPr>
        <w:t>4</w:t>
      </w:r>
      <w:r w:rsidR="00606489" w:rsidRPr="00DC2A41">
        <w:rPr>
          <w:rFonts w:ascii="Times New Roman" w:hAnsi="Times New Roman" w:cs="Times New Roman"/>
          <w:i w:val="0"/>
          <w:color w:val="auto"/>
          <w:sz w:val="28"/>
          <w:szCs w:val="28"/>
        </w:rPr>
        <w:t xml:space="preserve">. </w:t>
      </w:r>
      <w:r w:rsidR="00606489" w:rsidRPr="00DC2A41">
        <w:rPr>
          <w:rFonts w:ascii="Times New Roman" w:eastAsia="Times New Roman" w:hAnsi="Times New Roman" w:cs="Times New Roman"/>
          <w:i w:val="0"/>
          <w:color w:val="auto"/>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DC2A41">
        <w:rPr>
          <w:rFonts w:ascii="Times New Roman" w:eastAsia="Times New Roman" w:hAnsi="Times New Roman" w:cs="Times New Roman"/>
          <w:i w:val="0"/>
          <w:color w:val="auto"/>
          <w:sz w:val="28"/>
          <w:szCs w:val="28"/>
          <w:lang w:eastAsia="ru-RU"/>
        </w:rPr>
        <w:t xml:space="preserve">, где </w:t>
      </w:r>
      <w:r w:rsidR="00606489" w:rsidRPr="00DC2A41">
        <w:rPr>
          <w:rFonts w:ascii="Times New Roman" w:eastAsia="Times New Roman" w:hAnsi="Times New Roman" w:cs="Times New Roman"/>
          <w:i w:val="0"/>
          <w:color w:val="auto"/>
          <w:sz w:val="28"/>
          <w:szCs w:val="28"/>
          <w:lang w:eastAsia="ru-RU"/>
        </w:rPr>
        <w:t>предусматривается осуществление деятельности по комплексному и устойчивому развитию территории</w:t>
      </w:r>
    </w:p>
    <w:p w:rsidR="007C0098" w:rsidRDefault="007C0098" w:rsidP="00FD0F04">
      <w:pPr>
        <w:spacing w:after="0" w:line="240" w:lineRule="auto"/>
        <w:jc w:val="center"/>
        <w:rPr>
          <w:rFonts w:ascii="Times New Roman" w:hAnsi="Times New Roman" w:cs="Times New Roman"/>
          <w:sz w:val="28"/>
          <w:szCs w:val="28"/>
          <w:lang w:eastAsia="ru-RU"/>
        </w:rPr>
      </w:pPr>
    </w:p>
    <w:p w:rsidR="00606489" w:rsidRDefault="00606489" w:rsidP="00ED0E6D">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606489">
        <w:rPr>
          <w:rFonts w:ascii="Times New Roman" w:hAnsi="Times New Roman" w:cs="Times New Roman"/>
          <w:sz w:val="28"/>
          <w:szCs w:val="28"/>
          <w:lang w:eastAsia="ru-RU"/>
        </w:rPr>
        <w:t xml:space="preserve">границах </w:t>
      </w:r>
      <w:r w:rsidR="003830EC">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поселения отсутствуют </w:t>
      </w:r>
      <w:r w:rsidRPr="00606489">
        <w:rPr>
          <w:rFonts w:ascii="Times New Roman" w:hAnsi="Times New Roman" w:cs="Times New Roman"/>
          <w:sz w:val="28"/>
          <w:szCs w:val="28"/>
          <w:lang w:eastAsia="ru-RU"/>
        </w:rPr>
        <w:t>территориальн</w:t>
      </w:r>
      <w:r>
        <w:rPr>
          <w:rFonts w:ascii="Times New Roman" w:hAnsi="Times New Roman" w:cs="Times New Roman"/>
          <w:sz w:val="28"/>
          <w:szCs w:val="28"/>
          <w:lang w:eastAsia="ru-RU"/>
        </w:rPr>
        <w:t>ые</w:t>
      </w:r>
      <w:r w:rsidRPr="00606489">
        <w:rPr>
          <w:rFonts w:ascii="Times New Roman" w:hAnsi="Times New Roman" w:cs="Times New Roman"/>
          <w:sz w:val="28"/>
          <w:szCs w:val="28"/>
          <w:lang w:eastAsia="ru-RU"/>
        </w:rPr>
        <w:t xml:space="preserve"> зоны, применительно к котор</w:t>
      </w:r>
      <w:r>
        <w:rPr>
          <w:rFonts w:ascii="Times New Roman" w:hAnsi="Times New Roman" w:cs="Times New Roman"/>
          <w:sz w:val="28"/>
          <w:szCs w:val="28"/>
          <w:lang w:eastAsia="ru-RU"/>
        </w:rPr>
        <w:t>ым</w:t>
      </w:r>
      <w:r w:rsidRPr="00606489">
        <w:rPr>
          <w:rFonts w:ascii="Times New Roman" w:hAnsi="Times New Roman" w:cs="Times New Roman"/>
          <w:sz w:val="28"/>
          <w:szCs w:val="28"/>
          <w:lang w:eastAsia="ru-RU"/>
        </w:rPr>
        <w:t xml:space="preserve"> предусматривается осуществление деятельности по комплексному и устойчивому развитию территории</w:t>
      </w:r>
      <w:r w:rsidR="00A13BF3">
        <w:rPr>
          <w:rFonts w:ascii="Times New Roman" w:hAnsi="Times New Roman" w:cs="Times New Roman"/>
          <w:sz w:val="28"/>
          <w:szCs w:val="28"/>
          <w:lang w:eastAsia="ru-RU"/>
        </w:rPr>
        <w:t>.</w:t>
      </w:r>
    </w:p>
    <w:bookmarkEnd w:id="35"/>
    <w:p w:rsidR="00913A12" w:rsidRPr="00356ECA" w:rsidRDefault="00913A12" w:rsidP="00ED0E6D">
      <w:pPr>
        <w:spacing w:after="0" w:line="240" w:lineRule="auto"/>
      </w:pPr>
    </w:p>
    <w:p w:rsidR="00356ECA" w:rsidRPr="00050BC9" w:rsidRDefault="00DC0151" w:rsidP="00050BC9">
      <w:pPr>
        <w:pStyle w:val="4"/>
        <w:spacing w:before="0" w:line="240" w:lineRule="auto"/>
        <w:jc w:val="center"/>
        <w:rPr>
          <w:rFonts w:ascii="Times New Roman" w:hAnsi="Times New Roman" w:cs="Times New Roman"/>
          <w:i w:val="0"/>
          <w:color w:val="auto"/>
          <w:sz w:val="28"/>
          <w:szCs w:val="28"/>
        </w:rPr>
      </w:pPr>
      <w:r w:rsidRPr="00050BC9">
        <w:rPr>
          <w:rFonts w:ascii="Times New Roman" w:hAnsi="Times New Roman" w:cs="Times New Roman"/>
          <w:i w:val="0"/>
          <w:color w:val="auto"/>
          <w:sz w:val="28"/>
          <w:szCs w:val="28"/>
        </w:rPr>
        <w:t>5</w:t>
      </w:r>
      <w:r w:rsidR="003A3B4C" w:rsidRPr="00050BC9">
        <w:rPr>
          <w:rFonts w:ascii="Times New Roman" w:hAnsi="Times New Roman" w:cs="Times New Roman"/>
          <w:i w:val="0"/>
          <w:color w:val="auto"/>
          <w:sz w:val="28"/>
          <w:szCs w:val="28"/>
        </w:rPr>
        <w:t>. Территориальные зоны</w:t>
      </w:r>
    </w:p>
    <w:p w:rsidR="003A3B4C" w:rsidRDefault="00DC0151" w:rsidP="002032EE">
      <w:pPr>
        <w:pStyle w:val="4"/>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5</w:t>
      </w:r>
      <w:r w:rsidR="003A3B4C" w:rsidRPr="00356ECA">
        <w:rPr>
          <w:rFonts w:ascii="Times New Roman" w:hAnsi="Times New Roman" w:cs="Times New Roman"/>
          <w:color w:val="auto"/>
          <w:sz w:val="28"/>
          <w:szCs w:val="28"/>
        </w:rPr>
        <w:t>.</w:t>
      </w:r>
      <w:r w:rsidR="00356ECA" w:rsidRPr="00356ECA">
        <w:rPr>
          <w:rFonts w:ascii="Times New Roman" w:hAnsi="Times New Roman" w:cs="Times New Roman"/>
          <w:color w:val="auto"/>
          <w:sz w:val="28"/>
          <w:szCs w:val="28"/>
        </w:rPr>
        <w:t>1. Жилые</w:t>
      </w:r>
      <w:r w:rsidR="003A3B4C" w:rsidRPr="00356ECA">
        <w:rPr>
          <w:rFonts w:ascii="Times New Roman" w:hAnsi="Times New Roman" w:cs="Times New Roman"/>
          <w:color w:val="auto"/>
          <w:sz w:val="28"/>
          <w:szCs w:val="28"/>
        </w:rPr>
        <w:t xml:space="preserve"> зоны</w:t>
      </w:r>
    </w:p>
    <w:p w:rsidR="00A92875" w:rsidRDefault="00A92875" w:rsidP="00A92875">
      <w:pPr>
        <w:suppressAutoHyphens/>
        <w:autoSpaceDE w:val="0"/>
        <w:spacing w:after="0" w:line="240" w:lineRule="auto"/>
        <w:ind w:firstLine="709"/>
        <w:jc w:val="both"/>
        <w:rPr>
          <w:rFonts w:ascii="Times New Roman" w:hAnsi="Times New Roman"/>
          <w:sz w:val="28"/>
          <w:szCs w:val="28"/>
        </w:rPr>
      </w:pP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 xml:space="preserve">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356ECA" w:rsidRP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56ECA">
        <w:rPr>
          <w:rFonts w:ascii="Times New Roman" w:eastAsia="Times New Roman" w:hAnsi="Times New Roman" w:cs="Times New Roman"/>
          <w:b/>
          <w:bCs/>
          <w:snapToGrid w:val="0"/>
          <w:sz w:val="28"/>
          <w:szCs w:val="28"/>
          <w:lang w:eastAsia="ru-RU"/>
        </w:rPr>
        <w:t>Ж-1. Зона застройки индивидуальными жилыми домами</w:t>
      </w:r>
    </w:p>
    <w:p w:rsidR="00356ECA" w:rsidRDefault="00356ECA" w:rsidP="00356ECA">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356ECA" w:rsidRPr="00707030" w:rsidRDefault="00356ECA" w:rsidP="00913A12">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lastRenderedPageBreak/>
        <w:t xml:space="preserve">Зона выделена для обеспечения разрешительно-правовых условий и процедур формирования жилых районов и кварталов из </w:t>
      </w:r>
      <w:r w:rsidR="00707030" w:rsidRPr="006D3FB2">
        <w:rPr>
          <w:rFonts w:ascii="Times New Roman" w:hAnsi="Times New Roman"/>
          <w:sz w:val="28"/>
          <w:szCs w:val="28"/>
        </w:rPr>
        <w:t>участк</w:t>
      </w:r>
      <w:r w:rsidR="00707030">
        <w:rPr>
          <w:rFonts w:ascii="Times New Roman" w:hAnsi="Times New Roman"/>
          <w:sz w:val="28"/>
          <w:szCs w:val="28"/>
        </w:rPr>
        <w:t>ов</w:t>
      </w:r>
      <w:r w:rsidR="00707030" w:rsidRPr="006D3FB2">
        <w:rPr>
          <w:rFonts w:ascii="Times New Roman" w:hAnsi="Times New Roman"/>
          <w:sz w:val="28"/>
          <w:szCs w:val="28"/>
        </w:rPr>
        <w:t>, используемы</w:t>
      </w:r>
      <w:r w:rsidR="00707030">
        <w:rPr>
          <w:rFonts w:ascii="Times New Roman" w:hAnsi="Times New Roman"/>
          <w:sz w:val="28"/>
          <w:szCs w:val="28"/>
        </w:rPr>
        <w:t>х</w:t>
      </w:r>
      <w:r w:rsidR="00707030" w:rsidRPr="006D3FB2">
        <w:rPr>
          <w:rFonts w:ascii="Times New Roman" w:hAnsi="Times New Roman"/>
          <w:sz w:val="28"/>
          <w:szCs w:val="28"/>
        </w:rPr>
        <w:t xml:space="preserve"> и предназначенны</w:t>
      </w:r>
      <w:r w:rsidR="00707030">
        <w:rPr>
          <w:rFonts w:ascii="Times New Roman" w:hAnsi="Times New Roman"/>
          <w:sz w:val="28"/>
          <w:szCs w:val="28"/>
        </w:rPr>
        <w:t>х</w:t>
      </w:r>
      <w:r w:rsidR="00707030" w:rsidRPr="006D3FB2">
        <w:rPr>
          <w:rFonts w:ascii="Times New Roman" w:hAnsi="Times New Roman"/>
          <w:sz w:val="28"/>
          <w:szCs w:val="28"/>
        </w:rPr>
        <w:t xml:space="preserve"> для размещения </w:t>
      </w:r>
      <w:r w:rsidR="003830EC">
        <w:rPr>
          <w:rFonts w:ascii="Times New Roman" w:hAnsi="Times New Roman"/>
          <w:sz w:val="28"/>
          <w:szCs w:val="28"/>
        </w:rPr>
        <w:t xml:space="preserve">индивидуальных </w:t>
      </w:r>
      <w:r w:rsidR="00707030" w:rsidRPr="006D3FB2">
        <w:rPr>
          <w:rFonts w:ascii="Times New Roman" w:hAnsi="Times New Roman"/>
          <w:sz w:val="28"/>
          <w:szCs w:val="28"/>
        </w:rPr>
        <w:t>жилых домов.</w:t>
      </w:r>
    </w:p>
    <w:p w:rsidR="00356ECA" w:rsidRPr="00356E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356ECA" w:rsidRPr="008100C7" w:rsidRDefault="00356ECA" w:rsidP="00356ECA">
      <w:pPr>
        <w:shd w:val="clear" w:color="auto" w:fill="FFFFFF"/>
        <w:tabs>
          <w:tab w:val="left" w:pos="9524"/>
        </w:tabs>
        <w:autoSpaceDE w:val="0"/>
        <w:autoSpaceDN w:val="0"/>
        <w:adjustRightInd w:val="0"/>
        <w:spacing w:after="0" w:line="240" w:lineRule="auto"/>
        <w:jc w:val="center"/>
        <w:rPr>
          <w:rFonts w:cs="Times New Roman"/>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5614"/>
        <w:gridCol w:w="1899"/>
      </w:tblGrid>
      <w:tr w:rsidR="00356ECA" w:rsidRPr="008100C7" w:rsidTr="0063687D">
        <w:trPr>
          <w:tblHeader/>
        </w:trPr>
        <w:tc>
          <w:tcPr>
            <w:tcW w:w="1075" w:type="pct"/>
            <w:shd w:val="clear" w:color="auto" w:fill="auto"/>
            <w:vAlign w:val="center"/>
          </w:tcPr>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Наименование вида</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разрешенного</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использования</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lang w:eastAsia="ar-SA"/>
              </w:rPr>
            </w:pPr>
            <w:r w:rsidRPr="00356ECA">
              <w:rPr>
                <w:rFonts w:ascii="Times New Roman" w:hAnsi="Times New Roman" w:cs="Times New Roman"/>
                <w:b/>
                <w:color w:val="000000"/>
                <w:sz w:val="24"/>
                <w:szCs w:val="24"/>
              </w:rPr>
              <w:t>земельного участка</w:t>
            </w:r>
          </w:p>
        </w:tc>
        <w:tc>
          <w:tcPr>
            <w:tcW w:w="2933" w:type="pct"/>
            <w:shd w:val="clear" w:color="auto" w:fill="auto"/>
            <w:vAlign w:val="center"/>
          </w:tcPr>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Описание вида разрешенного использования земельного</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lang w:eastAsia="ar-SA"/>
              </w:rPr>
            </w:pPr>
            <w:r w:rsidRPr="00356ECA">
              <w:rPr>
                <w:rFonts w:ascii="Times New Roman" w:hAnsi="Times New Roman" w:cs="Times New Roman"/>
                <w:b/>
                <w:color w:val="000000"/>
                <w:sz w:val="24"/>
                <w:szCs w:val="24"/>
              </w:rPr>
              <w:t>участка</w:t>
            </w:r>
          </w:p>
        </w:tc>
        <w:tc>
          <w:tcPr>
            <w:tcW w:w="992" w:type="pct"/>
            <w:shd w:val="clear" w:color="auto" w:fill="auto"/>
            <w:vAlign w:val="center"/>
          </w:tcPr>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Код</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(числовое</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обозначение) вида разрешенного</w:t>
            </w:r>
          </w:p>
          <w:p w:rsidR="00356ECA" w:rsidRPr="00356ECA" w:rsidRDefault="00356ECA" w:rsidP="00356ECA">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использования</w:t>
            </w:r>
          </w:p>
          <w:p w:rsidR="00356ECA" w:rsidRPr="00356ECA" w:rsidRDefault="00356ECA" w:rsidP="00356ECA">
            <w:pPr>
              <w:pStyle w:val="ConsPlusNormal"/>
              <w:spacing w:line="240" w:lineRule="exact"/>
              <w:ind w:firstLine="0"/>
              <w:jc w:val="center"/>
              <w:rPr>
                <w:rFonts w:ascii="Times New Roman" w:hAnsi="Times New Roman" w:cs="Times New Roman"/>
                <w:b/>
                <w:sz w:val="24"/>
                <w:szCs w:val="24"/>
                <w:lang w:eastAsia="ar-SA"/>
              </w:rPr>
            </w:pPr>
            <w:r w:rsidRPr="00356ECA">
              <w:rPr>
                <w:rFonts w:ascii="Times New Roman" w:hAnsi="Times New Roman" w:cs="Times New Roman"/>
                <w:b/>
                <w:color w:val="000000"/>
                <w:sz w:val="24"/>
                <w:szCs w:val="24"/>
              </w:rPr>
              <w:t>земельного участка</w:t>
            </w:r>
          </w:p>
        </w:tc>
      </w:tr>
      <w:tr w:rsidR="00356ECA" w:rsidRPr="008100C7" w:rsidTr="0063687D">
        <w:trPr>
          <w:tblHeader/>
        </w:trPr>
        <w:tc>
          <w:tcPr>
            <w:tcW w:w="1075" w:type="pct"/>
            <w:shd w:val="clear" w:color="auto" w:fill="auto"/>
            <w:vAlign w:val="center"/>
          </w:tcPr>
          <w:p w:rsidR="00356ECA" w:rsidRPr="00356ECA" w:rsidRDefault="00356ECA" w:rsidP="00356ECA">
            <w:pPr>
              <w:pStyle w:val="ConsPlusNormal"/>
              <w:spacing w:line="240" w:lineRule="exact"/>
              <w:ind w:firstLine="0"/>
              <w:jc w:val="center"/>
              <w:rPr>
                <w:rFonts w:ascii="Times New Roman" w:hAnsi="Times New Roman" w:cs="Times New Roman"/>
                <w:color w:val="000000"/>
              </w:rPr>
            </w:pPr>
            <w:r w:rsidRPr="00356ECA">
              <w:rPr>
                <w:rFonts w:ascii="Times New Roman" w:hAnsi="Times New Roman" w:cs="Times New Roman"/>
                <w:color w:val="000000"/>
              </w:rPr>
              <w:t>1</w:t>
            </w:r>
          </w:p>
        </w:tc>
        <w:tc>
          <w:tcPr>
            <w:tcW w:w="2933" w:type="pct"/>
            <w:shd w:val="clear" w:color="auto" w:fill="auto"/>
            <w:vAlign w:val="center"/>
          </w:tcPr>
          <w:p w:rsidR="00356ECA" w:rsidRPr="00356ECA" w:rsidRDefault="00356ECA" w:rsidP="00356ECA">
            <w:pPr>
              <w:pStyle w:val="ConsPlusNormal"/>
              <w:spacing w:line="240" w:lineRule="exact"/>
              <w:ind w:firstLine="0"/>
              <w:jc w:val="center"/>
              <w:rPr>
                <w:rFonts w:ascii="Times New Roman" w:hAnsi="Times New Roman" w:cs="Times New Roman"/>
                <w:color w:val="000000"/>
              </w:rPr>
            </w:pPr>
            <w:r w:rsidRPr="00356ECA">
              <w:rPr>
                <w:rFonts w:ascii="Times New Roman" w:hAnsi="Times New Roman" w:cs="Times New Roman"/>
                <w:color w:val="000000"/>
              </w:rPr>
              <w:t>2</w:t>
            </w:r>
          </w:p>
        </w:tc>
        <w:tc>
          <w:tcPr>
            <w:tcW w:w="992" w:type="pct"/>
            <w:shd w:val="clear" w:color="auto" w:fill="auto"/>
            <w:vAlign w:val="center"/>
          </w:tcPr>
          <w:p w:rsidR="00356ECA" w:rsidRPr="00356ECA" w:rsidRDefault="00356ECA" w:rsidP="00356ECA">
            <w:pPr>
              <w:pStyle w:val="ConsPlusNormal"/>
              <w:spacing w:line="240" w:lineRule="exact"/>
              <w:ind w:firstLine="0"/>
              <w:jc w:val="center"/>
              <w:rPr>
                <w:rFonts w:ascii="Times New Roman" w:hAnsi="Times New Roman" w:cs="Times New Roman"/>
                <w:color w:val="000000"/>
              </w:rPr>
            </w:pPr>
            <w:r w:rsidRPr="00356ECA">
              <w:rPr>
                <w:rFonts w:ascii="Times New Roman" w:hAnsi="Times New Roman" w:cs="Times New Roman"/>
                <w:color w:val="000000"/>
              </w:rPr>
              <w:t>3</w:t>
            </w:r>
          </w:p>
        </w:tc>
      </w:tr>
      <w:tr w:rsidR="00356ECA" w:rsidRPr="008100C7" w:rsidTr="003971CF">
        <w:tc>
          <w:tcPr>
            <w:tcW w:w="5000" w:type="pct"/>
            <w:gridSpan w:val="3"/>
            <w:shd w:val="clear" w:color="auto" w:fill="auto"/>
            <w:vAlign w:val="center"/>
          </w:tcPr>
          <w:p w:rsidR="00356ECA" w:rsidRPr="00ED0E6D" w:rsidRDefault="00356ECA" w:rsidP="003971CF">
            <w:pPr>
              <w:pStyle w:val="ConsPlusNormal"/>
              <w:spacing w:line="276" w:lineRule="auto"/>
              <w:ind w:firstLine="0"/>
              <w:jc w:val="center"/>
              <w:rPr>
                <w:rFonts w:ascii="Times New Roman" w:hAnsi="Times New Roman" w:cs="Times New Roman"/>
                <w:sz w:val="24"/>
                <w:szCs w:val="24"/>
                <w:lang w:eastAsia="ar-SA"/>
              </w:rPr>
            </w:pPr>
            <w:r w:rsidRPr="00ED0E6D">
              <w:rPr>
                <w:rFonts w:ascii="Times New Roman" w:hAnsi="Times New Roman" w:cs="Times New Roman"/>
                <w:b/>
                <w:bCs/>
                <w:color w:val="000000"/>
                <w:sz w:val="24"/>
                <w:szCs w:val="24"/>
              </w:rPr>
              <w:t>Основные виды разрешенного использования</w:t>
            </w:r>
          </w:p>
        </w:tc>
      </w:tr>
      <w:tr w:rsidR="004256D9" w:rsidRPr="008100C7" w:rsidTr="00B3027D">
        <w:tc>
          <w:tcPr>
            <w:tcW w:w="1075" w:type="pct"/>
            <w:shd w:val="clear" w:color="auto" w:fill="auto"/>
          </w:tcPr>
          <w:p w:rsidR="004256D9" w:rsidRPr="004256D9" w:rsidRDefault="004256D9" w:rsidP="004256D9">
            <w:pPr>
              <w:pStyle w:val="ConsPlusNormal"/>
              <w:spacing w:line="240" w:lineRule="exact"/>
              <w:ind w:firstLine="0"/>
              <w:rPr>
                <w:rFonts w:ascii="Times New Roman" w:hAnsi="Times New Roman" w:cs="Times New Roman"/>
                <w:sz w:val="24"/>
                <w:szCs w:val="24"/>
              </w:rPr>
            </w:pPr>
            <w:r w:rsidRPr="004256D9">
              <w:rPr>
                <w:rFonts w:ascii="Times New Roman" w:hAnsi="Times New Roman" w:cs="Times New Roman"/>
                <w:sz w:val="24"/>
                <w:szCs w:val="24"/>
              </w:rPr>
              <w:t>Для индивидуального жилищного строительства</w:t>
            </w:r>
          </w:p>
        </w:tc>
        <w:tc>
          <w:tcPr>
            <w:tcW w:w="2933" w:type="pct"/>
            <w:shd w:val="clear" w:color="auto" w:fill="auto"/>
          </w:tcPr>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размещение индивидуальных гаражей и подсобных сооружений</w:t>
            </w:r>
          </w:p>
        </w:tc>
        <w:tc>
          <w:tcPr>
            <w:tcW w:w="992" w:type="pct"/>
            <w:shd w:val="clear" w:color="auto" w:fill="auto"/>
            <w:vAlign w:val="center"/>
          </w:tcPr>
          <w:p w:rsidR="004256D9" w:rsidRPr="00356ECA" w:rsidRDefault="004256D9" w:rsidP="004256D9">
            <w:pPr>
              <w:autoSpaceDE w:val="0"/>
              <w:autoSpaceDN w:val="0"/>
              <w:adjustRightInd w:val="0"/>
              <w:spacing w:after="0" w:line="240" w:lineRule="exact"/>
              <w:jc w:val="center"/>
              <w:rPr>
                <w:rFonts w:ascii="Times New Roman" w:hAnsi="Times New Roman" w:cs="Times New Roman"/>
                <w:bCs/>
                <w:color w:val="000000"/>
                <w:sz w:val="24"/>
                <w:szCs w:val="24"/>
              </w:rPr>
            </w:pPr>
            <w:r w:rsidRPr="00356ECA">
              <w:rPr>
                <w:rFonts w:ascii="Times New Roman" w:hAnsi="Times New Roman" w:cs="Times New Roman"/>
                <w:bCs/>
                <w:color w:val="000000"/>
                <w:sz w:val="24"/>
                <w:szCs w:val="24"/>
              </w:rPr>
              <w:t>2.</w:t>
            </w:r>
            <w:r>
              <w:rPr>
                <w:rFonts w:ascii="Times New Roman" w:hAnsi="Times New Roman" w:cs="Times New Roman"/>
                <w:bCs/>
                <w:color w:val="000000"/>
                <w:sz w:val="24"/>
                <w:szCs w:val="24"/>
              </w:rPr>
              <w:t>1</w:t>
            </w:r>
          </w:p>
        </w:tc>
      </w:tr>
      <w:tr w:rsidR="00ED1373" w:rsidRPr="008100C7" w:rsidTr="002C5DC2">
        <w:tc>
          <w:tcPr>
            <w:tcW w:w="1075" w:type="pct"/>
            <w:shd w:val="clear" w:color="auto" w:fill="auto"/>
          </w:tcPr>
          <w:p w:rsidR="00ED1373" w:rsidRPr="00ED1373" w:rsidRDefault="00ED1373" w:rsidP="00ED1373">
            <w:pPr>
              <w:pStyle w:val="ConsPlusNormal"/>
              <w:spacing w:line="240" w:lineRule="exact"/>
              <w:ind w:firstLine="0"/>
              <w:jc w:val="both"/>
              <w:rPr>
                <w:rFonts w:ascii="Times New Roman" w:hAnsi="Times New Roman" w:cs="Times New Roman"/>
                <w:sz w:val="24"/>
                <w:szCs w:val="24"/>
              </w:rPr>
            </w:pPr>
            <w:r w:rsidRPr="00ED1373">
              <w:rPr>
                <w:rFonts w:ascii="Times New Roman" w:hAnsi="Times New Roman" w:cs="Times New Roman"/>
                <w:sz w:val="24"/>
                <w:szCs w:val="24"/>
              </w:rPr>
              <w:t>Для ведения личного подсобного хозяйства</w:t>
            </w:r>
          </w:p>
        </w:tc>
        <w:tc>
          <w:tcPr>
            <w:tcW w:w="2933" w:type="pct"/>
            <w:shd w:val="clear" w:color="auto" w:fill="auto"/>
          </w:tcPr>
          <w:p w:rsidR="00ED1373" w:rsidRPr="00ED1373" w:rsidRDefault="00ED1373" w:rsidP="00ED1373">
            <w:pPr>
              <w:pStyle w:val="ConsPlusNormal"/>
              <w:spacing w:line="240" w:lineRule="exact"/>
              <w:ind w:firstLine="0"/>
              <w:jc w:val="both"/>
              <w:rPr>
                <w:rFonts w:ascii="Times New Roman" w:hAnsi="Times New Roman" w:cs="Times New Roman"/>
                <w:sz w:val="24"/>
                <w:szCs w:val="24"/>
              </w:rPr>
            </w:pPr>
            <w:r w:rsidRPr="00ED1373">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D1373" w:rsidRPr="00ED1373" w:rsidRDefault="00ED1373" w:rsidP="00ED1373">
            <w:pPr>
              <w:pStyle w:val="ConsPlusNormal"/>
              <w:spacing w:line="240" w:lineRule="exact"/>
              <w:ind w:firstLine="0"/>
              <w:jc w:val="both"/>
              <w:rPr>
                <w:rFonts w:ascii="Times New Roman" w:hAnsi="Times New Roman" w:cs="Times New Roman"/>
                <w:sz w:val="24"/>
                <w:szCs w:val="24"/>
              </w:rPr>
            </w:pPr>
            <w:r w:rsidRPr="00ED1373">
              <w:rPr>
                <w:rFonts w:ascii="Times New Roman" w:hAnsi="Times New Roman" w:cs="Times New Roman"/>
                <w:sz w:val="24"/>
                <w:szCs w:val="24"/>
              </w:rPr>
              <w:t>производство сельскохозяйственной продукции;</w:t>
            </w:r>
          </w:p>
          <w:p w:rsidR="00ED1373" w:rsidRPr="00ED1373" w:rsidRDefault="00ED1373" w:rsidP="00ED1373">
            <w:pPr>
              <w:pStyle w:val="ConsPlusNormal"/>
              <w:spacing w:line="240" w:lineRule="exact"/>
              <w:ind w:firstLine="0"/>
              <w:jc w:val="both"/>
              <w:rPr>
                <w:rFonts w:ascii="Times New Roman" w:hAnsi="Times New Roman" w:cs="Times New Roman"/>
                <w:sz w:val="24"/>
                <w:szCs w:val="24"/>
              </w:rPr>
            </w:pPr>
            <w:r w:rsidRPr="00ED1373">
              <w:rPr>
                <w:rFonts w:ascii="Times New Roman" w:hAnsi="Times New Roman" w:cs="Times New Roman"/>
                <w:sz w:val="24"/>
                <w:szCs w:val="24"/>
              </w:rPr>
              <w:t>размещение гаража и иных вспомогательных сооружений;</w:t>
            </w:r>
          </w:p>
          <w:p w:rsidR="00ED1373" w:rsidRPr="00ED1373" w:rsidRDefault="00ED1373" w:rsidP="00ED1373">
            <w:pPr>
              <w:pStyle w:val="ConsPlusNormal"/>
              <w:spacing w:line="240" w:lineRule="exact"/>
              <w:ind w:firstLine="0"/>
              <w:jc w:val="both"/>
              <w:rPr>
                <w:rFonts w:ascii="Times New Roman" w:hAnsi="Times New Roman" w:cs="Times New Roman"/>
                <w:sz w:val="24"/>
                <w:szCs w:val="24"/>
              </w:rPr>
            </w:pPr>
            <w:r w:rsidRPr="00ED1373">
              <w:rPr>
                <w:rFonts w:ascii="Times New Roman" w:hAnsi="Times New Roman" w:cs="Times New Roman"/>
                <w:sz w:val="24"/>
                <w:szCs w:val="24"/>
              </w:rPr>
              <w:t>содержание сельскохозяйственных животных</w:t>
            </w:r>
          </w:p>
        </w:tc>
        <w:tc>
          <w:tcPr>
            <w:tcW w:w="992" w:type="pct"/>
            <w:shd w:val="clear" w:color="auto" w:fill="auto"/>
          </w:tcPr>
          <w:p w:rsidR="00ED1373" w:rsidRPr="00ED1373" w:rsidRDefault="00ED1373" w:rsidP="00ED1373">
            <w:pPr>
              <w:pStyle w:val="ConsPlusNormal"/>
              <w:spacing w:line="240" w:lineRule="exact"/>
              <w:ind w:firstLine="0"/>
              <w:jc w:val="center"/>
              <w:rPr>
                <w:rFonts w:ascii="Times New Roman" w:hAnsi="Times New Roman" w:cs="Times New Roman"/>
                <w:sz w:val="24"/>
                <w:szCs w:val="24"/>
              </w:rPr>
            </w:pPr>
            <w:r w:rsidRPr="00ED1373">
              <w:rPr>
                <w:rFonts w:ascii="Times New Roman" w:hAnsi="Times New Roman" w:cs="Times New Roman"/>
                <w:sz w:val="24"/>
                <w:szCs w:val="24"/>
              </w:rPr>
              <w:t>2.2</w:t>
            </w:r>
          </w:p>
        </w:tc>
      </w:tr>
      <w:tr w:rsidR="00356ECA" w:rsidRPr="008100C7" w:rsidTr="003971CF">
        <w:tc>
          <w:tcPr>
            <w:tcW w:w="5000" w:type="pct"/>
            <w:gridSpan w:val="3"/>
            <w:shd w:val="clear" w:color="auto" w:fill="auto"/>
            <w:vAlign w:val="center"/>
          </w:tcPr>
          <w:p w:rsidR="00356ECA" w:rsidRPr="00ED0E6D" w:rsidRDefault="00356ECA" w:rsidP="003971CF">
            <w:pPr>
              <w:pStyle w:val="ConsPlusNormal"/>
              <w:spacing w:line="276" w:lineRule="auto"/>
              <w:ind w:firstLine="0"/>
              <w:jc w:val="center"/>
              <w:rPr>
                <w:rFonts w:ascii="Times New Roman" w:hAnsi="Times New Roman" w:cs="Times New Roman"/>
                <w:sz w:val="24"/>
                <w:szCs w:val="24"/>
                <w:lang w:eastAsia="ar-SA"/>
              </w:rPr>
            </w:pPr>
            <w:r w:rsidRPr="00ED0E6D">
              <w:rPr>
                <w:rFonts w:ascii="Times New Roman" w:hAnsi="Times New Roman" w:cs="Times New Roman"/>
                <w:b/>
                <w:bCs/>
                <w:color w:val="000000"/>
                <w:sz w:val="24"/>
                <w:szCs w:val="24"/>
              </w:rPr>
              <w:t>Вспомогательные виды разрешенного использования</w:t>
            </w:r>
          </w:p>
        </w:tc>
      </w:tr>
      <w:tr w:rsidR="00356ECA" w:rsidRPr="008100C7" w:rsidTr="0063687D">
        <w:tc>
          <w:tcPr>
            <w:tcW w:w="1075" w:type="pct"/>
            <w:shd w:val="clear" w:color="auto" w:fill="auto"/>
            <w:vAlign w:val="center"/>
          </w:tcPr>
          <w:p w:rsidR="00356ECA" w:rsidRPr="00356ECA" w:rsidRDefault="00356ECA" w:rsidP="00356ECA">
            <w:pPr>
              <w:autoSpaceDE w:val="0"/>
              <w:autoSpaceDN w:val="0"/>
              <w:adjustRightInd w:val="0"/>
              <w:spacing w:after="0" w:line="240" w:lineRule="exact"/>
              <w:rPr>
                <w:rFonts w:ascii="Times New Roman" w:hAnsi="Times New Roman" w:cs="Times New Roman"/>
                <w:sz w:val="24"/>
                <w:szCs w:val="24"/>
              </w:rPr>
            </w:pPr>
            <w:r w:rsidRPr="00356ECA">
              <w:rPr>
                <w:rFonts w:ascii="Times New Roman" w:hAnsi="Times New Roman" w:cs="Times New Roman"/>
                <w:sz w:val="24"/>
                <w:szCs w:val="24"/>
              </w:rPr>
              <w:t>Коммунальное обслуживание</w:t>
            </w:r>
          </w:p>
        </w:tc>
        <w:tc>
          <w:tcPr>
            <w:tcW w:w="2933" w:type="pct"/>
            <w:shd w:val="clear" w:color="auto" w:fill="auto"/>
            <w:vAlign w:val="center"/>
          </w:tcPr>
          <w:p w:rsidR="00356ECA" w:rsidRPr="00ED0E6D" w:rsidRDefault="00356ECA" w:rsidP="00356ECA">
            <w:pPr>
              <w:autoSpaceDE w:val="0"/>
              <w:autoSpaceDN w:val="0"/>
              <w:adjustRightInd w:val="0"/>
              <w:spacing w:after="0" w:line="240" w:lineRule="exact"/>
              <w:rPr>
                <w:rFonts w:ascii="Times New Roman" w:hAnsi="Times New Roman" w:cs="Times New Roman"/>
                <w:bCs/>
                <w:color w:val="000000"/>
                <w:sz w:val="24"/>
                <w:szCs w:val="24"/>
              </w:rPr>
            </w:pPr>
            <w:r w:rsidRPr="00ED0E6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92" w:type="pct"/>
            <w:shd w:val="clear" w:color="auto" w:fill="auto"/>
            <w:vAlign w:val="center"/>
          </w:tcPr>
          <w:p w:rsidR="00356ECA" w:rsidRPr="00356ECA" w:rsidRDefault="00356ECA" w:rsidP="00356ECA">
            <w:pPr>
              <w:autoSpaceDE w:val="0"/>
              <w:autoSpaceDN w:val="0"/>
              <w:adjustRightInd w:val="0"/>
              <w:spacing w:after="0" w:line="240" w:lineRule="exact"/>
              <w:jc w:val="center"/>
              <w:rPr>
                <w:rFonts w:ascii="Times New Roman" w:hAnsi="Times New Roman" w:cs="Times New Roman"/>
                <w:bCs/>
                <w:color w:val="000000"/>
                <w:sz w:val="24"/>
                <w:szCs w:val="24"/>
              </w:rPr>
            </w:pPr>
            <w:r w:rsidRPr="00356ECA">
              <w:rPr>
                <w:rFonts w:ascii="Times New Roman" w:hAnsi="Times New Roman" w:cs="Times New Roman"/>
                <w:bCs/>
                <w:color w:val="000000"/>
                <w:sz w:val="24"/>
                <w:szCs w:val="24"/>
              </w:rPr>
              <w:t>3.1</w:t>
            </w:r>
          </w:p>
        </w:tc>
      </w:tr>
      <w:tr w:rsidR="00E55592" w:rsidRPr="008100C7" w:rsidTr="00462510">
        <w:tc>
          <w:tcPr>
            <w:tcW w:w="1075" w:type="pct"/>
            <w:shd w:val="clear" w:color="auto" w:fill="auto"/>
          </w:tcPr>
          <w:p w:rsidR="00E55592" w:rsidRPr="007356F1" w:rsidRDefault="00E55592" w:rsidP="00462510">
            <w:pPr>
              <w:pStyle w:val="ConsPlusNormal"/>
              <w:spacing w:line="240" w:lineRule="exact"/>
              <w:ind w:firstLine="0"/>
              <w:jc w:val="both"/>
              <w:rPr>
                <w:rFonts w:ascii="Times New Roman" w:hAnsi="Times New Roman" w:cs="Times New Roman"/>
                <w:sz w:val="24"/>
                <w:szCs w:val="24"/>
              </w:rPr>
            </w:pPr>
            <w:r w:rsidRPr="007356F1">
              <w:rPr>
                <w:rFonts w:ascii="Times New Roman" w:hAnsi="Times New Roman" w:cs="Times New Roman"/>
                <w:sz w:val="24"/>
                <w:szCs w:val="24"/>
              </w:rPr>
              <w:t>Земельные участки (территории) общего пользования</w:t>
            </w:r>
          </w:p>
        </w:tc>
        <w:tc>
          <w:tcPr>
            <w:tcW w:w="2933" w:type="pct"/>
            <w:shd w:val="clear" w:color="auto" w:fill="auto"/>
          </w:tcPr>
          <w:p w:rsidR="00E55592" w:rsidRPr="007356F1" w:rsidRDefault="00E55592" w:rsidP="00462510">
            <w:pPr>
              <w:pStyle w:val="ConsPlusNormal"/>
              <w:spacing w:line="240" w:lineRule="exact"/>
              <w:ind w:firstLine="0"/>
              <w:jc w:val="both"/>
              <w:rPr>
                <w:rFonts w:ascii="Times New Roman" w:hAnsi="Times New Roman" w:cs="Times New Roman"/>
                <w:sz w:val="24"/>
                <w:szCs w:val="24"/>
              </w:rPr>
            </w:pPr>
            <w:r w:rsidRPr="007356F1">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w:t>
            </w:r>
            <w:r w:rsidRPr="007356F1">
              <w:rPr>
                <w:rFonts w:ascii="Times New Roman" w:hAnsi="Times New Roman" w:cs="Times New Roman"/>
                <w:sz w:val="24"/>
                <w:szCs w:val="24"/>
              </w:rPr>
              <w:lastRenderedPageBreak/>
              <w:t>площадей, проездов, малых архитектурных форм благоустройства</w:t>
            </w:r>
          </w:p>
        </w:tc>
        <w:tc>
          <w:tcPr>
            <w:tcW w:w="992" w:type="pct"/>
            <w:shd w:val="clear" w:color="auto" w:fill="auto"/>
          </w:tcPr>
          <w:p w:rsidR="00E55592" w:rsidRPr="007356F1" w:rsidRDefault="00E55592" w:rsidP="00462510">
            <w:pPr>
              <w:pStyle w:val="ConsPlusNormal"/>
              <w:spacing w:line="240" w:lineRule="exact"/>
              <w:ind w:firstLine="0"/>
              <w:jc w:val="center"/>
              <w:rPr>
                <w:rFonts w:ascii="Times New Roman" w:hAnsi="Times New Roman" w:cs="Times New Roman"/>
                <w:sz w:val="24"/>
                <w:szCs w:val="24"/>
              </w:rPr>
            </w:pPr>
            <w:r w:rsidRPr="007356F1">
              <w:rPr>
                <w:rFonts w:ascii="Times New Roman" w:hAnsi="Times New Roman" w:cs="Times New Roman"/>
                <w:sz w:val="24"/>
                <w:szCs w:val="24"/>
              </w:rPr>
              <w:lastRenderedPageBreak/>
              <w:t>12.0</w:t>
            </w:r>
          </w:p>
        </w:tc>
      </w:tr>
      <w:tr w:rsidR="00E55592" w:rsidRPr="008100C7" w:rsidTr="003971CF">
        <w:tc>
          <w:tcPr>
            <w:tcW w:w="5000" w:type="pct"/>
            <w:gridSpan w:val="3"/>
            <w:shd w:val="clear" w:color="auto" w:fill="auto"/>
            <w:vAlign w:val="center"/>
          </w:tcPr>
          <w:p w:rsidR="00E55592" w:rsidRPr="00ED0E6D" w:rsidRDefault="00E55592" w:rsidP="003971CF">
            <w:pPr>
              <w:pStyle w:val="ConsPlusNormal"/>
              <w:spacing w:line="276" w:lineRule="auto"/>
              <w:ind w:firstLine="0"/>
              <w:jc w:val="center"/>
              <w:rPr>
                <w:rFonts w:ascii="Times New Roman" w:hAnsi="Times New Roman" w:cs="Times New Roman"/>
                <w:bCs/>
                <w:color w:val="000000"/>
                <w:sz w:val="24"/>
                <w:szCs w:val="24"/>
              </w:rPr>
            </w:pPr>
            <w:r w:rsidRPr="00ED0E6D">
              <w:rPr>
                <w:rFonts w:ascii="Times New Roman" w:hAnsi="Times New Roman" w:cs="Times New Roman"/>
                <w:b/>
                <w:bCs/>
                <w:color w:val="000000"/>
                <w:sz w:val="24"/>
                <w:szCs w:val="24"/>
              </w:rPr>
              <w:lastRenderedPageBreak/>
              <w:t>Условно разрешенные виды использования</w:t>
            </w:r>
          </w:p>
        </w:tc>
      </w:tr>
      <w:tr w:rsidR="00E55592" w:rsidRPr="008100C7" w:rsidTr="0063687D">
        <w:tc>
          <w:tcPr>
            <w:tcW w:w="1075" w:type="pct"/>
            <w:shd w:val="clear" w:color="auto" w:fill="auto"/>
            <w:vAlign w:val="center"/>
          </w:tcPr>
          <w:p w:rsidR="00E55592" w:rsidRPr="00356ECA" w:rsidRDefault="00E55592" w:rsidP="004256D9">
            <w:pPr>
              <w:autoSpaceDE w:val="0"/>
              <w:autoSpaceDN w:val="0"/>
              <w:adjustRightInd w:val="0"/>
              <w:spacing w:after="0" w:line="240" w:lineRule="exact"/>
              <w:rPr>
                <w:rFonts w:ascii="Times New Roman" w:hAnsi="Times New Roman" w:cs="Times New Roman"/>
                <w:sz w:val="24"/>
                <w:szCs w:val="24"/>
              </w:rPr>
            </w:pPr>
            <w:r w:rsidRPr="00356ECA">
              <w:rPr>
                <w:rFonts w:ascii="Times New Roman" w:hAnsi="Times New Roman" w:cs="Times New Roman"/>
                <w:sz w:val="24"/>
                <w:szCs w:val="24"/>
              </w:rPr>
              <w:t>Бытовое обслуживание</w:t>
            </w:r>
          </w:p>
        </w:tc>
        <w:tc>
          <w:tcPr>
            <w:tcW w:w="2933" w:type="pct"/>
            <w:shd w:val="clear" w:color="auto" w:fill="auto"/>
            <w:vAlign w:val="center"/>
          </w:tcPr>
          <w:p w:rsidR="00E55592" w:rsidRPr="00ED0E6D" w:rsidRDefault="00E55592" w:rsidP="004256D9">
            <w:pPr>
              <w:autoSpaceDE w:val="0"/>
              <w:autoSpaceDN w:val="0"/>
              <w:adjustRightInd w:val="0"/>
              <w:spacing w:after="0" w:line="240" w:lineRule="exact"/>
              <w:rPr>
                <w:rFonts w:ascii="Times New Roman" w:hAnsi="Times New Roman" w:cs="Times New Roman"/>
                <w:sz w:val="24"/>
                <w:szCs w:val="24"/>
              </w:rPr>
            </w:pPr>
            <w:r w:rsidRPr="00ED0E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E55592" w:rsidRPr="00356ECA" w:rsidRDefault="00E55592" w:rsidP="004256D9">
            <w:pPr>
              <w:autoSpaceDE w:val="0"/>
              <w:autoSpaceDN w:val="0"/>
              <w:adjustRightInd w:val="0"/>
              <w:spacing w:after="0" w:line="240" w:lineRule="exact"/>
              <w:jc w:val="center"/>
              <w:rPr>
                <w:rFonts w:ascii="Times New Roman" w:hAnsi="Times New Roman" w:cs="Times New Roman"/>
                <w:bCs/>
                <w:color w:val="000000"/>
                <w:sz w:val="24"/>
                <w:szCs w:val="24"/>
              </w:rPr>
            </w:pPr>
            <w:r w:rsidRPr="00356ECA">
              <w:rPr>
                <w:rFonts w:ascii="Times New Roman" w:hAnsi="Times New Roman" w:cs="Times New Roman"/>
                <w:bCs/>
                <w:color w:val="000000"/>
                <w:sz w:val="24"/>
                <w:szCs w:val="24"/>
              </w:rPr>
              <w:t>3.3</w:t>
            </w:r>
          </w:p>
        </w:tc>
      </w:tr>
      <w:tr w:rsidR="00E55592" w:rsidRPr="008100C7" w:rsidTr="0063687D">
        <w:tc>
          <w:tcPr>
            <w:tcW w:w="1075" w:type="pct"/>
            <w:shd w:val="clear" w:color="auto" w:fill="auto"/>
            <w:vAlign w:val="center"/>
          </w:tcPr>
          <w:p w:rsidR="00E55592" w:rsidRPr="00CC5F26" w:rsidRDefault="00E55592" w:rsidP="000A67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Магазины</w:t>
            </w:r>
          </w:p>
        </w:tc>
        <w:tc>
          <w:tcPr>
            <w:tcW w:w="2933" w:type="pct"/>
            <w:shd w:val="clear" w:color="auto" w:fill="auto"/>
            <w:vAlign w:val="center"/>
          </w:tcPr>
          <w:p w:rsidR="00E55592" w:rsidRPr="00CC5F26" w:rsidRDefault="00E55592" w:rsidP="000A674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E55592" w:rsidRPr="00CC5F26" w:rsidRDefault="00E55592" w:rsidP="000A674B">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4.4</w:t>
            </w:r>
          </w:p>
        </w:tc>
      </w:tr>
      <w:tr w:rsidR="00E55592" w:rsidRPr="008100C7" w:rsidTr="0063687D">
        <w:tc>
          <w:tcPr>
            <w:tcW w:w="1075" w:type="pct"/>
            <w:shd w:val="clear" w:color="auto" w:fill="auto"/>
          </w:tcPr>
          <w:p w:rsidR="00E55592" w:rsidRPr="009B3EC0" w:rsidRDefault="00E55592" w:rsidP="000A674B">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Общественное питание</w:t>
            </w:r>
          </w:p>
        </w:tc>
        <w:tc>
          <w:tcPr>
            <w:tcW w:w="2933" w:type="pct"/>
            <w:shd w:val="clear" w:color="auto" w:fill="auto"/>
          </w:tcPr>
          <w:p w:rsidR="00E55592" w:rsidRPr="009B3EC0" w:rsidRDefault="00E55592" w:rsidP="000A674B">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E55592" w:rsidRPr="009B3EC0" w:rsidRDefault="00E55592" w:rsidP="000A674B">
            <w:pPr>
              <w:pStyle w:val="ConsPlusNormal"/>
              <w:spacing w:line="240" w:lineRule="exact"/>
              <w:ind w:firstLine="22"/>
              <w:jc w:val="center"/>
              <w:rPr>
                <w:rFonts w:ascii="Times New Roman" w:hAnsi="Times New Roman" w:cs="Times New Roman"/>
                <w:sz w:val="24"/>
                <w:szCs w:val="24"/>
              </w:rPr>
            </w:pPr>
            <w:r w:rsidRPr="009B3EC0">
              <w:rPr>
                <w:rFonts w:ascii="Times New Roman" w:hAnsi="Times New Roman" w:cs="Times New Roman"/>
                <w:sz w:val="24"/>
                <w:szCs w:val="24"/>
              </w:rPr>
              <w:t>4.6</w:t>
            </w:r>
          </w:p>
        </w:tc>
      </w:tr>
    </w:tbl>
    <w:p w:rsidR="003971CF" w:rsidRDefault="003971C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356ECA"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687D" w:rsidRPr="00356ECA" w:rsidRDefault="0063687D"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356ECA" w:rsidRPr="008100C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356ECA" w:rsidRPr="00356ECA" w:rsidRDefault="00C973F3" w:rsidP="00356ECA">
            <w:pPr>
              <w:shd w:val="clear" w:color="auto" w:fill="FFFFFF"/>
              <w:autoSpaceDE w:val="0"/>
              <w:autoSpaceDN w:val="0"/>
              <w:adjustRightInd w:val="0"/>
              <w:spacing w:after="0" w:line="240" w:lineRule="exact"/>
              <w:ind w:left="1260" w:right="344" w:hanging="1260"/>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356ECA" w:rsidRPr="008100C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rsidR="00356ECA" w:rsidRPr="00913A12" w:rsidRDefault="00356ECA" w:rsidP="00356ECA">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356ECA" w:rsidRPr="00913A12" w:rsidRDefault="00356ECA" w:rsidP="00356ECA">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913A12" w:rsidRDefault="00356ECA" w:rsidP="00356ECA">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913A12" w:rsidRDefault="00356ECA" w:rsidP="00356ECA">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color w:val="000000"/>
                <w:sz w:val="24"/>
                <w:szCs w:val="24"/>
              </w:rPr>
            </w:pP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sz w:val="24"/>
                <w:szCs w:val="24"/>
              </w:rPr>
            </w:pPr>
            <w:r w:rsidRPr="007356F1">
              <w:rPr>
                <w:rFonts w:ascii="Times New Roman" w:hAnsi="Times New Roman" w:cs="Times New Roman"/>
                <w:color w:val="000000"/>
                <w:sz w:val="24"/>
                <w:szCs w:val="24"/>
              </w:rPr>
              <w:t>300</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4256D9" w:rsidP="00356ECA">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w:t>
            </w:r>
            <w:r w:rsidR="00356ECA" w:rsidRPr="00041887">
              <w:rPr>
                <w:rFonts w:ascii="Times New Roman" w:hAnsi="Times New Roman" w:cs="Times New Roman"/>
                <w:color w:val="000000"/>
                <w:sz w:val="24"/>
                <w:szCs w:val="24"/>
              </w:rPr>
              <w:t>500</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w:t>
            </w:r>
            <w:r w:rsidR="00707030" w:rsidRPr="00DC0151">
              <w:rPr>
                <w:rFonts w:ascii="Times New Roman" w:hAnsi="Times New Roman" w:cs="Times New Roman"/>
                <w:color w:val="000000"/>
                <w:sz w:val="24"/>
                <w:szCs w:val="24"/>
              </w:rPr>
              <w:t>5</w:t>
            </w:r>
          </w:p>
        </w:tc>
      </w:tr>
      <w:tr w:rsidR="007356F1"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56ECA">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356ECA">
            <w:pPr>
              <w:spacing w:after="0" w:line="240" w:lineRule="exact"/>
              <w:rPr>
                <w:rFonts w:ascii="Times New Roman" w:hAnsi="Times New Roman" w:cs="Times New Roman"/>
                <w:sz w:val="24"/>
                <w:szCs w:val="24"/>
              </w:rPr>
            </w:pPr>
            <w:r w:rsidRPr="007356F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56ECA">
            <w:pPr>
              <w:spacing w:after="0"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56ECA">
            <w:pPr>
              <w:snapToGrid w:val="0"/>
              <w:spacing w:after="0" w:line="240" w:lineRule="exact"/>
              <w:jc w:val="center"/>
              <w:rPr>
                <w:rFonts w:ascii="Times New Roman" w:hAnsi="Times New Roman" w:cs="Times New Roman"/>
                <w:sz w:val="24"/>
                <w:szCs w:val="24"/>
              </w:rPr>
            </w:pP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7356F1" w:rsidRDefault="007356F1" w:rsidP="00356ECA">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356ECA" w:rsidRPr="007356F1" w:rsidRDefault="00356ECA" w:rsidP="00356ECA">
            <w:pPr>
              <w:spacing w:after="0" w:line="240" w:lineRule="exact"/>
              <w:rPr>
                <w:rFonts w:ascii="Times New Roman" w:hAnsi="Times New Roman" w:cs="Times New Roman"/>
                <w:sz w:val="24"/>
                <w:szCs w:val="24"/>
              </w:rPr>
            </w:pPr>
            <w:r w:rsidRPr="007356F1">
              <w:rPr>
                <w:rFonts w:ascii="Times New Roman" w:hAnsi="Times New Roman" w:cs="Times New Roman"/>
                <w:sz w:val="24"/>
                <w:szCs w:val="24"/>
              </w:rPr>
              <w:t xml:space="preserve">Минимальные отступы от </w:t>
            </w:r>
            <w:r w:rsidR="009D41B3" w:rsidRPr="007356F1">
              <w:rPr>
                <w:rFonts w:ascii="Times New Roman" w:hAnsi="Times New Roman" w:cs="Times New Roman"/>
                <w:sz w:val="24"/>
                <w:szCs w:val="24"/>
              </w:rPr>
              <w:t>передней границы</w:t>
            </w:r>
            <w:r w:rsidRPr="007356F1">
              <w:rPr>
                <w:rFonts w:ascii="Times New Roman" w:hAnsi="Times New Roman" w:cs="Times New Roman"/>
                <w:sz w:val="24"/>
                <w:szCs w:val="24"/>
              </w:rPr>
              <w:t xml:space="preserve">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7356F1" w:rsidRDefault="00356ECA" w:rsidP="00356ECA">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356F1" w:rsidRDefault="009D41B3" w:rsidP="00356ECA">
            <w:pPr>
              <w:snapToGrid w:val="0"/>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5</w:t>
            </w:r>
          </w:p>
        </w:tc>
      </w:tr>
      <w:tr w:rsidR="009D41B3" w:rsidTr="009D41B3">
        <w:tc>
          <w:tcPr>
            <w:tcW w:w="353" w:type="pct"/>
            <w:tcBorders>
              <w:top w:val="single" w:sz="4" w:space="0" w:color="000000"/>
              <w:left w:val="single" w:sz="4" w:space="0" w:color="000000"/>
              <w:bottom w:val="single" w:sz="4" w:space="0" w:color="000000"/>
            </w:tcBorders>
            <w:shd w:val="clear" w:color="auto" w:fill="auto"/>
            <w:vAlign w:val="center"/>
          </w:tcPr>
          <w:p w:rsidR="009D41B3" w:rsidRPr="007356F1" w:rsidRDefault="007356F1">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D41B3" w:rsidRPr="007356F1" w:rsidRDefault="009D41B3">
            <w:pPr>
              <w:spacing w:after="0" w:line="240" w:lineRule="exact"/>
              <w:rPr>
                <w:rFonts w:ascii="Times New Roman" w:hAnsi="Times New Roman" w:cs="Times New Roman"/>
                <w:sz w:val="24"/>
                <w:szCs w:val="24"/>
              </w:rPr>
            </w:pPr>
            <w:r w:rsidRPr="007356F1">
              <w:rPr>
                <w:rFonts w:ascii="Times New Roman" w:hAnsi="Times New Roman" w:cs="Times New Roman"/>
                <w:sz w:val="24"/>
                <w:szCs w:val="24"/>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9D41B3" w:rsidRPr="007356F1" w:rsidRDefault="009D41B3">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41B3" w:rsidRPr="007356F1" w:rsidRDefault="009D41B3">
            <w:pPr>
              <w:snapToGrid w:val="0"/>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3</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6F3000"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356ECA"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8D48A9"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8D48A9" w:rsidRPr="00356ECA" w:rsidRDefault="00A92875"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8D48A9" w:rsidRPr="00041887" w:rsidRDefault="00A92875" w:rsidP="00356ECA">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8D48A9" w:rsidRPr="00041887" w:rsidRDefault="008D48A9" w:rsidP="00356ECA">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48A9" w:rsidRPr="00041887" w:rsidRDefault="008D48A9" w:rsidP="00356ECA">
            <w:pPr>
              <w:snapToGrid w:val="0"/>
              <w:spacing w:after="0" w:line="240" w:lineRule="exact"/>
              <w:jc w:val="center"/>
              <w:rPr>
                <w:rFonts w:ascii="Times New Roman" w:hAnsi="Times New Roman" w:cs="Times New Roman"/>
                <w:color w:val="000000"/>
                <w:sz w:val="24"/>
                <w:szCs w:val="24"/>
              </w:rPr>
            </w:pPr>
          </w:p>
        </w:tc>
      </w:tr>
      <w:tr w:rsidR="00A92875"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A92875" w:rsidRPr="00356ECA" w:rsidRDefault="00A92875"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w:t>
            </w:r>
          </w:p>
        </w:tc>
        <w:tc>
          <w:tcPr>
            <w:tcW w:w="3357" w:type="pct"/>
            <w:tcBorders>
              <w:top w:val="single" w:sz="4" w:space="0" w:color="000000"/>
              <w:left w:val="single" w:sz="4" w:space="0" w:color="000000"/>
              <w:bottom w:val="single" w:sz="4" w:space="0" w:color="000000"/>
            </w:tcBorders>
            <w:shd w:val="clear" w:color="auto" w:fill="auto"/>
          </w:tcPr>
          <w:p w:rsidR="00A92875" w:rsidRPr="00A92875" w:rsidRDefault="00A92875" w:rsidP="00356ECA">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 xml:space="preserve">я </w:t>
            </w:r>
            <w:r w:rsidR="00BC13BF">
              <w:rPr>
                <w:rFonts w:ascii="Times New Roman" w:hAnsi="Times New Roman"/>
                <w:sz w:val="24"/>
                <w:szCs w:val="24"/>
              </w:rPr>
              <w:t xml:space="preserve">земельного участка </w:t>
            </w:r>
            <w:r>
              <w:rPr>
                <w:rFonts w:ascii="Times New Roman" w:hAnsi="Times New Roman"/>
                <w:sz w:val="24"/>
                <w:szCs w:val="24"/>
              </w:rPr>
              <w:t>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A92875" w:rsidRPr="00041887" w:rsidRDefault="00A92875"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875" w:rsidRPr="00041887" w:rsidRDefault="00A92875" w:rsidP="00356ECA">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3BF"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BC13BF" w:rsidRDefault="00BC13BF"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BC13BF" w:rsidRDefault="00BC13BF" w:rsidP="00356ECA">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BC13BF" w:rsidRDefault="00BC13BF"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13BF" w:rsidRDefault="00BC13BF" w:rsidP="00356ECA">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bl>
    <w:p w:rsidR="008D48A9" w:rsidRDefault="008D48A9" w:rsidP="00A92875">
      <w:pPr>
        <w:spacing w:after="0" w:line="240" w:lineRule="auto"/>
        <w:jc w:val="center"/>
        <w:rPr>
          <w:rFonts w:ascii="Times New Roman" w:hAnsi="Times New Roman" w:cs="Times New Roman"/>
          <w:sz w:val="28"/>
          <w:szCs w:val="28"/>
        </w:rPr>
      </w:pPr>
    </w:p>
    <w:p w:rsidR="00ED0E6D" w:rsidRDefault="00DC0151" w:rsidP="00A92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63EA" w:rsidRDefault="005363EA" w:rsidP="00FA1B39">
      <w:pPr>
        <w:suppressAutoHyphens/>
        <w:spacing w:after="0" w:line="240" w:lineRule="auto"/>
        <w:jc w:val="both"/>
        <w:rPr>
          <w:rFonts w:ascii="Times New Roman" w:hAnsi="Times New Roman"/>
          <w:sz w:val="28"/>
          <w:szCs w:val="28"/>
        </w:rPr>
      </w:pPr>
    </w:p>
    <w:p w:rsidR="00ED0E6D" w:rsidRPr="00DC0151" w:rsidRDefault="00DC0151" w:rsidP="00913A12">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В зоне застройки индивидуальными жилыми домами </w:t>
      </w:r>
      <w:r w:rsidR="00ED0E6D" w:rsidRPr="00DC0151">
        <w:rPr>
          <w:rFonts w:ascii="Times New Roman" w:hAnsi="Times New Roman"/>
          <w:sz w:val="28"/>
          <w:szCs w:val="28"/>
        </w:rPr>
        <w:t>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r w:rsidR="00A92875" w:rsidRPr="00DC0151">
        <w:rPr>
          <w:rFonts w:ascii="Times New Roman" w:hAnsi="Times New Roman"/>
          <w:sz w:val="28"/>
          <w:szCs w:val="28"/>
        </w:rPr>
        <w:t>.</w:t>
      </w:r>
    </w:p>
    <w:p w:rsidR="00ED0E6D" w:rsidRPr="006D3FB2" w:rsidRDefault="000A674B" w:rsidP="00913A12">
      <w:pPr>
        <w:suppressAutoHyphens/>
        <w:spacing w:after="0" w:line="240" w:lineRule="auto"/>
        <w:ind w:firstLine="851"/>
        <w:jc w:val="both"/>
        <w:rPr>
          <w:rFonts w:ascii="Times New Roman" w:hAnsi="Times New Roman"/>
          <w:sz w:val="28"/>
          <w:szCs w:val="28"/>
        </w:rPr>
      </w:pPr>
      <w:r w:rsidRPr="00DC0151">
        <w:rPr>
          <w:rFonts w:ascii="Times New Roman" w:hAnsi="Times New Roman"/>
          <w:sz w:val="28"/>
          <w:szCs w:val="28"/>
        </w:rPr>
        <w:t>П</w:t>
      </w:r>
      <w:r w:rsidR="00ED0E6D" w:rsidRPr="00DC0151">
        <w:rPr>
          <w:rFonts w:ascii="Times New Roman" w:hAnsi="Times New Roman"/>
          <w:sz w:val="28"/>
          <w:szCs w:val="28"/>
        </w:rPr>
        <w:t>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A92875" w:rsidRPr="008100C7" w:rsidRDefault="00A92875" w:rsidP="00C3292E">
      <w:pPr>
        <w:shd w:val="clear" w:color="auto" w:fill="FFFFFF"/>
        <w:tabs>
          <w:tab w:val="left" w:pos="1080"/>
        </w:tabs>
        <w:autoSpaceDE w:val="0"/>
        <w:autoSpaceDN w:val="0"/>
        <w:adjustRightInd w:val="0"/>
        <w:spacing w:after="0" w:line="240" w:lineRule="auto"/>
        <w:rPr>
          <w:rFonts w:cs="Times New Roman"/>
          <w:szCs w:val="28"/>
        </w:rPr>
      </w:pPr>
    </w:p>
    <w:p w:rsidR="00356ECA" w:rsidRPr="00ED0E6D" w:rsidRDefault="00356ECA" w:rsidP="00ED0E6D">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bCs/>
          <w:iCs/>
          <w:snapToGrid w:val="0"/>
          <w:sz w:val="28"/>
          <w:szCs w:val="28"/>
          <w:lang w:eastAsia="ru-RU"/>
        </w:rPr>
      </w:pPr>
      <w:r w:rsidRPr="00ED0E6D">
        <w:rPr>
          <w:rFonts w:ascii="Times New Roman" w:eastAsia="Times New Roman" w:hAnsi="Times New Roman" w:cs="Times New Roman"/>
          <w:b/>
          <w:bCs/>
          <w:snapToGrid w:val="0"/>
          <w:sz w:val="28"/>
          <w:szCs w:val="28"/>
          <w:lang w:eastAsia="ru-RU"/>
        </w:rPr>
        <w:t xml:space="preserve">Ж-2. Зона застройки малоэтажными </w:t>
      </w:r>
      <w:r w:rsidRPr="00ED0E6D">
        <w:rPr>
          <w:rFonts w:ascii="Times New Roman" w:eastAsia="Times New Roman" w:hAnsi="Times New Roman" w:cs="Times New Roman"/>
          <w:b/>
          <w:bCs/>
          <w:iCs/>
          <w:snapToGrid w:val="0"/>
          <w:sz w:val="28"/>
          <w:szCs w:val="28"/>
          <w:lang w:eastAsia="ru-RU"/>
        </w:rPr>
        <w:t>жилыми домами</w:t>
      </w:r>
    </w:p>
    <w:p w:rsidR="00ED0E6D" w:rsidRDefault="00ED0E6D"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0E6D">
        <w:rPr>
          <w:rFonts w:ascii="Times New Roman" w:eastAsia="Times New Roman" w:hAnsi="Times New Roman" w:cs="Times New Roman"/>
          <w:bCs/>
          <w:snapToGrid w:val="0"/>
          <w:sz w:val="28"/>
          <w:szCs w:val="28"/>
          <w:lang w:eastAsia="ru-RU"/>
        </w:rPr>
        <w:t>Зона выделена для обеспечения разрешительно-правовых условий и процедур формирования жилых районов, микрорайонов и кварталов смешанной застройки из блокированных жилых зданий, многоквартирных зданий этажностью до 4-х этажей включительно, строений, сооружений обслуживания населения и нежилого назначения.</w:t>
      </w: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Default="00356ECA"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ED0E6D">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ED0E6D" w:rsidRPr="00ED0E6D" w:rsidRDefault="00ED0E6D"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5499"/>
        <w:gridCol w:w="1899"/>
      </w:tblGrid>
      <w:tr w:rsidR="00356ECA" w:rsidRPr="008100C7" w:rsidTr="00ED0E6D">
        <w:trPr>
          <w:tblHeader/>
        </w:trPr>
        <w:tc>
          <w:tcPr>
            <w:tcW w:w="1135" w:type="pct"/>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Наименование вида</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разрешенного</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использования</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lang w:eastAsia="ar-SA"/>
              </w:rPr>
            </w:pPr>
            <w:r w:rsidRPr="00ED0E6D">
              <w:rPr>
                <w:rFonts w:ascii="Times New Roman" w:hAnsi="Times New Roman" w:cs="Times New Roman"/>
                <w:b/>
                <w:color w:val="000000"/>
                <w:sz w:val="24"/>
                <w:szCs w:val="24"/>
              </w:rPr>
              <w:t>земельного участка</w:t>
            </w:r>
          </w:p>
        </w:tc>
        <w:tc>
          <w:tcPr>
            <w:tcW w:w="2873" w:type="pct"/>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Описание вида разрешенного использования земельного</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lang w:eastAsia="ar-SA"/>
              </w:rPr>
            </w:pPr>
            <w:r w:rsidRPr="00ED0E6D">
              <w:rPr>
                <w:rFonts w:ascii="Times New Roman" w:hAnsi="Times New Roman" w:cs="Times New Roman"/>
                <w:b/>
                <w:color w:val="000000"/>
                <w:sz w:val="24"/>
                <w:szCs w:val="24"/>
              </w:rPr>
              <w:t>участка</w:t>
            </w:r>
          </w:p>
        </w:tc>
        <w:tc>
          <w:tcPr>
            <w:tcW w:w="992" w:type="pct"/>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Код</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(числовое</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обозначение) вида разрешенного</w:t>
            </w:r>
          </w:p>
          <w:p w:rsidR="00356ECA" w:rsidRPr="00ED0E6D" w:rsidRDefault="00356ECA" w:rsidP="00ED0E6D">
            <w:pPr>
              <w:pStyle w:val="ConsPlusNormal"/>
              <w:spacing w:line="240" w:lineRule="exact"/>
              <w:ind w:firstLine="0"/>
              <w:jc w:val="center"/>
              <w:rPr>
                <w:rFonts w:ascii="Times New Roman" w:hAnsi="Times New Roman" w:cs="Times New Roman"/>
                <w:b/>
                <w:color w:val="000000"/>
                <w:sz w:val="24"/>
                <w:szCs w:val="24"/>
              </w:rPr>
            </w:pPr>
            <w:r w:rsidRPr="00ED0E6D">
              <w:rPr>
                <w:rFonts w:ascii="Times New Roman" w:hAnsi="Times New Roman" w:cs="Times New Roman"/>
                <w:b/>
                <w:color w:val="000000"/>
                <w:sz w:val="24"/>
                <w:szCs w:val="24"/>
              </w:rPr>
              <w:t>использования</w:t>
            </w:r>
          </w:p>
          <w:p w:rsidR="00356ECA" w:rsidRPr="00ED0E6D" w:rsidRDefault="00356ECA" w:rsidP="00ED0E6D">
            <w:pPr>
              <w:pStyle w:val="ConsPlusNormal"/>
              <w:spacing w:line="240" w:lineRule="exact"/>
              <w:ind w:firstLine="0"/>
              <w:jc w:val="center"/>
              <w:rPr>
                <w:rFonts w:ascii="Times New Roman" w:hAnsi="Times New Roman" w:cs="Times New Roman"/>
                <w:b/>
                <w:sz w:val="24"/>
                <w:szCs w:val="24"/>
                <w:lang w:eastAsia="ar-SA"/>
              </w:rPr>
            </w:pPr>
            <w:r w:rsidRPr="00ED0E6D">
              <w:rPr>
                <w:rFonts w:ascii="Times New Roman" w:hAnsi="Times New Roman" w:cs="Times New Roman"/>
                <w:b/>
                <w:color w:val="000000"/>
                <w:sz w:val="24"/>
                <w:szCs w:val="24"/>
              </w:rPr>
              <w:t>земельного участка</w:t>
            </w:r>
          </w:p>
        </w:tc>
      </w:tr>
      <w:tr w:rsidR="00356ECA" w:rsidRPr="008100C7" w:rsidTr="00ED0E6D">
        <w:trPr>
          <w:tblHeader/>
        </w:trPr>
        <w:tc>
          <w:tcPr>
            <w:tcW w:w="1135" w:type="pct"/>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color w:val="000000"/>
              </w:rPr>
            </w:pPr>
            <w:r w:rsidRPr="00ED0E6D">
              <w:rPr>
                <w:rFonts w:ascii="Times New Roman" w:hAnsi="Times New Roman" w:cs="Times New Roman"/>
                <w:color w:val="000000"/>
              </w:rPr>
              <w:t>1</w:t>
            </w:r>
          </w:p>
        </w:tc>
        <w:tc>
          <w:tcPr>
            <w:tcW w:w="2873" w:type="pct"/>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color w:val="000000"/>
              </w:rPr>
            </w:pPr>
            <w:r w:rsidRPr="00ED0E6D">
              <w:rPr>
                <w:rFonts w:ascii="Times New Roman" w:hAnsi="Times New Roman" w:cs="Times New Roman"/>
                <w:color w:val="000000"/>
              </w:rPr>
              <w:t>2</w:t>
            </w:r>
          </w:p>
        </w:tc>
        <w:tc>
          <w:tcPr>
            <w:tcW w:w="992" w:type="pct"/>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color w:val="000000"/>
              </w:rPr>
            </w:pPr>
            <w:r w:rsidRPr="00ED0E6D">
              <w:rPr>
                <w:rFonts w:ascii="Times New Roman" w:hAnsi="Times New Roman" w:cs="Times New Roman"/>
                <w:color w:val="000000"/>
              </w:rPr>
              <w:t>3</w:t>
            </w:r>
          </w:p>
        </w:tc>
      </w:tr>
      <w:tr w:rsidR="00356ECA" w:rsidRPr="008100C7" w:rsidTr="003971CF">
        <w:tc>
          <w:tcPr>
            <w:tcW w:w="5000" w:type="pct"/>
            <w:gridSpan w:val="3"/>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sz w:val="24"/>
                <w:szCs w:val="24"/>
                <w:lang w:eastAsia="ar-SA"/>
              </w:rPr>
            </w:pPr>
            <w:r w:rsidRPr="00ED0E6D">
              <w:rPr>
                <w:rFonts w:ascii="Times New Roman" w:hAnsi="Times New Roman" w:cs="Times New Roman"/>
                <w:b/>
                <w:bCs/>
                <w:color w:val="000000"/>
                <w:sz w:val="24"/>
                <w:szCs w:val="24"/>
              </w:rPr>
              <w:t>Основные виды разрешенного использования</w:t>
            </w:r>
          </w:p>
        </w:tc>
      </w:tr>
      <w:tr w:rsidR="00356ECA" w:rsidRPr="008100C7" w:rsidTr="00ED0E6D">
        <w:tc>
          <w:tcPr>
            <w:tcW w:w="1135" w:type="pct"/>
            <w:shd w:val="clear" w:color="auto" w:fill="auto"/>
            <w:vAlign w:val="center"/>
          </w:tcPr>
          <w:p w:rsidR="00356ECA" w:rsidRPr="00ED0E6D" w:rsidRDefault="00356ECA" w:rsidP="00ED0E6D">
            <w:pPr>
              <w:autoSpaceDE w:val="0"/>
              <w:autoSpaceDN w:val="0"/>
              <w:adjustRightInd w:val="0"/>
              <w:spacing w:after="0" w:line="240" w:lineRule="exact"/>
              <w:jc w:val="both"/>
              <w:rPr>
                <w:rFonts w:ascii="Times New Roman" w:hAnsi="Times New Roman" w:cs="Times New Roman"/>
                <w:sz w:val="24"/>
                <w:szCs w:val="24"/>
                <w:highlight w:val="yellow"/>
              </w:rPr>
            </w:pPr>
            <w:r w:rsidRPr="00ED0E6D">
              <w:rPr>
                <w:rFonts w:ascii="Times New Roman" w:hAnsi="Times New Roman" w:cs="Times New Roman"/>
                <w:sz w:val="24"/>
                <w:szCs w:val="24"/>
              </w:rPr>
              <w:t xml:space="preserve">Малоэтажная </w:t>
            </w:r>
            <w:r w:rsidRPr="00ED0E6D">
              <w:rPr>
                <w:rFonts w:ascii="Times New Roman" w:hAnsi="Times New Roman" w:cs="Times New Roman"/>
                <w:sz w:val="24"/>
                <w:szCs w:val="24"/>
              </w:rPr>
              <w:lastRenderedPageBreak/>
              <w:t>многоквартирная жилая застройка</w:t>
            </w:r>
          </w:p>
        </w:tc>
        <w:tc>
          <w:tcPr>
            <w:tcW w:w="2873" w:type="pct"/>
            <w:shd w:val="clear" w:color="auto" w:fill="auto"/>
            <w:vAlign w:val="center"/>
          </w:tcPr>
          <w:p w:rsidR="00356ECA" w:rsidRPr="00ED0E6D" w:rsidRDefault="00356ECA" w:rsidP="005E5DF4">
            <w:pPr>
              <w:pStyle w:val="ConsPlusNormal"/>
              <w:spacing w:line="240" w:lineRule="exact"/>
              <w:ind w:firstLine="0"/>
              <w:jc w:val="both"/>
              <w:rPr>
                <w:rFonts w:ascii="Times New Roman" w:hAnsi="Times New Roman" w:cs="Times New Roman"/>
                <w:sz w:val="24"/>
                <w:szCs w:val="24"/>
              </w:rPr>
            </w:pPr>
            <w:r w:rsidRPr="00ED0E6D">
              <w:rPr>
                <w:rFonts w:ascii="Times New Roman" w:hAnsi="Times New Roman" w:cs="Times New Roman"/>
                <w:sz w:val="24"/>
                <w:szCs w:val="24"/>
              </w:rPr>
              <w:lastRenderedPageBreak/>
              <w:t xml:space="preserve">Размещение малоэтажного многоквартирного </w:t>
            </w:r>
            <w:r w:rsidRPr="00ED0E6D">
              <w:rPr>
                <w:rFonts w:ascii="Times New Roman" w:hAnsi="Times New Roman" w:cs="Times New Roman"/>
                <w:sz w:val="24"/>
                <w:szCs w:val="24"/>
              </w:rPr>
              <w:lastRenderedPageBreak/>
              <w:t>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vAlign w:val="center"/>
          </w:tcPr>
          <w:p w:rsidR="00356ECA" w:rsidRPr="00ED0E6D" w:rsidRDefault="00356ECA" w:rsidP="00ED0E6D">
            <w:pPr>
              <w:autoSpaceDE w:val="0"/>
              <w:autoSpaceDN w:val="0"/>
              <w:adjustRightInd w:val="0"/>
              <w:spacing w:after="0" w:line="240" w:lineRule="exact"/>
              <w:jc w:val="center"/>
              <w:rPr>
                <w:rFonts w:ascii="Times New Roman" w:hAnsi="Times New Roman" w:cs="Times New Roman"/>
                <w:bCs/>
                <w:color w:val="000000"/>
                <w:sz w:val="24"/>
                <w:szCs w:val="24"/>
                <w:highlight w:val="yellow"/>
              </w:rPr>
            </w:pPr>
            <w:r w:rsidRPr="00ED0E6D">
              <w:rPr>
                <w:rFonts w:ascii="Times New Roman" w:hAnsi="Times New Roman" w:cs="Times New Roman"/>
                <w:bCs/>
                <w:color w:val="000000"/>
                <w:sz w:val="24"/>
                <w:szCs w:val="24"/>
              </w:rPr>
              <w:lastRenderedPageBreak/>
              <w:t>2.1.1</w:t>
            </w:r>
          </w:p>
        </w:tc>
      </w:tr>
      <w:tr w:rsidR="00356ECA" w:rsidRPr="008100C7" w:rsidTr="00ED0E6D">
        <w:tc>
          <w:tcPr>
            <w:tcW w:w="1135" w:type="pct"/>
            <w:shd w:val="clear" w:color="auto" w:fill="auto"/>
            <w:vAlign w:val="center"/>
          </w:tcPr>
          <w:p w:rsidR="00356ECA" w:rsidRPr="00ED0E6D" w:rsidRDefault="00356ECA" w:rsidP="00ED0E6D">
            <w:pPr>
              <w:autoSpaceDE w:val="0"/>
              <w:autoSpaceDN w:val="0"/>
              <w:adjustRightInd w:val="0"/>
              <w:spacing w:after="0" w:line="240" w:lineRule="exact"/>
              <w:jc w:val="both"/>
              <w:rPr>
                <w:rFonts w:ascii="Times New Roman" w:hAnsi="Times New Roman" w:cs="Times New Roman"/>
                <w:sz w:val="24"/>
                <w:szCs w:val="24"/>
              </w:rPr>
            </w:pPr>
            <w:r w:rsidRPr="00ED0E6D">
              <w:rPr>
                <w:rFonts w:ascii="Times New Roman" w:hAnsi="Times New Roman" w:cs="Times New Roman"/>
                <w:sz w:val="24"/>
                <w:szCs w:val="24"/>
              </w:rPr>
              <w:lastRenderedPageBreak/>
              <w:t>Блокированная жилая застройка</w:t>
            </w:r>
          </w:p>
        </w:tc>
        <w:tc>
          <w:tcPr>
            <w:tcW w:w="2873" w:type="pct"/>
            <w:shd w:val="clear" w:color="auto" w:fill="auto"/>
            <w:vAlign w:val="center"/>
          </w:tcPr>
          <w:p w:rsidR="00356ECA" w:rsidRPr="00ED0E6D" w:rsidRDefault="00356ECA" w:rsidP="005E5DF4">
            <w:pPr>
              <w:pStyle w:val="ConsPlusNormal"/>
              <w:spacing w:line="240" w:lineRule="exact"/>
              <w:ind w:firstLine="0"/>
              <w:jc w:val="both"/>
              <w:rPr>
                <w:rFonts w:ascii="Times New Roman" w:hAnsi="Times New Roman" w:cs="Times New Roman"/>
                <w:sz w:val="24"/>
                <w:szCs w:val="24"/>
              </w:rPr>
            </w:pPr>
            <w:r w:rsidRPr="00ED0E6D">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992" w:type="pct"/>
            <w:shd w:val="clear" w:color="auto" w:fill="auto"/>
            <w:vAlign w:val="center"/>
          </w:tcPr>
          <w:p w:rsidR="00356ECA" w:rsidRPr="00ED0E6D" w:rsidRDefault="00356ECA" w:rsidP="00ED0E6D">
            <w:pPr>
              <w:autoSpaceDE w:val="0"/>
              <w:autoSpaceDN w:val="0"/>
              <w:adjustRightInd w:val="0"/>
              <w:spacing w:after="0" w:line="240" w:lineRule="exact"/>
              <w:jc w:val="center"/>
              <w:rPr>
                <w:rFonts w:ascii="Times New Roman" w:hAnsi="Times New Roman" w:cs="Times New Roman"/>
                <w:bCs/>
                <w:color w:val="000000"/>
                <w:sz w:val="24"/>
                <w:szCs w:val="24"/>
              </w:rPr>
            </w:pPr>
            <w:r w:rsidRPr="00ED0E6D">
              <w:rPr>
                <w:rFonts w:ascii="Times New Roman" w:hAnsi="Times New Roman" w:cs="Times New Roman"/>
                <w:bCs/>
                <w:color w:val="000000"/>
                <w:sz w:val="24"/>
                <w:szCs w:val="24"/>
              </w:rPr>
              <w:t>2.3</w:t>
            </w:r>
          </w:p>
        </w:tc>
      </w:tr>
      <w:tr w:rsidR="00356ECA" w:rsidRPr="008100C7" w:rsidTr="003971CF">
        <w:tc>
          <w:tcPr>
            <w:tcW w:w="5000" w:type="pct"/>
            <w:gridSpan w:val="3"/>
            <w:shd w:val="clear" w:color="auto" w:fill="auto"/>
            <w:vAlign w:val="center"/>
          </w:tcPr>
          <w:p w:rsidR="00356ECA" w:rsidRPr="00ED0E6D" w:rsidRDefault="00356ECA" w:rsidP="00ED0E6D">
            <w:pPr>
              <w:pStyle w:val="ConsPlusNormal"/>
              <w:spacing w:line="240" w:lineRule="exact"/>
              <w:ind w:firstLine="0"/>
              <w:jc w:val="center"/>
              <w:rPr>
                <w:rFonts w:ascii="Times New Roman" w:hAnsi="Times New Roman" w:cs="Times New Roman"/>
                <w:sz w:val="24"/>
                <w:szCs w:val="24"/>
                <w:lang w:eastAsia="ar-SA"/>
              </w:rPr>
            </w:pPr>
            <w:r w:rsidRPr="00ED0E6D">
              <w:rPr>
                <w:rFonts w:ascii="Times New Roman" w:hAnsi="Times New Roman" w:cs="Times New Roman"/>
                <w:b/>
                <w:bCs/>
                <w:sz w:val="24"/>
                <w:szCs w:val="24"/>
                <w:lang w:eastAsia="ar-SA"/>
              </w:rPr>
              <w:t>Вспомогательные виды использования</w:t>
            </w:r>
          </w:p>
        </w:tc>
      </w:tr>
      <w:tr w:rsidR="00356ECA" w:rsidRPr="008100C7" w:rsidTr="00ED0E6D">
        <w:tc>
          <w:tcPr>
            <w:tcW w:w="1135" w:type="pct"/>
            <w:shd w:val="clear" w:color="auto" w:fill="auto"/>
            <w:vAlign w:val="center"/>
          </w:tcPr>
          <w:p w:rsidR="00356ECA" w:rsidRPr="00ED0E6D" w:rsidRDefault="00356ECA" w:rsidP="00ED0E6D">
            <w:pPr>
              <w:autoSpaceDE w:val="0"/>
              <w:autoSpaceDN w:val="0"/>
              <w:adjustRightInd w:val="0"/>
              <w:spacing w:after="0" w:line="240" w:lineRule="exact"/>
              <w:rPr>
                <w:rFonts w:ascii="Times New Roman" w:hAnsi="Times New Roman" w:cs="Times New Roman"/>
                <w:bCs/>
                <w:color w:val="000000"/>
                <w:sz w:val="24"/>
                <w:szCs w:val="24"/>
              </w:rPr>
            </w:pPr>
            <w:r w:rsidRPr="00ED0E6D">
              <w:rPr>
                <w:rFonts w:ascii="Times New Roman" w:hAnsi="Times New Roman" w:cs="Times New Roman"/>
                <w:bCs/>
                <w:color w:val="000000"/>
                <w:sz w:val="24"/>
                <w:szCs w:val="24"/>
              </w:rPr>
              <w:t>Коммунальное обслуживание</w:t>
            </w:r>
          </w:p>
        </w:tc>
        <w:tc>
          <w:tcPr>
            <w:tcW w:w="2873" w:type="pct"/>
            <w:shd w:val="clear" w:color="auto" w:fill="auto"/>
            <w:vAlign w:val="center"/>
          </w:tcPr>
          <w:p w:rsidR="00356ECA" w:rsidRPr="00ED0E6D" w:rsidRDefault="00356ECA" w:rsidP="005E5DF4">
            <w:pPr>
              <w:autoSpaceDE w:val="0"/>
              <w:autoSpaceDN w:val="0"/>
              <w:adjustRightInd w:val="0"/>
              <w:spacing w:after="0" w:line="240" w:lineRule="exact"/>
              <w:jc w:val="both"/>
              <w:rPr>
                <w:rFonts w:ascii="Times New Roman" w:hAnsi="Times New Roman" w:cs="Times New Roman"/>
                <w:bCs/>
                <w:color w:val="000000"/>
                <w:sz w:val="24"/>
                <w:szCs w:val="24"/>
              </w:rPr>
            </w:pPr>
            <w:r w:rsidRPr="00ED0E6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92" w:type="pct"/>
            <w:shd w:val="clear" w:color="auto" w:fill="auto"/>
            <w:vAlign w:val="center"/>
          </w:tcPr>
          <w:p w:rsidR="00356ECA" w:rsidRPr="00ED0E6D" w:rsidRDefault="00356ECA" w:rsidP="00ED0E6D">
            <w:pPr>
              <w:autoSpaceDE w:val="0"/>
              <w:autoSpaceDN w:val="0"/>
              <w:adjustRightInd w:val="0"/>
              <w:spacing w:after="0" w:line="240" w:lineRule="exact"/>
              <w:jc w:val="center"/>
              <w:rPr>
                <w:rFonts w:ascii="Times New Roman" w:hAnsi="Times New Roman" w:cs="Times New Roman"/>
                <w:bCs/>
                <w:color w:val="000000"/>
                <w:sz w:val="24"/>
                <w:szCs w:val="24"/>
              </w:rPr>
            </w:pPr>
            <w:r w:rsidRPr="00ED0E6D">
              <w:rPr>
                <w:rFonts w:ascii="Times New Roman" w:hAnsi="Times New Roman" w:cs="Times New Roman"/>
                <w:bCs/>
                <w:color w:val="000000"/>
                <w:sz w:val="24"/>
                <w:szCs w:val="24"/>
              </w:rPr>
              <w:t>3.1</w:t>
            </w:r>
          </w:p>
        </w:tc>
      </w:tr>
      <w:tr w:rsidR="004256D9" w:rsidRPr="008100C7" w:rsidTr="00B3027D">
        <w:tc>
          <w:tcPr>
            <w:tcW w:w="1135" w:type="pct"/>
            <w:shd w:val="clear" w:color="auto" w:fill="auto"/>
          </w:tcPr>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lastRenderedPageBreak/>
              <w:t>Земельные участки (территории) общего пользования</w:t>
            </w:r>
          </w:p>
        </w:tc>
        <w:tc>
          <w:tcPr>
            <w:tcW w:w="2873" w:type="pct"/>
            <w:shd w:val="clear" w:color="auto" w:fill="auto"/>
          </w:tcPr>
          <w:p w:rsidR="004256D9" w:rsidRPr="004256D9" w:rsidRDefault="004256D9" w:rsidP="005E5DF4">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92" w:type="pct"/>
            <w:shd w:val="clear" w:color="auto" w:fill="auto"/>
          </w:tcPr>
          <w:p w:rsidR="004256D9" w:rsidRPr="004256D9" w:rsidRDefault="004256D9" w:rsidP="004256D9">
            <w:pPr>
              <w:pStyle w:val="ConsPlusNormal"/>
              <w:spacing w:line="240" w:lineRule="exact"/>
              <w:ind w:firstLine="0"/>
              <w:jc w:val="center"/>
              <w:rPr>
                <w:rFonts w:ascii="Times New Roman" w:hAnsi="Times New Roman" w:cs="Times New Roman"/>
                <w:sz w:val="24"/>
                <w:szCs w:val="24"/>
              </w:rPr>
            </w:pPr>
            <w:r w:rsidRPr="004256D9">
              <w:rPr>
                <w:rFonts w:ascii="Times New Roman" w:hAnsi="Times New Roman" w:cs="Times New Roman"/>
                <w:sz w:val="24"/>
                <w:szCs w:val="24"/>
              </w:rPr>
              <w:t>12.0</w:t>
            </w:r>
          </w:p>
        </w:tc>
      </w:tr>
      <w:tr w:rsidR="00356ECA" w:rsidRPr="008100C7" w:rsidTr="003971CF">
        <w:tc>
          <w:tcPr>
            <w:tcW w:w="5000" w:type="pct"/>
            <w:gridSpan w:val="3"/>
            <w:shd w:val="clear" w:color="auto" w:fill="auto"/>
            <w:vAlign w:val="center"/>
          </w:tcPr>
          <w:p w:rsidR="00356ECA" w:rsidRPr="00ED0E6D" w:rsidRDefault="00356ECA" w:rsidP="009335BE">
            <w:pPr>
              <w:pStyle w:val="ConsPlusNormal"/>
              <w:spacing w:line="240" w:lineRule="exact"/>
              <w:ind w:firstLine="0"/>
              <w:jc w:val="center"/>
              <w:rPr>
                <w:rFonts w:ascii="Times New Roman" w:hAnsi="Times New Roman" w:cs="Times New Roman"/>
                <w:bCs/>
                <w:color w:val="000000"/>
                <w:sz w:val="24"/>
                <w:szCs w:val="24"/>
              </w:rPr>
            </w:pPr>
            <w:r w:rsidRPr="00ED0E6D">
              <w:rPr>
                <w:rFonts w:ascii="Times New Roman" w:hAnsi="Times New Roman" w:cs="Times New Roman"/>
                <w:b/>
                <w:bCs/>
                <w:color w:val="000000"/>
                <w:sz w:val="24"/>
                <w:szCs w:val="24"/>
              </w:rPr>
              <w:t>Условно разрешенные виды использования</w:t>
            </w:r>
          </w:p>
        </w:tc>
      </w:tr>
      <w:tr w:rsidR="00707030" w:rsidRPr="009B3EC0" w:rsidTr="00A911E6">
        <w:tc>
          <w:tcPr>
            <w:tcW w:w="1135" w:type="pct"/>
            <w:shd w:val="clear" w:color="auto" w:fill="auto"/>
          </w:tcPr>
          <w:p w:rsidR="00707030" w:rsidRPr="009B3EC0" w:rsidRDefault="00707030" w:rsidP="0070703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Общественное питание</w:t>
            </w:r>
          </w:p>
        </w:tc>
        <w:tc>
          <w:tcPr>
            <w:tcW w:w="2873" w:type="pct"/>
            <w:shd w:val="clear" w:color="auto" w:fill="auto"/>
          </w:tcPr>
          <w:p w:rsidR="00707030" w:rsidRPr="009B3EC0" w:rsidRDefault="00707030" w:rsidP="005E5DF4">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707030" w:rsidRPr="009B3EC0" w:rsidRDefault="00707030" w:rsidP="00707030">
            <w:pPr>
              <w:pStyle w:val="ConsPlusNormal"/>
              <w:spacing w:line="240" w:lineRule="exact"/>
              <w:ind w:firstLine="22"/>
              <w:jc w:val="center"/>
              <w:rPr>
                <w:rFonts w:ascii="Times New Roman" w:hAnsi="Times New Roman" w:cs="Times New Roman"/>
                <w:sz w:val="24"/>
                <w:szCs w:val="24"/>
              </w:rPr>
            </w:pPr>
            <w:r w:rsidRPr="009B3EC0">
              <w:rPr>
                <w:rFonts w:ascii="Times New Roman" w:hAnsi="Times New Roman" w:cs="Times New Roman"/>
                <w:sz w:val="24"/>
                <w:szCs w:val="24"/>
              </w:rPr>
              <w:t>4.6</w:t>
            </w:r>
          </w:p>
        </w:tc>
      </w:tr>
      <w:tr w:rsidR="00707030" w:rsidRPr="009B3EC0" w:rsidTr="00140671">
        <w:tc>
          <w:tcPr>
            <w:tcW w:w="1135" w:type="pct"/>
            <w:shd w:val="clear" w:color="auto" w:fill="auto"/>
            <w:vAlign w:val="center"/>
          </w:tcPr>
          <w:p w:rsidR="00707030" w:rsidRPr="00CC5F26" w:rsidRDefault="00707030" w:rsidP="0070703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Магазины</w:t>
            </w:r>
          </w:p>
        </w:tc>
        <w:tc>
          <w:tcPr>
            <w:tcW w:w="2873" w:type="pct"/>
            <w:shd w:val="clear" w:color="auto" w:fill="auto"/>
            <w:vAlign w:val="center"/>
          </w:tcPr>
          <w:p w:rsidR="00707030" w:rsidRPr="00CC5F26" w:rsidRDefault="00707030" w:rsidP="005E5DF4">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707030" w:rsidRPr="00CC5F26" w:rsidRDefault="00707030" w:rsidP="00707030">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4.4</w:t>
            </w:r>
          </w:p>
        </w:tc>
      </w:tr>
      <w:tr w:rsidR="004256D9" w:rsidRPr="004256D9" w:rsidTr="00B3027D">
        <w:tc>
          <w:tcPr>
            <w:tcW w:w="1135" w:type="pct"/>
            <w:shd w:val="clear" w:color="auto" w:fill="auto"/>
          </w:tcPr>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Общественное управление</w:t>
            </w:r>
          </w:p>
        </w:tc>
        <w:tc>
          <w:tcPr>
            <w:tcW w:w="2873" w:type="pct"/>
            <w:shd w:val="clear" w:color="auto" w:fill="auto"/>
          </w:tcPr>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256D9" w:rsidRPr="004256D9" w:rsidRDefault="004256D9" w:rsidP="004256D9">
            <w:pPr>
              <w:pStyle w:val="ConsPlusNormal"/>
              <w:spacing w:line="240" w:lineRule="exact"/>
              <w:ind w:firstLine="0"/>
              <w:jc w:val="both"/>
              <w:rPr>
                <w:rFonts w:ascii="Times New Roman" w:hAnsi="Times New Roman" w:cs="Times New Roman"/>
                <w:sz w:val="24"/>
                <w:szCs w:val="24"/>
              </w:rPr>
            </w:pPr>
            <w:r w:rsidRPr="004256D9">
              <w:rPr>
                <w:rFonts w:ascii="Times New Roman" w:hAnsi="Times New Roman" w:cs="Times New Roman"/>
                <w:sz w:val="24"/>
                <w:szCs w:val="24"/>
              </w:rPr>
              <w:t>размещение объектов капитального строительства для дипломатического представительства иностранных государств и консульских учреждений в Российской Федерации</w:t>
            </w:r>
          </w:p>
        </w:tc>
        <w:tc>
          <w:tcPr>
            <w:tcW w:w="992" w:type="pct"/>
            <w:shd w:val="clear" w:color="auto" w:fill="auto"/>
          </w:tcPr>
          <w:p w:rsidR="004256D9" w:rsidRPr="004256D9" w:rsidRDefault="004256D9" w:rsidP="004256D9">
            <w:pPr>
              <w:pStyle w:val="ConsPlusNormal"/>
              <w:spacing w:line="240" w:lineRule="exact"/>
              <w:ind w:firstLine="0"/>
              <w:jc w:val="center"/>
              <w:rPr>
                <w:rFonts w:ascii="Times New Roman" w:hAnsi="Times New Roman" w:cs="Times New Roman"/>
                <w:sz w:val="24"/>
                <w:szCs w:val="24"/>
              </w:rPr>
            </w:pPr>
            <w:r w:rsidRPr="004256D9">
              <w:rPr>
                <w:rFonts w:ascii="Times New Roman" w:hAnsi="Times New Roman" w:cs="Times New Roman"/>
                <w:sz w:val="24"/>
                <w:szCs w:val="24"/>
              </w:rPr>
              <w:t>3.8</w:t>
            </w:r>
          </w:p>
        </w:tc>
      </w:tr>
      <w:tr w:rsidR="004256D9" w:rsidRPr="004256D9" w:rsidTr="00B3027D">
        <w:tc>
          <w:tcPr>
            <w:tcW w:w="1135" w:type="pct"/>
            <w:shd w:val="clear" w:color="auto" w:fill="auto"/>
            <w:vAlign w:val="center"/>
          </w:tcPr>
          <w:p w:rsidR="004256D9" w:rsidRPr="00ED0E6D" w:rsidRDefault="004256D9" w:rsidP="004256D9">
            <w:pPr>
              <w:autoSpaceDE w:val="0"/>
              <w:autoSpaceDN w:val="0"/>
              <w:adjustRightInd w:val="0"/>
              <w:spacing w:after="0" w:line="240" w:lineRule="exact"/>
              <w:rPr>
                <w:rFonts w:ascii="Times New Roman" w:hAnsi="Times New Roman" w:cs="Times New Roman"/>
                <w:sz w:val="24"/>
                <w:szCs w:val="24"/>
              </w:rPr>
            </w:pPr>
            <w:r w:rsidRPr="00ED0E6D">
              <w:rPr>
                <w:rFonts w:ascii="Times New Roman" w:hAnsi="Times New Roman" w:cs="Times New Roman"/>
                <w:sz w:val="24"/>
                <w:szCs w:val="24"/>
              </w:rPr>
              <w:t>Бытовое обслуживание</w:t>
            </w:r>
          </w:p>
        </w:tc>
        <w:tc>
          <w:tcPr>
            <w:tcW w:w="2873" w:type="pct"/>
            <w:shd w:val="clear" w:color="auto" w:fill="auto"/>
            <w:vAlign w:val="center"/>
          </w:tcPr>
          <w:p w:rsidR="004256D9" w:rsidRPr="00ED0E6D" w:rsidRDefault="004256D9" w:rsidP="005E5DF4">
            <w:pPr>
              <w:autoSpaceDE w:val="0"/>
              <w:autoSpaceDN w:val="0"/>
              <w:adjustRightInd w:val="0"/>
              <w:spacing w:after="0" w:line="240" w:lineRule="exact"/>
              <w:jc w:val="both"/>
              <w:rPr>
                <w:rFonts w:ascii="Times New Roman" w:hAnsi="Times New Roman" w:cs="Times New Roman"/>
                <w:sz w:val="24"/>
                <w:szCs w:val="24"/>
              </w:rPr>
            </w:pPr>
            <w:r w:rsidRPr="00ED0E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4256D9" w:rsidRPr="00ED0E6D" w:rsidRDefault="004256D9" w:rsidP="004256D9">
            <w:pPr>
              <w:autoSpaceDE w:val="0"/>
              <w:autoSpaceDN w:val="0"/>
              <w:adjustRightInd w:val="0"/>
              <w:spacing w:after="0" w:line="240" w:lineRule="exact"/>
              <w:jc w:val="center"/>
              <w:rPr>
                <w:rFonts w:ascii="Times New Roman" w:hAnsi="Times New Roman" w:cs="Times New Roman"/>
                <w:bCs/>
                <w:color w:val="000000"/>
                <w:sz w:val="24"/>
                <w:szCs w:val="24"/>
              </w:rPr>
            </w:pPr>
            <w:r w:rsidRPr="00ED0E6D">
              <w:rPr>
                <w:rFonts w:ascii="Times New Roman" w:hAnsi="Times New Roman" w:cs="Times New Roman"/>
                <w:bCs/>
                <w:color w:val="000000"/>
                <w:sz w:val="24"/>
                <w:szCs w:val="24"/>
              </w:rPr>
              <w:t>3.3</w:t>
            </w:r>
          </w:p>
        </w:tc>
      </w:tr>
      <w:tr w:rsidR="009335BE" w:rsidRPr="009335BE" w:rsidTr="00F4581E">
        <w:tc>
          <w:tcPr>
            <w:tcW w:w="1135" w:type="pct"/>
            <w:shd w:val="clear" w:color="auto" w:fill="auto"/>
          </w:tcPr>
          <w:p w:rsidR="009335BE" w:rsidRPr="009335BE" w:rsidRDefault="009335BE" w:rsidP="009335BE">
            <w:pPr>
              <w:pStyle w:val="ConsPlusNormal"/>
              <w:spacing w:line="240" w:lineRule="exact"/>
              <w:ind w:firstLine="23"/>
              <w:jc w:val="both"/>
              <w:rPr>
                <w:rFonts w:ascii="Times New Roman" w:hAnsi="Times New Roman" w:cs="Times New Roman"/>
                <w:sz w:val="24"/>
                <w:szCs w:val="24"/>
              </w:rPr>
            </w:pPr>
            <w:r w:rsidRPr="009335BE">
              <w:rPr>
                <w:rFonts w:ascii="Times New Roman" w:hAnsi="Times New Roman" w:cs="Times New Roman"/>
                <w:sz w:val="24"/>
                <w:szCs w:val="24"/>
              </w:rPr>
              <w:t>Дошкольное, начальное и среднее общее образование</w:t>
            </w:r>
          </w:p>
        </w:tc>
        <w:tc>
          <w:tcPr>
            <w:tcW w:w="2873" w:type="pct"/>
            <w:shd w:val="clear" w:color="auto" w:fill="auto"/>
          </w:tcPr>
          <w:p w:rsidR="009335BE" w:rsidRPr="009335BE" w:rsidRDefault="009335BE" w:rsidP="009335BE">
            <w:pPr>
              <w:pStyle w:val="ConsPlusNormal"/>
              <w:spacing w:line="240" w:lineRule="exact"/>
              <w:ind w:firstLine="23"/>
              <w:jc w:val="both"/>
              <w:rPr>
                <w:rFonts w:ascii="Times New Roman" w:hAnsi="Times New Roman" w:cs="Times New Roman"/>
                <w:sz w:val="24"/>
                <w:szCs w:val="24"/>
              </w:rPr>
            </w:pPr>
            <w:r w:rsidRPr="009335B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92" w:type="pct"/>
            <w:shd w:val="clear" w:color="auto" w:fill="auto"/>
          </w:tcPr>
          <w:p w:rsidR="009335BE" w:rsidRPr="009335BE" w:rsidRDefault="009335BE" w:rsidP="009335BE">
            <w:pPr>
              <w:pStyle w:val="ConsPlusNormal"/>
              <w:spacing w:line="240" w:lineRule="exact"/>
              <w:ind w:firstLine="23"/>
              <w:jc w:val="center"/>
              <w:rPr>
                <w:rFonts w:ascii="Times New Roman" w:hAnsi="Times New Roman" w:cs="Times New Roman"/>
                <w:sz w:val="24"/>
                <w:szCs w:val="24"/>
              </w:rPr>
            </w:pPr>
            <w:r w:rsidRPr="009335BE">
              <w:rPr>
                <w:rFonts w:ascii="Times New Roman" w:hAnsi="Times New Roman" w:cs="Times New Roman"/>
                <w:sz w:val="24"/>
                <w:szCs w:val="24"/>
              </w:rPr>
              <w:t>3.5.1</w:t>
            </w:r>
          </w:p>
        </w:tc>
      </w:tr>
    </w:tbl>
    <w:p w:rsidR="00356ECA" w:rsidRPr="00ED0E6D" w:rsidRDefault="00356ECA" w:rsidP="00ED0E6D">
      <w:pPr>
        <w:widowControl w:val="0"/>
        <w:numPr>
          <w:ilvl w:val="12"/>
          <w:numId w:val="0"/>
        </w:numPr>
        <w:tabs>
          <w:tab w:val="left" w:pos="720"/>
        </w:tabs>
        <w:spacing w:after="0" w:line="240" w:lineRule="auto"/>
        <w:ind w:right="23" w:firstLine="709"/>
        <w:jc w:val="both"/>
        <w:rPr>
          <w:rFonts w:ascii="Times New Roman" w:eastAsia="Times New Roman" w:hAnsi="Times New Roman" w:cs="Times New Roman"/>
          <w:snapToGrid w:val="0"/>
          <w:sz w:val="28"/>
          <w:szCs w:val="28"/>
          <w:lang w:eastAsia="ru-RU"/>
        </w:rPr>
      </w:pPr>
    </w:p>
    <w:p w:rsidR="005E5DF4"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Предельные размеры земельных участков и предельные параметры разрешенного строительства, реконструкции </w:t>
      </w:r>
    </w:p>
    <w:p w:rsidR="00356ECA"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r w:rsidRPr="00ED0E6D">
        <w:rPr>
          <w:rFonts w:ascii="Times New Roman" w:eastAsia="Times New Roman" w:hAnsi="Times New Roman" w:cs="Times New Roman"/>
          <w:snapToGrid w:val="0"/>
          <w:sz w:val="28"/>
          <w:szCs w:val="28"/>
          <w:lang w:eastAsia="ru-RU"/>
        </w:rPr>
        <w:lastRenderedPageBreak/>
        <w:t xml:space="preserve">объектов капитального строительства </w:t>
      </w:r>
    </w:p>
    <w:p w:rsidR="00ED0E6D" w:rsidRPr="00ED0E6D" w:rsidRDefault="00ED0E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p>
    <w:tbl>
      <w:tblPr>
        <w:tblW w:w="5000" w:type="pct"/>
        <w:tblLook w:val="0000"/>
      </w:tblPr>
      <w:tblGrid>
        <w:gridCol w:w="534"/>
        <w:gridCol w:w="6397"/>
        <w:gridCol w:w="938"/>
        <w:gridCol w:w="1702"/>
      </w:tblGrid>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7356F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ED0E6D" w:rsidRDefault="00C973F3"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495FF9"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w:t>
            </w:r>
            <w:r w:rsidR="00356ECA" w:rsidRPr="00707030">
              <w:rPr>
                <w:rFonts w:ascii="Times New Roman" w:eastAsia="Times New Roman" w:hAnsi="Times New Roman" w:cs="Times New Roman"/>
                <w:snapToGrid w:val="0"/>
                <w:sz w:val="24"/>
                <w:szCs w:val="24"/>
                <w:lang w:eastAsia="ru-RU"/>
              </w:rPr>
              <w:t>00</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534F98" w:rsidRDefault="00534F9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hAnsi="Times New Roman"/>
                <w:sz w:val="24"/>
                <w:szCs w:val="24"/>
              </w:rPr>
              <w:t>не подлеж</w:t>
            </w:r>
            <w:r w:rsidR="006F3000">
              <w:rPr>
                <w:rFonts w:ascii="Times New Roman" w:hAnsi="Times New Roman"/>
                <w:sz w:val="24"/>
                <w:szCs w:val="24"/>
              </w:rPr>
              <w:t>и</w:t>
            </w:r>
            <w:r w:rsidRPr="00534F98">
              <w:rPr>
                <w:rFonts w:ascii="Times New Roman" w:hAnsi="Times New Roman"/>
                <w:sz w:val="24"/>
                <w:szCs w:val="24"/>
              </w:rPr>
              <w:t>т установлению</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в)</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eastAsia="Times New Roman" w:hAnsi="Times New Roman" w:cs="Times New Roman"/>
                <w:snapToGrid w:val="0"/>
                <w:sz w:val="24"/>
                <w:szCs w:val="24"/>
                <w:lang w:eastAsia="ru-RU"/>
              </w:rPr>
              <w:t>1</w:t>
            </w:r>
            <w:r w:rsidR="00534F98">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5</w:t>
            </w:r>
          </w:p>
        </w:tc>
      </w:tr>
      <w:tr w:rsidR="00DA59B3" w:rsidRPr="008100C7" w:rsidTr="00CA1EB8">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A59B3" w:rsidRPr="00100DC4" w:rsidRDefault="00DA59B3" w:rsidP="00DA59B3">
            <w:pPr>
              <w:widowControl w:val="0"/>
              <w:numPr>
                <w:ilvl w:val="12"/>
                <w:numId w:val="0"/>
              </w:numPr>
              <w:tabs>
                <w:tab w:val="left" w:pos="720"/>
              </w:tabs>
              <w:snapToGrid w:val="0"/>
              <w:spacing w:after="0" w:line="240" w:lineRule="exact"/>
              <w:ind w:right="23"/>
              <w:jc w:val="both"/>
              <w:rPr>
                <w:rFonts w:ascii="Times New Roman" w:eastAsia="Times New Roman" w:hAnsi="Times New Roman" w:cs="Times New Roman"/>
                <w:snapToGrid w:val="0"/>
                <w:sz w:val="24"/>
                <w:szCs w:val="24"/>
                <w:lang w:eastAsia="ru-RU"/>
              </w:rPr>
            </w:pPr>
            <w:r w:rsidRPr="00100DC4">
              <w:rPr>
                <w:rFonts w:ascii="Times New Roman" w:eastAsia="Times New Roman" w:hAnsi="Times New Roman" w:cs="Times New Roman"/>
                <w:snapToGrid w:val="0"/>
                <w:sz w:val="24"/>
                <w:szCs w:val="24"/>
                <w:lang w:eastAsia="ru-RU"/>
              </w:rPr>
              <w:t xml:space="preserve">3 - от боковой и задней границ; </w:t>
            </w:r>
          </w:p>
          <w:p w:rsidR="00DA59B3" w:rsidRPr="00100DC4" w:rsidRDefault="00DA59B3" w:rsidP="00DA59B3">
            <w:pPr>
              <w:widowControl w:val="0"/>
              <w:numPr>
                <w:ilvl w:val="12"/>
                <w:numId w:val="0"/>
              </w:numPr>
              <w:tabs>
                <w:tab w:val="left" w:pos="720"/>
              </w:tabs>
              <w:snapToGrid w:val="0"/>
              <w:spacing w:after="0" w:line="240" w:lineRule="exact"/>
              <w:ind w:right="23"/>
              <w:jc w:val="both"/>
              <w:rPr>
                <w:rFonts w:ascii="Times New Roman" w:eastAsia="Times New Roman" w:hAnsi="Times New Roman" w:cs="Times New Roman"/>
                <w:snapToGrid w:val="0"/>
                <w:sz w:val="24"/>
                <w:szCs w:val="24"/>
                <w:lang w:eastAsia="ru-RU"/>
              </w:rPr>
            </w:pPr>
            <w:r w:rsidRPr="00100DC4">
              <w:rPr>
                <w:rFonts w:ascii="Times New Roman" w:eastAsia="Times New Roman" w:hAnsi="Times New Roman" w:cs="Times New Roman"/>
                <w:snapToGrid w:val="0"/>
                <w:sz w:val="24"/>
                <w:szCs w:val="24"/>
                <w:lang w:eastAsia="ru-RU"/>
              </w:rPr>
              <w:t>0 – при примыкании</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4</w:t>
            </w: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4</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50</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42" w:type="pct"/>
            <w:tcBorders>
              <w:top w:val="single" w:sz="4" w:space="0" w:color="000000"/>
              <w:left w:val="single" w:sz="4" w:space="0" w:color="000000"/>
              <w:bottom w:val="single" w:sz="4" w:space="0" w:color="000000"/>
            </w:tcBorders>
            <w:shd w:val="clear" w:color="auto" w:fill="auto"/>
          </w:tcPr>
          <w:p w:rsidR="00312E68" w:rsidRPr="00041887" w:rsidRDefault="00312E68" w:rsidP="00720E8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42" w:type="pct"/>
            <w:tcBorders>
              <w:top w:val="single" w:sz="4" w:space="0" w:color="000000"/>
              <w:left w:val="single" w:sz="4" w:space="0" w:color="000000"/>
              <w:bottom w:val="single" w:sz="4" w:space="0" w:color="000000"/>
            </w:tcBorders>
            <w:shd w:val="clear" w:color="auto" w:fill="auto"/>
          </w:tcPr>
          <w:p w:rsidR="00312E68" w:rsidRPr="00A92875" w:rsidRDefault="00312E68" w:rsidP="00720E8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42" w:type="pct"/>
            <w:tcBorders>
              <w:top w:val="single" w:sz="4" w:space="0" w:color="000000"/>
              <w:left w:val="single" w:sz="4" w:space="0" w:color="000000"/>
              <w:bottom w:val="single" w:sz="4" w:space="0" w:color="000000"/>
            </w:tcBorders>
            <w:shd w:val="clear" w:color="auto" w:fill="auto"/>
          </w:tcPr>
          <w:p w:rsidR="00312E68" w:rsidRDefault="00312E68" w:rsidP="00720E8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DA59B3"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ED0E6D" w:rsidRDefault="00ED0E6D" w:rsidP="002032EE">
      <w:pPr>
        <w:spacing w:after="0" w:line="240" w:lineRule="auto"/>
        <w:jc w:val="both"/>
        <w:rPr>
          <w:rFonts w:ascii="Times New Roman" w:hAnsi="Times New Roman" w:cs="Times New Roman"/>
          <w:sz w:val="28"/>
          <w:szCs w:val="28"/>
        </w:rPr>
      </w:pPr>
    </w:p>
    <w:p w:rsidR="00ED0E6D" w:rsidRDefault="00DC0151" w:rsidP="002032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32EE" w:rsidRDefault="002032EE" w:rsidP="002032EE">
      <w:pPr>
        <w:spacing w:after="0" w:line="240" w:lineRule="auto"/>
        <w:jc w:val="center"/>
        <w:rPr>
          <w:rFonts w:ascii="Times New Roman" w:hAnsi="Times New Roman" w:cs="Times New Roman"/>
          <w:sz w:val="28"/>
          <w:szCs w:val="28"/>
        </w:rPr>
      </w:pPr>
    </w:p>
    <w:p w:rsidR="00534F98" w:rsidRDefault="00DC0151" w:rsidP="002032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00534F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34F98">
        <w:rPr>
          <w:rFonts w:ascii="Times New Roman" w:hAnsi="Times New Roman" w:cs="Times New Roman"/>
          <w:sz w:val="28"/>
          <w:szCs w:val="28"/>
        </w:rPr>
        <w:t>, отсутствуют.</w:t>
      </w:r>
    </w:p>
    <w:p w:rsidR="00495FF9" w:rsidRDefault="00495FF9" w:rsidP="002032EE">
      <w:pPr>
        <w:spacing w:after="0" w:line="240" w:lineRule="auto"/>
        <w:ind w:firstLine="851"/>
        <w:jc w:val="both"/>
        <w:rPr>
          <w:rFonts w:ascii="Times New Roman" w:hAnsi="Times New Roman" w:cs="Times New Roman"/>
          <w:sz w:val="28"/>
          <w:szCs w:val="28"/>
        </w:rPr>
      </w:pPr>
    </w:p>
    <w:p w:rsidR="00495FF9" w:rsidRPr="00ED1373" w:rsidRDefault="00495FF9" w:rsidP="00ED1373">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ED0E6D">
        <w:rPr>
          <w:rFonts w:ascii="Times New Roman" w:eastAsia="Times New Roman" w:hAnsi="Times New Roman" w:cs="Times New Roman"/>
          <w:b/>
          <w:bCs/>
          <w:snapToGrid w:val="0"/>
          <w:sz w:val="28"/>
          <w:szCs w:val="28"/>
          <w:lang w:eastAsia="ru-RU"/>
        </w:rPr>
        <w:t>Ж-</w:t>
      </w:r>
      <w:r>
        <w:rPr>
          <w:rFonts w:ascii="Times New Roman" w:eastAsia="Times New Roman" w:hAnsi="Times New Roman" w:cs="Times New Roman"/>
          <w:b/>
          <w:bCs/>
          <w:snapToGrid w:val="0"/>
          <w:sz w:val="28"/>
          <w:szCs w:val="28"/>
          <w:lang w:eastAsia="ru-RU"/>
        </w:rPr>
        <w:t>3</w:t>
      </w:r>
      <w:r w:rsidRPr="00ED0E6D">
        <w:rPr>
          <w:rFonts w:ascii="Times New Roman" w:eastAsia="Times New Roman" w:hAnsi="Times New Roman" w:cs="Times New Roman"/>
          <w:b/>
          <w:bCs/>
          <w:snapToGrid w:val="0"/>
          <w:sz w:val="28"/>
          <w:szCs w:val="28"/>
          <w:lang w:eastAsia="ru-RU"/>
        </w:rPr>
        <w:t xml:space="preserve">. Зона </w:t>
      </w:r>
      <w:r w:rsidR="009335BE">
        <w:rPr>
          <w:rFonts w:ascii="Times New Roman" w:eastAsia="Times New Roman" w:hAnsi="Times New Roman" w:cs="Times New Roman"/>
          <w:b/>
          <w:bCs/>
          <w:snapToGrid w:val="0"/>
          <w:sz w:val="28"/>
          <w:szCs w:val="28"/>
          <w:lang w:eastAsia="ru-RU"/>
        </w:rPr>
        <w:t>ведения личного подсобного хозяйства</w:t>
      </w:r>
    </w:p>
    <w:p w:rsidR="009335BE" w:rsidRDefault="009335BE" w:rsidP="009335BE">
      <w:pPr>
        <w:suppressAutoHyphens/>
        <w:autoSpaceDE w:val="0"/>
        <w:spacing w:after="0" w:line="240" w:lineRule="auto"/>
        <w:ind w:firstLine="851"/>
        <w:jc w:val="both"/>
        <w:rPr>
          <w:rFonts w:ascii="Times New Roman" w:eastAsia="Times New Roman" w:hAnsi="Times New Roman" w:cs="Times New Roman"/>
          <w:snapToGrid w:val="0"/>
          <w:sz w:val="28"/>
          <w:szCs w:val="28"/>
          <w:lang w:eastAsia="ru-RU"/>
        </w:rPr>
      </w:pPr>
    </w:p>
    <w:p w:rsidR="009335BE" w:rsidRPr="00707030" w:rsidRDefault="009335BE" w:rsidP="009335BE">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lastRenderedPageBreak/>
        <w:t xml:space="preserve">Зона выделена для обеспечения разрешительно-правовых условий и процедур формирования </w:t>
      </w:r>
      <w:r w:rsidRPr="006D3FB2">
        <w:rPr>
          <w:rFonts w:ascii="Times New Roman" w:hAnsi="Times New Roman"/>
          <w:sz w:val="28"/>
          <w:szCs w:val="28"/>
        </w:rPr>
        <w:t>участк</w:t>
      </w:r>
      <w:r>
        <w:rPr>
          <w:rFonts w:ascii="Times New Roman" w:hAnsi="Times New Roman"/>
          <w:sz w:val="28"/>
          <w:szCs w:val="28"/>
        </w:rPr>
        <w:t>ов</w:t>
      </w:r>
      <w:r w:rsidRPr="006D3FB2">
        <w:rPr>
          <w:rFonts w:ascii="Times New Roman" w:hAnsi="Times New Roman"/>
          <w:sz w:val="28"/>
          <w:szCs w:val="28"/>
        </w:rPr>
        <w:t>, используемы</w:t>
      </w:r>
      <w:r>
        <w:rPr>
          <w:rFonts w:ascii="Times New Roman" w:hAnsi="Times New Roman"/>
          <w:sz w:val="28"/>
          <w:szCs w:val="28"/>
        </w:rPr>
        <w:t>х</w:t>
      </w:r>
      <w:r w:rsidRPr="006D3FB2">
        <w:rPr>
          <w:rFonts w:ascii="Times New Roman" w:hAnsi="Times New Roman"/>
          <w:sz w:val="28"/>
          <w:szCs w:val="28"/>
        </w:rPr>
        <w:t xml:space="preserve"> и предназначенны</w:t>
      </w:r>
      <w:r>
        <w:rPr>
          <w:rFonts w:ascii="Times New Roman" w:hAnsi="Times New Roman"/>
          <w:sz w:val="28"/>
          <w:szCs w:val="28"/>
        </w:rPr>
        <w:t>х</w:t>
      </w:r>
      <w:r w:rsidRPr="006D3FB2">
        <w:rPr>
          <w:rFonts w:ascii="Times New Roman" w:hAnsi="Times New Roman"/>
          <w:sz w:val="28"/>
          <w:szCs w:val="28"/>
        </w:rPr>
        <w:t xml:space="preserve"> для размещения </w:t>
      </w:r>
      <w:r w:rsidR="002C5DC2">
        <w:rPr>
          <w:rFonts w:ascii="Times New Roman" w:hAnsi="Times New Roman"/>
          <w:sz w:val="28"/>
          <w:szCs w:val="28"/>
        </w:rPr>
        <w:t xml:space="preserve">объектов для </w:t>
      </w:r>
      <w:r w:rsidR="005568B7">
        <w:rPr>
          <w:rFonts w:ascii="Times New Roman" w:hAnsi="Times New Roman"/>
          <w:sz w:val="28"/>
          <w:szCs w:val="28"/>
        </w:rPr>
        <w:t>ведения личного подсобного хозяйства</w:t>
      </w:r>
      <w:r w:rsidRPr="006D3FB2">
        <w:rPr>
          <w:rFonts w:ascii="Times New Roman" w:hAnsi="Times New Roman"/>
          <w:sz w:val="28"/>
          <w:szCs w:val="28"/>
        </w:rPr>
        <w:t>.</w:t>
      </w:r>
    </w:p>
    <w:p w:rsidR="009335BE"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p>
    <w:p w:rsidR="009335BE" w:rsidRPr="00356ECA"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9335BE" w:rsidRPr="008100C7" w:rsidRDefault="009335BE" w:rsidP="009335BE">
      <w:pPr>
        <w:shd w:val="clear" w:color="auto" w:fill="FFFFFF"/>
        <w:tabs>
          <w:tab w:val="left" w:pos="9524"/>
        </w:tabs>
        <w:autoSpaceDE w:val="0"/>
        <w:autoSpaceDN w:val="0"/>
        <w:adjustRightInd w:val="0"/>
        <w:spacing w:after="0" w:line="240" w:lineRule="auto"/>
        <w:jc w:val="center"/>
        <w:rPr>
          <w:rFonts w:cs="Times New Roman"/>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5614"/>
        <w:gridCol w:w="1899"/>
      </w:tblGrid>
      <w:tr w:rsidR="009335BE" w:rsidRPr="008100C7" w:rsidTr="00F4581E">
        <w:trPr>
          <w:tblHeader/>
        </w:trPr>
        <w:tc>
          <w:tcPr>
            <w:tcW w:w="1075" w:type="pct"/>
            <w:shd w:val="clear" w:color="auto" w:fill="auto"/>
            <w:vAlign w:val="center"/>
          </w:tcPr>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Наименование вида</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разрешенного</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использования</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lang w:eastAsia="ar-SA"/>
              </w:rPr>
            </w:pPr>
            <w:r w:rsidRPr="00356ECA">
              <w:rPr>
                <w:rFonts w:ascii="Times New Roman" w:hAnsi="Times New Roman" w:cs="Times New Roman"/>
                <w:b/>
                <w:color w:val="000000"/>
                <w:sz w:val="24"/>
                <w:szCs w:val="24"/>
              </w:rPr>
              <w:t>земельного участка</w:t>
            </w:r>
          </w:p>
        </w:tc>
        <w:tc>
          <w:tcPr>
            <w:tcW w:w="2933" w:type="pct"/>
            <w:shd w:val="clear" w:color="auto" w:fill="auto"/>
            <w:vAlign w:val="center"/>
          </w:tcPr>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Описание вида разрешенного использования земельного</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lang w:eastAsia="ar-SA"/>
              </w:rPr>
            </w:pPr>
            <w:r w:rsidRPr="00356ECA">
              <w:rPr>
                <w:rFonts w:ascii="Times New Roman" w:hAnsi="Times New Roman" w:cs="Times New Roman"/>
                <w:b/>
                <w:color w:val="000000"/>
                <w:sz w:val="24"/>
                <w:szCs w:val="24"/>
              </w:rPr>
              <w:t>участка</w:t>
            </w:r>
          </w:p>
        </w:tc>
        <w:tc>
          <w:tcPr>
            <w:tcW w:w="992" w:type="pct"/>
            <w:shd w:val="clear" w:color="auto" w:fill="auto"/>
            <w:vAlign w:val="center"/>
          </w:tcPr>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Код</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(числовое</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обозначение) вида разрешенного</w:t>
            </w:r>
          </w:p>
          <w:p w:rsidR="009335BE" w:rsidRPr="00356ECA" w:rsidRDefault="009335BE" w:rsidP="00F4581E">
            <w:pPr>
              <w:pStyle w:val="ConsPlusNormal"/>
              <w:spacing w:line="240" w:lineRule="exact"/>
              <w:ind w:firstLine="0"/>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использования</w:t>
            </w:r>
          </w:p>
          <w:p w:rsidR="009335BE" w:rsidRPr="00356ECA" w:rsidRDefault="009335BE" w:rsidP="00F4581E">
            <w:pPr>
              <w:pStyle w:val="ConsPlusNormal"/>
              <w:spacing w:line="240" w:lineRule="exact"/>
              <w:ind w:firstLine="0"/>
              <w:jc w:val="center"/>
              <w:rPr>
                <w:rFonts w:ascii="Times New Roman" w:hAnsi="Times New Roman" w:cs="Times New Roman"/>
                <w:b/>
                <w:sz w:val="24"/>
                <w:szCs w:val="24"/>
                <w:lang w:eastAsia="ar-SA"/>
              </w:rPr>
            </w:pPr>
            <w:r w:rsidRPr="00356ECA">
              <w:rPr>
                <w:rFonts w:ascii="Times New Roman" w:hAnsi="Times New Roman" w:cs="Times New Roman"/>
                <w:b/>
                <w:color w:val="000000"/>
                <w:sz w:val="24"/>
                <w:szCs w:val="24"/>
              </w:rPr>
              <w:t>земельного участка</w:t>
            </w:r>
          </w:p>
        </w:tc>
      </w:tr>
      <w:tr w:rsidR="009335BE" w:rsidRPr="008100C7" w:rsidTr="00F4581E">
        <w:trPr>
          <w:tblHeader/>
        </w:trPr>
        <w:tc>
          <w:tcPr>
            <w:tcW w:w="1075" w:type="pct"/>
            <w:shd w:val="clear" w:color="auto" w:fill="auto"/>
            <w:vAlign w:val="center"/>
          </w:tcPr>
          <w:p w:rsidR="009335BE" w:rsidRPr="00356ECA" w:rsidRDefault="009335BE" w:rsidP="00F4581E">
            <w:pPr>
              <w:pStyle w:val="ConsPlusNormal"/>
              <w:spacing w:line="240" w:lineRule="exact"/>
              <w:ind w:firstLine="0"/>
              <w:jc w:val="center"/>
              <w:rPr>
                <w:rFonts w:ascii="Times New Roman" w:hAnsi="Times New Roman" w:cs="Times New Roman"/>
                <w:color w:val="000000"/>
              </w:rPr>
            </w:pPr>
            <w:r w:rsidRPr="00356ECA">
              <w:rPr>
                <w:rFonts w:ascii="Times New Roman" w:hAnsi="Times New Roman" w:cs="Times New Roman"/>
                <w:color w:val="000000"/>
              </w:rPr>
              <w:t>1</w:t>
            </w:r>
          </w:p>
        </w:tc>
        <w:tc>
          <w:tcPr>
            <w:tcW w:w="2933" w:type="pct"/>
            <w:shd w:val="clear" w:color="auto" w:fill="auto"/>
            <w:vAlign w:val="center"/>
          </w:tcPr>
          <w:p w:rsidR="009335BE" w:rsidRPr="00356ECA" w:rsidRDefault="009335BE" w:rsidP="00F4581E">
            <w:pPr>
              <w:pStyle w:val="ConsPlusNormal"/>
              <w:spacing w:line="240" w:lineRule="exact"/>
              <w:ind w:firstLine="0"/>
              <w:jc w:val="center"/>
              <w:rPr>
                <w:rFonts w:ascii="Times New Roman" w:hAnsi="Times New Roman" w:cs="Times New Roman"/>
                <w:color w:val="000000"/>
              </w:rPr>
            </w:pPr>
            <w:r w:rsidRPr="00356ECA">
              <w:rPr>
                <w:rFonts w:ascii="Times New Roman" w:hAnsi="Times New Roman" w:cs="Times New Roman"/>
                <w:color w:val="000000"/>
              </w:rPr>
              <w:t>2</w:t>
            </w:r>
          </w:p>
        </w:tc>
        <w:tc>
          <w:tcPr>
            <w:tcW w:w="992" w:type="pct"/>
            <w:shd w:val="clear" w:color="auto" w:fill="auto"/>
            <w:vAlign w:val="center"/>
          </w:tcPr>
          <w:p w:rsidR="009335BE" w:rsidRPr="00356ECA" w:rsidRDefault="009335BE" w:rsidP="00F4581E">
            <w:pPr>
              <w:pStyle w:val="ConsPlusNormal"/>
              <w:spacing w:line="240" w:lineRule="exact"/>
              <w:ind w:firstLine="0"/>
              <w:jc w:val="center"/>
              <w:rPr>
                <w:rFonts w:ascii="Times New Roman" w:hAnsi="Times New Roman" w:cs="Times New Roman"/>
                <w:color w:val="000000"/>
              </w:rPr>
            </w:pPr>
            <w:r w:rsidRPr="00356ECA">
              <w:rPr>
                <w:rFonts w:ascii="Times New Roman" w:hAnsi="Times New Roman" w:cs="Times New Roman"/>
                <w:color w:val="000000"/>
              </w:rPr>
              <w:t>3</w:t>
            </w:r>
          </w:p>
        </w:tc>
      </w:tr>
      <w:tr w:rsidR="009335BE" w:rsidRPr="008100C7" w:rsidTr="00F4581E">
        <w:tc>
          <w:tcPr>
            <w:tcW w:w="5000" w:type="pct"/>
            <w:gridSpan w:val="3"/>
            <w:shd w:val="clear" w:color="auto" w:fill="auto"/>
            <w:vAlign w:val="center"/>
          </w:tcPr>
          <w:p w:rsidR="009335BE" w:rsidRPr="00ED0E6D" w:rsidRDefault="009335BE" w:rsidP="00F4581E">
            <w:pPr>
              <w:pStyle w:val="ConsPlusNormal"/>
              <w:spacing w:line="276" w:lineRule="auto"/>
              <w:ind w:firstLine="0"/>
              <w:jc w:val="center"/>
              <w:rPr>
                <w:rFonts w:ascii="Times New Roman" w:hAnsi="Times New Roman" w:cs="Times New Roman"/>
                <w:sz w:val="24"/>
                <w:szCs w:val="24"/>
                <w:lang w:eastAsia="ar-SA"/>
              </w:rPr>
            </w:pPr>
            <w:r w:rsidRPr="00ED0E6D">
              <w:rPr>
                <w:rFonts w:ascii="Times New Roman" w:hAnsi="Times New Roman" w:cs="Times New Roman"/>
                <w:b/>
                <w:bCs/>
                <w:color w:val="000000"/>
                <w:sz w:val="24"/>
                <w:szCs w:val="24"/>
              </w:rPr>
              <w:t>Основные виды разрешенного использования</w:t>
            </w:r>
          </w:p>
        </w:tc>
      </w:tr>
      <w:tr w:rsidR="005568B7" w:rsidRPr="008100C7" w:rsidTr="00F4581E">
        <w:tc>
          <w:tcPr>
            <w:tcW w:w="1075" w:type="pct"/>
            <w:shd w:val="clear" w:color="auto" w:fill="auto"/>
          </w:tcPr>
          <w:p w:rsidR="005568B7" w:rsidRPr="005568B7" w:rsidRDefault="005568B7"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Для ведения личного подсобного хозяйства</w:t>
            </w:r>
          </w:p>
        </w:tc>
        <w:tc>
          <w:tcPr>
            <w:tcW w:w="2933" w:type="pct"/>
            <w:shd w:val="clear" w:color="auto" w:fill="auto"/>
          </w:tcPr>
          <w:p w:rsidR="005568B7" w:rsidRPr="005568B7" w:rsidRDefault="005568B7"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568B7" w:rsidRPr="005568B7" w:rsidRDefault="005568B7"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производство сельскохозяйственной продукции;</w:t>
            </w:r>
          </w:p>
          <w:p w:rsidR="005568B7" w:rsidRPr="005568B7" w:rsidRDefault="005568B7"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размещение гаража и иных вспомогательных сооружений;</w:t>
            </w:r>
          </w:p>
          <w:p w:rsidR="005568B7" w:rsidRPr="005568B7" w:rsidRDefault="005568B7"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содержание сельскохозяйственных животных</w:t>
            </w:r>
          </w:p>
        </w:tc>
        <w:tc>
          <w:tcPr>
            <w:tcW w:w="992" w:type="pct"/>
            <w:shd w:val="clear" w:color="auto" w:fill="auto"/>
          </w:tcPr>
          <w:p w:rsidR="005568B7" w:rsidRPr="005568B7" w:rsidRDefault="005568B7" w:rsidP="005568B7">
            <w:pPr>
              <w:pStyle w:val="ConsPlusNormal"/>
              <w:spacing w:line="240" w:lineRule="exact"/>
              <w:ind w:firstLine="23"/>
              <w:jc w:val="center"/>
              <w:rPr>
                <w:rFonts w:ascii="Times New Roman" w:hAnsi="Times New Roman" w:cs="Times New Roman"/>
                <w:sz w:val="24"/>
                <w:szCs w:val="24"/>
              </w:rPr>
            </w:pPr>
            <w:r w:rsidRPr="005568B7">
              <w:rPr>
                <w:rFonts w:ascii="Times New Roman" w:hAnsi="Times New Roman" w:cs="Times New Roman"/>
                <w:sz w:val="24"/>
                <w:szCs w:val="24"/>
              </w:rPr>
              <w:t>2.2</w:t>
            </w:r>
          </w:p>
        </w:tc>
      </w:tr>
      <w:tr w:rsidR="009335BE" w:rsidRPr="008100C7" w:rsidTr="00F4581E">
        <w:tc>
          <w:tcPr>
            <w:tcW w:w="5000" w:type="pct"/>
            <w:gridSpan w:val="3"/>
            <w:shd w:val="clear" w:color="auto" w:fill="auto"/>
            <w:vAlign w:val="center"/>
          </w:tcPr>
          <w:p w:rsidR="009335BE" w:rsidRPr="00ED0E6D" w:rsidRDefault="009335BE" w:rsidP="00F4581E">
            <w:pPr>
              <w:pStyle w:val="ConsPlusNormal"/>
              <w:spacing w:line="276" w:lineRule="auto"/>
              <w:ind w:firstLine="0"/>
              <w:jc w:val="center"/>
              <w:rPr>
                <w:rFonts w:ascii="Times New Roman" w:hAnsi="Times New Roman" w:cs="Times New Roman"/>
                <w:sz w:val="24"/>
                <w:szCs w:val="24"/>
                <w:lang w:eastAsia="ar-SA"/>
              </w:rPr>
            </w:pPr>
            <w:r w:rsidRPr="00ED0E6D">
              <w:rPr>
                <w:rFonts w:ascii="Times New Roman" w:hAnsi="Times New Roman" w:cs="Times New Roman"/>
                <w:b/>
                <w:bCs/>
                <w:color w:val="000000"/>
                <w:sz w:val="24"/>
                <w:szCs w:val="24"/>
              </w:rPr>
              <w:t>Вспомогательные виды разрешенного использования</w:t>
            </w:r>
          </w:p>
        </w:tc>
      </w:tr>
      <w:tr w:rsidR="009335BE" w:rsidRPr="008100C7" w:rsidTr="00F4581E">
        <w:tc>
          <w:tcPr>
            <w:tcW w:w="1075" w:type="pct"/>
            <w:shd w:val="clear" w:color="auto" w:fill="auto"/>
            <w:vAlign w:val="center"/>
          </w:tcPr>
          <w:p w:rsidR="009335BE" w:rsidRPr="00356ECA" w:rsidRDefault="009335BE" w:rsidP="00F4581E">
            <w:pPr>
              <w:autoSpaceDE w:val="0"/>
              <w:autoSpaceDN w:val="0"/>
              <w:adjustRightInd w:val="0"/>
              <w:spacing w:after="0" w:line="240" w:lineRule="exact"/>
              <w:rPr>
                <w:rFonts w:ascii="Times New Roman" w:hAnsi="Times New Roman" w:cs="Times New Roman"/>
                <w:sz w:val="24"/>
                <w:szCs w:val="24"/>
              </w:rPr>
            </w:pPr>
            <w:r w:rsidRPr="00356ECA">
              <w:rPr>
                <w:rFonts w:ascii="Times New Roman" w:hAnsi="Times New Roman" w:cs="Times New Roman"/>
                <w:sz w:val="24"/>
                <w:szCs w:val="24"/>
              </w:rPr>
              <w:t>Коммунальное обслуживание</w:t>
            </w:r>
          </w:p>
        </w:tc>
        <w:tc>
          <w:tcPr>
            <w:tcW w:w="2933" w:type="pct"/>
            <w:shd w:val="clear" w:color="auto" w:fill="auto"/>
            <w:vAlign w:val="center"/>
          </w:tcPr>
          <w:p w:rsidR="009335BE" w:rsidRPr="00ED0E6D" w:rsidRDefault="009335BE" w:rsidP="00F4581E">
            <w:pPr>
              <w:autoSpaceDE w:val="0"/>
              <w:autoSpaceDN w:val="0"/>
              <w:adjustRightInd w:val="0"/>
              <w:spacing w:after="0" w:line="240" w:lineRule="exact"/>
              <w:rPr>
                <w:rFonts w:ascii="Times New Roman" w:hAnsi="Times New Roman" w:cs="Times New Roman"/>
                <w:bCs/>
                <w:color w:val="000000"/>
                <w:sz w:val="24"/>
                <w:szCs w:val="24"/>
              </w:rPr>
            </w:pPr>
            <w:r w:rsidRPr="00ED0E6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92" w:type="pct"/>
            <w:shd w:val="clear" w:color="auto" w:fill="auto"/>
            <w:vAlign w:val="center"/>
          </w:tcPr>
          <w:p w:rsidR="009335BE" w:rsidRPr="00356ECA" w:rsidRDefault="009335BE" w:rsidP="00F4581E">
            <w:pPr>
              <w:autoSpaceDE w:val="0"/>
              <w:autoSpaceDN w:val="0"/>
              <w:adjustRightInd w:val="0"/>
              <w:spacing w:after="0" w:line="240" w:lineRule="exact"/>
              <w:jc w:val="center"/>
              <w:rPr>
                <w:rFonts w:ascii="Times New Roman" w:hAnsi="Times New Roman" w:cs="Times New Roman"/>
                <w:bCs/>
                <w:color w:val="000000"/>
                <w:sz w:val="24"/>
                <w:szCs w:val="24"/>
              </w:rPr>
            </w:pPr>
            <w:r w:rsidRPr="00356ECA">
              <w:rPr>
                <w:rFonts w:ascii="Times New Roman" w:hAnsi="Times New Roman" w:cs="Times New Roman"/>
                <w:bCs/>
                <w:color w:val="000000"/>
                <w:sz w:val="24"/>
                <w:szCs w:val="24"/>
              </w:rPr>
              <w:t>3.1</w:t>
            </w:r>
          </w:p>
        </w:tc>
      </w:tr>
      <w:tr w:rsidR="00FF4B12" w:rsidRPr="008100C7" w:rsidTr="00462510">
        <w:tc>
          <w:tcPr>
            <w:tcW w:w="1075" w:type="pct"/>
            <w:shd w:val="clear" w:color="auto" w:fill="auto"/>
          </w:tcPr>
          <w:p w:rsidR="00FF4B12" w:rsidRPr="007356F1" w:rsidRDefault="00FF4B12" w:rsidP="00462510">
            <w:pPr>
              <w:pStyle w:val="ConsPlusNormal"/>
              <w:spacing w:line="240" w:lineRule="exact"/>
              <w:ind w:firstLine="0"/>
              <w:jc w:val="both"/>
              <w:rPr>
                <w:rFonts w:ascii="Times New Roman" w:hAnsi="Times New Roman" w:cs="Times New Roman"/>
                <w:sz w:val="24"/>
                <w:szCs w:val="24"/>
              </w:rPr>
            </w:pPr>
            <w:r w:rsidRPr="007356F1">
              <w:rPr>
                <w:rFonts w:ascii="Times New Roman" w:hAnsi="Times New Roman" w:cs="Times New Roman"/>
                <w:sz w:val="24"/>
                <w:szCs w:val="24"/>
              </w:rPr>
              <w:t>Земельные участки (территории) общего пользования</w:t>
            </w:r>
          </w:p>
        </w:tc>
        <w:tc>
          <w:tcPr>
            <w:tcW w:w="2933" w:type="pct"/>
            <w:shd w:val="clear" w:color="auto" w:fill="auto"/>
          </w:tcPr>
          <w:p w:rsidR="00FF4B12" w:rsidRPr="007356F1" w:rsidRDefault="00FF4B12" w:rsidP="00462510">
            <w:pPr>
              <w:pStyle w:val="ConsPlusNormal"/>
              <w:spacing w:line="240" w:lineRule="exact"/>
              <w:ind w:firstLine="0"/>
              <w:jc w:val="both"/>
              <w:rPr>
                <w:rFonts w:ascii="Times New Roman" w:hAnsi="Times New Roman" w:cs="Times New Roman"/>
                <w:sz w:val="24"/>
                <w:szCs w:val="24"/>
              </w:rPr>
            </w:pPr>
            <w:r w:rsidRPr="007356F1">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92" w:type="pct"/>
            <w:shd w:val="clear" w:color="auto" w:fill="auto"/>
          </w:tcPr>
          <w:p w:rsidR="00FF4B12" w:rsidRPr="007356F1" w:rsidRDefault="00FF4B12" w:rsidP="00462510">
            <w:pPr>
              <w:pStyle w:val="ConsPlusNormal"/>
              <w:spacing w:line="240" w:lineRule="exact"/>
              <w:ind w:firstLine="0"/>
              <w:jc w:val="center"/>
              <w:rPr>
                <w:rFonts w:ascii="Times New Roman" w:hAnsi="Times New Roman" w:cs="Times New Roman"/>
                <w:sz w:val="24"/>
                <w:szCs w:val="24"/>
              </w:rPr>
            </w:pPr>
            <w:r w:rsidRPr="007356F1">
              <w:rPr>
                <w:rFonts w:ascii="Times New Roman" w:hAnsi="Times New Roman" w:cs="Times New Roman"/>
                <w:sz w:val="24"/>
                <w:szCs w:val="24"/>
              </w:rPr>
              <w:t>12.0</w:t>
            </w:r>
          </w:p>
        </w:tc>
      </w:tr>
      <w:tr w:rsidR="00FF4B12" w:rsidRPr="008100C7" w:rsidTr="00F4581E">
        <w:tc>
          <w:tcPr>
            <w:tcW w:w="5000" w:type="pct"/>
            <w:gridSpan w:val="3"/>
            <w:shd w:val="clear" w:color="auto" w:fill="auto"/>
            <w:vAlign w:val="center"/>
          </w:tcPr>
          <w:p w:rsidR="00FF4B12" w:rsidRPr="00ED0E6D" w:rsidRDefault="00FF4B12" w:rsidP="00F4581E">
            <w:pPr>
              <w:pStyle w:val="ConsPlusNormal"/>
              <w:spacing w:line="276" w:lineRule="auto"/>
              <w:ind w:firstLine="0"/>
              <w:jc w:val="center"/>
              <w:rPr>
                <w:rFonts w:ascii="Times New Roman" w:hAnsi="Times New Roman" w:cs="Times New Roman"/>
                <w:bCs/>
                <w:color w:val="000000"/>
                <w:sz w:val="24"/>
                <w:szCs w:val="24"/>
              </w:rPr>
            </w:pPr>
            <w:r w:rsidRPr="00ED0E6D">
              <w:rPr>
                <w:rFonts w:ascii="Times New Roman" w:hAnsi="Times New Roman" w:cs="Times New Roman"/>
                <w:b/>
                <w:bCs/>
                <w:color w:val="000000"/>
                <w:sz w:val="24"/>
                <w:szCs w:val="24"/>
              </w:rPr>
              <w:t>Условно разрешенные виды использования</w:t>
            </w:r>
          </w:p>
        </w:tc>
      </w:tr>
      <w:tr w:rsidR="00FF4B12" w:rsidRPr="008100C7" w:rsidTr="00F4581E">
        <w:tc>
          <w:tcPr>
            <w:tcW w:w="1075" w:type="pct"/>
            <w:shd w:val="clear" w:color="auto" w:fill="auto"/>
            <w:vAlign w:val="center"/>
          </w:tcPr>
          <w:p w:rsidR="00FF4B12" w:rsidRPr="00356ECA" w:rsidRDefault="00FF4B12" w:rsidP="00F4581E">
            <w:pPr>
              <w:autoSpaceDE w:val="0"/>
              <w:autoSpaceDN w:val="0"/>
              <w:adjustRightInd w:val="0"/>
              <w:spacing w:after="0" w:line="240" w:lineRule="exact"/>
              <w:rPr>
                <w:rFonts w:ascii="Times New Roman" w:hAnsi="Times New Roman" w:cs="Times New Roman"/>
                <w:sz w:val="24"/>
                <w:szCs w:val="24"/>
              </w:rPr>
            </w:pPr>
            <w:r w:rsidRPr="00356ECA">
              <w:rPr>
                <w:rFonts w:ascii="Times New Roman" w:hAnsi="Times New Roman" w:cs="Times New Roman"/>
                <w:sz w:val="24"/>
                <w:szCs w:val="24"/>
              </w:rPr>
              <w:t>Бытовое обслуживание</w:t>
            </w:r>
          </w:p>
        </w:tc>
        <w:tc>
          <w:tcPr>
            <w:tcW w:w="2933" w:type="pct"/>
            <w:shd w:val="clear" w:color="auto" w:fill="auto"/>
            <w:vAlign w:val="center"/>
          </w:tcPr>
          <w:p w:rsidR="00FF4B12" w:rsidRPr="00ED0E6D" w:rsidRDefault="00FF4B12" w:rsidP="00F4581E">
            <w:pPr>
              <w:autoSpaceDE w:val="0"/>
              <w:autoSpaceDN w:val="0"/>
              <w:adjustRightInd w:val="0"/>
              <w:spacing w:after="0" w:line="240" w:lineRule="exact"/>
              <w:rPr>
                <w:rFonts w:ascii="Times New Roman" w:hAnsi="Times New Roman" w:cs="Times New Roman"/>
                <w:sz w:val="24"/>
                <w:szCs w:val="24"/>
              </w:rPr>
            </w:pPr>
            <w:r w:rsidRPr="00ED0E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FF4B12" w:rsidRPr="00356ECA" w:rsidRDefault="00FF4B12" w:rsidP="00F4581E">
            <w:pPr>
              <w:autoSpaceDE w:val="0"/>
              <w:autoSpaceDN w:val="0"/>
              <w:adjustRightInd w:val="0"/>
              <w:spacing w:after="0" w:line="240" w:lineRule="exact"/>
              <w:jc w:val="center"/>
              <w:rPr>
                <w:rFonts w:ascii="Times New Roman" w:hAnsi="Times New Roman" w:cs="Times New Roman"/>
                <w:bCs/>
                <w:color w:val="000000"/>
                <w:sz w:val="24"/>
                <w:szCs w:val="24"/>
              </w:rPr>
            </w:pPr>
            <w:r w:rsidRPr="00356ECA">
              <w:rPr>
                <w:rFonts w:ascii="Times New Roman" w:hAnsi="Times New Roman" w:cs="Times New Roman"/>
                <w:bCs/>
                <w:color w:val="000000"/>
                <w:sz w:val="24"/>
                <w:szCs w:val="24"/>
              </w:rPr>
              <w:t>3.3</w:t>
            </w:r>
          </w:p>
        </w:tc>
      </w:tr>
      <w:tr w:rsidR="00FF4B12" w:rsidRPr="008100C7" w:rsidTr="00F4581E">
        <w:tc>
          <w:tcPr>
            <w:tcW w:w="1075" w:type="pct"/>
            <w:shd w:val="clear" w:color="auto" w:fill="auto"/>
            <w:vAlign w:val="center"/>
          </w:tcPr>
          <w:p w:rsidR="00FF4B12" w:rsidRPr="00CC5F26" w:rsidRDefault="00FF4B12" w:rsidP="00F4581E">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lastRenderedPageBreak/>
              <w:t>Магазины</w:t>
            </w:r>
          </w:p>
        </w:tc>
        <w:tc>
          <w:tcPr>
            <w:tcW w:w="2933" w:type="pct"/>
            <w:shd w:val="clear" w:color="auto" w:fill="auto"/>
            <w:vAlign w:val="center"/>
          </w:tcPr>
          <w:p w:rsidR="00FF4B12" w:rsidRPr="00CC5F26" w:rsidRDefault="00FF4B12" w:rsidP="00F4581E">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FF4B12" w:rsidRPr="00CC5F26" w:rsidRDefault="00FF4B12" w:rsidP="00F4581E">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4.4</w:t>
            </w:r>
          </w:p>
        </w:tc>
      </w:tr>
      <w:tr w:rsidR="00FF4B12" w:rsidRPr="008100C7" w:rsidTr="00F4581E">
        <w:tc>
          <w:tcPr>
            <w:tcW w:w="1075" w:type="pct"/>
            <w:shd w:val="clear" w:color="auto" w:fill="auto"/>
          </w:tcPr>
          <w:p w:rsidR="00FF4B12" w:rsidRPr="009B3EC0" w:rsidRDefault="00FF4B12" w:rsidP="00F4581E">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Общественное питание</w:t>
            </w:r>
          </w:p>
        </w:tc>
        <w:tc>
          <w:tcPr>
            <w:tcW w:w="2933" w:type="pct"/>
            <w:shd w:val="clear" w:color="auto" w:fill="auto"/>
          </w:tcPr>
          <w:p w:rsidR="00FF4B12" w:rsidRPr="009B3EC0" w:rsidRDefault="00FF4B12" w:rsidP="00F4581E">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FF4B12" w:rsidRPr="009B3EC0" w:rsidRDefault="00FF4B12" w:rsidP="00F4581E">
            <w:pPr>
              <w:pStyle w:val="ConsPlusNormal"/>
              <w:spacing w:line="240" w:lineRule="exact"/>
              <w:ind w:firstLine="22"/>
              <w:jc w:val="center"/>
              <w:rPr>
                <w:rFonts w:ascii="Times New Roman" w:hAnsi="Times New Roman" w:cs="Times New Roman"/>
                <w:sz w:val="24"/>
                <w:szCs w:val="24"/>
              </w:rPr>
            </w:pPr>
            <w:r w:rsidRPr="009B3EC0">
              <w:rPr>
                <w:rFonts w:ascii="Times New Roman" w:hAnsi="Times New Roman" w:cs="Times New Roman"/>
                <w:sz w:val="24"/>
                <w:szCs w:val="24"/>
              </w:rPr>
              <w:t>4.6</w:t>
            </w:r>
          </w:p>
        </w:tc>
      </w:tr>
      <w:tr w:rsidR="00FF4B12" w:rsidRPr="005568B7" w:rsidTr="00F4581E">
        <w:tc>
          <w:tcPr>
            <w:tcW w:w="1075" w:type="pct"/>
            <w:shd w:val="clear" w:color="auto" w:fill="auto"/>
          </w:tcPr>
          <w:p w:rsidR="00FF4B12" w:rsidRPr="005568B7" w:rsidRDefault="00FF4B12"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Амбулаторное ветеринарное обслуживание</w:t>
            </w:r>
          </w:p>
        </w:tc>
        <w:tc>
          <w:tcPr>
            <w:tcW w:w="2933" w:type="pct"/>
            <w:shd w:val="clear" w:color="auto" w:fill="auto"/>
          </w:tcPr>
          <w:p w:rsidR="00FF4B12" w:rsidRPr="005568B7" w:rsidRDefault="00FF4B12" w:rsidP="005568B7">
            <w:pPr>
              <w:pStyle w:val="ConsPlusNormal"/>
              <w:spacing w:line="240" w:lineRule="exact"/>
              <w:ind w:firstLine="23"/>
              <w:jc w:val="both"/>
              <w:rPr>
                <w:rFonts w:ascii="Times New Roman" w:hAnsi="Times New Roman" w:cs="Times New Roman"/>
                <w:sz w:val="24"/>
                <w:szCs w:val="24"/>
              </w:rPr>
            </w:pPr>
            <w:r w:rsidRPr="005568B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2" w:type="pct"/>
            <w:shd w:val="clear" w:color="auto" w:fill="auto"/>
          </w:tcPr>
          <w:p w:rsidR="00FF4B12" w:rsidRPr="005568B7" w:rsidRDefault="00FF4B12" w:rsidP="005568B7">
            <w:pPr>
              <w:pStyle w:val="ConsPlusNormal"/>
              <w:spacing w:line="240" w:lineRule="exact"/>
              <w:ind w:firstLine="23"/>
              <w:jc w:val="center"/>
              <w:rPr>
                <w:rFonts w:ascii="Times New Roman" w:hAnsi="Times New Roman" w:cs="Times New Roman"/>
                <w:sz w:val="24"/>
                <w:szCs w:val="24"/>
              </w:rPr>
            </w:pPr>
            <w:r w:rsidRPr="005568B7">
              <w:rPr>
                <w:rFonts w:ascii="Times New Roman" w:hAnsi="Times New Roman" w:cs="Times New Roman"/>
                <w:sz w:val="24"/>
                <w:szCs w:val="24"/>
              </w:rPr>
              <w:t>3.10.1</w:t>
            </w:r>
          </w:p>
        </w:tc>
      </w:tr>
    </w:tbl>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335BE" w:rsidRPr="00356ECA"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356ECA" w:rsidRDefault="00C973F3" w:rsidP="00C973F3">
            <w:pPr>
              <w:shd w:val="clear" w:color="auto" w:fill="FFFFFF"/>
              <w:autoSpaceDE w:val="0"/>
              <w:autoSpaceDN w:val="0"/>
              <w:adjustRightInd w:val="0"/>
              <w:spacing w:after="0" w:line="240" w:lineRule="exact"/>
              <w:ind w:right="344"/>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F4581E">
            <w:pPr>
              <w:snapToGrid w:val="0"/>
              <w:spacing w:after="0" w:line="240" w:lineRule="exact"/>
              <w:jc w:val="center"/>
              <w:rPr>
                <w:rFonts w:ascii="Times New Roman" w:hAnsi="Times New Roman" w:cs="Times New Roman"/>
                <w:color w:val="000000"/>
                <w:sz w:val="24"/>
                <w:szCs w:val="24"/>
              </w:rPr>
            </w:pP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568B7" w:rsidP="00312E68">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6</w:t>
            </w:r>
            <w:r w:rsidR="009335BE" w:rsidRPr="00041887">
              <w:rPr>
                <w:rFonts w:ascii="Times New Roman" w:hAnsi="Times New Roman" w:cs="Times New Roman"/>
                <w:color w:val="000000"/>
                <w:sz w:val="24"/>
                <w:szCs w:val="24"/>
              </w:rPr>
              <w:t>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B70F9" w:rsidP="00312E68">
            <w:pPr>
              <w:snapToGrid w:val="0"/>
              <w:spacing w:after="0" w:line="240" w:lineRule="exact"/>
              <w:jc w:val="center"/>
              <w:rPr>
                <w:rFonts w:ascii="Times New Roman" w:hAnsi="Times New Roman" w:cs="Times New Roman"/>
                <w:sz w:val="24"/>
                <w:szCs w:val="24"/>
              </w:rPr>
            </w:pPr>
            <w:r>
              <w:rPr>
                <w:rFonts w:ascii="Times New Roman" w:hAnsi="Times New Roman"/>
                <w:sz w:val="24"/>
                <w:szCs w:val="24"/>
              </w:rPr>
              <w:t>5000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312E68">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DA59B3"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FF4B12"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FF4B12" w:rsidRPr="00A92875" w:rsidRDefault="00FF4B12" w:rsidP="00F4581E">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FF4B12" w:rsidRDefault="00FF4B12" w:rsidP="00F4581E">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Default="00312E68" w:rsidP="00312E68">
            <w:pPr>
              <w:snapToGrid w:val="0"/>
              <w:spacing w:after="0" w:line="240" w:lineRule="exact"/>
              <w:jc w:val="center"/>
              <w:rPr>
                <w:rFonts w:ascii="Times New Roman" w:hAnsi="Times New Roman" w:cs="Times New Roman"/>
                <w:color w:val="000000"/>
                <w:sz w:val="24"/>
                <w:szCs w:val="24"/>
              </w:rPr>
            </w:pPr>
            <w:r w:rsidRPr="00720E88">
              <w:rPr>
                <w:rFonts w:ascii="Times New Roman" w:hAnsi="Times New Roman" w:cs="Times New Roman"/>
                <w:sz w:val="24"/>
                <w:szCs w:val="24"/>
              </w:rPr>
              <w:t>10</w:t>
            </w:r>
            <w:r w:rsidR="00FF4B12" w:rsidRPr="00720E88">
              <w:rPr>
                <w:rFonts w:ascii="Times New Roman" w:hAnsi="Times New Roman" w:cs="Times New Roman"/>
                <w:sz w:val="24"/>
                <w:szCs w:val="24"/>
              </w:rPr>
              <w:t>,0</w:t>
            </w:r>
          </w:p>
        </w:tc>
      </w:tr>
    </w:tbl>
    <w:p w:rsidR="009335BE" w:rsidRDefault="009335BE" w:rsidP="009335BE">
      <w:pPr>
        <w:spacing w:after="0" w:line="240" w:lineRule="auto"/>
        <w:jc w:val="center"/>
        <w:rPr>
          <w:rFonts w:ascii="Times New Roman" w:hAnsi="Times New Roman" w:cs="Times New Roman"/>
          <w:sz w:val="28"/>
          <w:szCs w:val="28"/>
        </w:rPr>
      </w:pPr>
    </w:p>
    <w:p w:rsidR="009335BE" w:rsidRDefault="009335BE" w:rsidP="009335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35BE" w:rsidRDefault="009335BE" w:rsidP="009335BE">
      <w:pPr>
        <w:suppressAutoHyphens/>
        <w:spacing w:after="0" w:line="240" w:lineRule="auto"/>
        <w:jc w:val="both"/>
        <w:rPr>
          <w:rFonts w:ascii="Times New Roman" w:hAnsi="Times New Roman"/>
          <w:sz w:val="28"/>
          <w:szCs w:val="28"/>
        </w:rPr>
      </w:pPr>
    </w:p>
    <w:p w:rsidR="005568B7" w:rsidRPr="006D3FB2" w:rsidRDefault="005568B7" w:rsidP="009335BE">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Размещение объектов для содержания сельскохозяйственных животных необходимо осуществлять в соответствии с требованиями санитарных норм и правил, в том числе обеспечивая расположение существующих и планируемых жилых домов вне санитарно-защитных зон.</w:t>
      </w:r>
    </w:p>
    <w:p w:rsidR="00720E88" w:rsidRPr="00ED0E6D" w:rsidRDefault="00720E88" w:rsidP="005E5DF4">
      <w:pPr>
        <w:spacing w:after="0" w:line="240" w:lineRule="auto"/>
        <w:jc w:val="both"/>
        <w:rPr>
          <w:rFonts w:ascii="Times New Roman" w:hAnsi="Times New Roman" w:cs="Times New Roman"/>
          <w:sz w:val="28"/>
          <w:szCs w:val="28"/>
        </w:rPr>
      </w:pPr>
    </w:p>
    <w:p w:rsidR="00ED0E6D" w:rsidRPr="002032EE" w:rsidRDefault="00DC0151" w:rsidP="005E5DF4">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.2. </w:t>
      </w:r>
      <w:r w:rsidR="00ED0E6D" w:rsidRPr="002032EE">
        <w:rPr>
          <w:rFonts w:ascii="Times New Roman" w:eastAsia="Times New Roman" w:hAnsi="Times New Roman" w:cs="Times New Roman"/>
          <w:snapToGrid w:val="0"/>
          <w:color w:val="auto"/>
          <w:sz w:val="28"/>
          <w:szCs w:val="28"/>
          <w:lang w:eastAsia="ru-RU"/>
        </w:rPr>
        <w:t>Общественно-делов</w:t>
      </w:r>
      <w:r w:rsidR="00050BC9">
        <w:rPr>
          <w:rFonts w:ascii="Times New Roman" w:eastAsia="Times New Roman" w:hAnsi="Times New Roman" w:cs="Times New Roman"/>
          <w:snapToGrid w:val="0"/>
          <w:color w:val="auto"/>
          <w:sz w:val="28"/>
          <w:szCs w:val="28"/>
          <w:lang w:eastAsia="ru-RU"/>
        </w:rPr>
        <w:t>ые</w:t>
      </w:r>
      <w:r w:rsidR="00ED0E6D" w:rsidRPr="002032EE">
        <w:rPr>
          <w:rFonts w:ascii="Times New Roman" w:eastAsia="Times New Roman" w:hAnsi="Times New Roman" w:cs="Times New Roman"/>
          <w:snapToGrid w:val="0"/>
          <w:color w:val="auto"/>
          <w:sz w:val="28"/>
          <w:szCs w:val="28"/>
          <w:lang w:eastAsia="ru-RU"/>
        </w:rPr>
        <w:t xml:space="preserve"> зон</w:t>
      </w:r>
      <w:r w:rsidR="00050BC9">
        <w:rPr>
          <w:rFonts w:ascii="Times New Roman" w:eastAsia="Times New Roman" w:hAnsi="Times New Roman" w:cs="Times New Roman"/>
          <w:snapToGrid w:val="0"/>
          <w:color w:val="auto"/>
          <w:sz w:val="28"/>
          <w:szCs w:val="28"/>
          <w:lang w:eastAsia="ru-RU"/>
        </w:rPr>
        <w:t>ы</w:t>
      </w:r>
    </w:p>
    <w:p w:rsidR="00534F98" w:rsidRDefault="00534F98"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5E5DF4" w:rsidRDefault="00CC5F26"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ED0E6D" w:rsidRPr="005E5DF4">
        <w:rPr>
          <w:rFonts w:ascii="Times New Roman" w:eastAsia="Times New Roman" w:hAnsi="Times New Roman" w:cs="Times New Roman"/>
          <w:b/>
          <w:bCs/>
          <w:snapToGrid w:val="0"/>
          <w:sz w:val="28"/>
          <w:szCs w:val="28"/>
          <w:lang w:eastAsia="ru-RU"/>
        </w:rPr>
        <w:t>-1.</w:t>
      </w:r>
      <w:r w:rsidR="005E5DF4" w:rsidRPr="005E5DF4">
        <w:rPr>
          <w:rFonts w:ascii="Times New Roman" w:eastAsia="Times New Roman" w:hAnsi="Times New Roman" w:cs="Times New Roman"/>
          <w:b/>
          <w:sz w:val="28"/>
          <w:szCs w:val="28"/>
          <w:lang w:eastAsia="ru-RU"/>
        </w:rPr>
        <w:t xml:space="preserve">Зона размещения общественных объектов </w:t>
      </w:r>
    </w:p>
    <w:p w:rsidR="00ED0E6D" w:rsidRP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5E5DF4">
        <w:rPr>
          <w:rFonts w:ascii="Times New Roman" w:eastAsia="Times New Roman" w:hAnsi="Times New Roman" w:cs="Times New Roman"/>
          <w:b/>
          <w:sz w:val="28"/>
          <w:szCs w:val="28"/>
          <w:lang w:eastAsia="ru-RU"/>
        </w:rPr>
        <w:t>коммерческого назначения</w:t>
      </w:r>
    </w:p>
    <w:p w:rsidR="00561A27" w:rsidRDefault="00561A27"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ED0E6D" w:rsidRDefault="007E63EE"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Общественно-деловая з</w:t>
      </w:r>
      <w:r w:rsidR="00ED0E6D" w:rsidRPr="009B3EC0">
        <w:rPr>
          <w:rFonts w:ascii="Times New Roman" w:eastAsia="Times New Roman" w:hAnsi="Times New Roman" w:cs="Times New Roman"/>
          <w:snapToGrid w:val="0"/>
          <w:sz w:val="28"/>
          <w:szCs w:val="28"/>
          <w:lang w:eastAsia="ru-RU"/>
        </w:rPr>
        <w:t xml:space="preserve">она </w:t>
      </w:r>
      <w:r>
        <w:rPr>
          <w:rFonts w:ascii="Times New Roman" w:eastAsia="Times New Roman" w:hAnsi="Times New Roman" w:cs="Times New Roman"/>
          <w:snapToGrid w:val="0"/>
          <w:sz w:val="28"/>
          <w:szCs w:val="28"/>
          <w:lang w:eastAsia="ru-RU"/>
        </w:rPr>
        <w:t xml:space="preserve">предусматривает </w:t>
      </w:r>
      <w:r w:rsidR="00ED0E6D" w:rsidRPr="009B3EC0">
        <w:rPr>
          <w:rFonts w:ascii="Times New Roman" w:eastAsia="Times New Roman" w:hAnsi="Times New Roman" w:cs="Times New Roman"/>
          <w:snapToGrid w:val="0"/>
          <w:sz w:val="28"/>
          <w:szCs w:val="28"/>
          <w:lang w:eastAsia="ru-RU"/>
        </w:rPr>
        <w:t>размещени</w:t>
      </w:r>
      <w:r>
        <w:rPr>
          <w:rFonts w:ascii="Times New Roman" w:eastAsia="Times New Roman" w:hAnsi="Times New Roman" w:cs="Times New Roman"/>
          <w:snapToGrid w:val="0"/>
          <w:sz w:val="28"/>
          <w:szCs w:val="28"/>
          <w:lang w:eastAsia="ru-RU"/>
        </w:rPr>
        <w:t>е</w:t>
      </w:r>
      <w:r w:rsidR="00ED0E6D" w:rsidRPr="009B3EC0">
        <w:rPr>
          <w:rFonts w:ascii="Times New Roman" w:eastAsia="Times New Roman" w:hAnsi="Times New Roman" w:cs="Times New Roman"/>
          <w:snapToGrid w:val="0"/>
          <w:sz w:val="28"/>
          <w:szCs w:val="28"/>
          <w:lang w:eastAsia="ru-RU"/>
        </w:rPr>
        <w:t xml:space="preserve"> объектов</w:t>
      </w:r>
      <w:r w:rsidR="00ED0E6D" w:rsidRPr="009B3EC0">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Pr>
          <w:rFonts w:ascii="Times New Roman" w:eastAsia="Times New Roman" w:hAnsi="Times New Roman" w:cs="Times New Roman"/>
          <w:bCs/>
          <w:snapToGrid w:val="0"/>
          <w:sz w:val="28"/>
          <w:szCs w:val="28"/>
          <w:lang w:eastAsia="ru-RU"/>
        </w:rPr>
        <w:t>,</w:t>
      </w:r>
      <w:r w:rsidR="00ED0E6D" w:rsidRPr="009B3EC0">
        <w:rPr>
          <w:rFonts w:ascii="Times New Roman" w:eastAsia="Times New Roman" w:hAnsi="Times New Roman" w:cs="Times New Roman"/>
          <w:snapToGrid w:val="0"/>
          <w:sz w:val="28"/>
          <w:szCs w:val="28"/>
          <w:lang w:eastAsia="ru-RU"/>
        </w:rPr>
        <w:t xml:space="preserve"> выделена</w:t>
      </w:r>
      <w:r w:rsidR="00ED0E6D" w:rsidRPr="00CC5F26">
        <w:rPr>
          <w:rFonts w:ascii="Times New Roman" w:eastAsia="Times New Roman" w:hAnsi="Times New Roman" w:cs="Times New Roman"/>
          <w:snapToGrid w:val="0"/>
          <w:sz w:val="28"/>
          <w:szCs w:val="28"/>
          <w:lang w:eastAsia="ru-RU"/>
        </w:rPr>
        <w:t xml:space="preserve"> для обеспечения разрешительно-правовых условий и процедур формирования центра </w:t>
      </w:r>
      <w:r w:rsidR="005E5DF4">
        <w:rPr>
          <w:rFonts w:ascii="Times New Roman" w:eastAsia="Times New Roman" w:hAnsi="Times New Roman" w:cs="Times New Roman"/>
          <w:snapToGrid w:val="0"/>
          <w:sz w:val="28"/>
          <w:szCs w:val="28"/>
          <w:lang w:eastAsia="ru-RU"/>
        </w:rPr>
        <w:t xml:space="preserve">городского </w:t>
      </w:r>
      <w:r w:rsidR="00ED0E6D" w:rsidRPr="00CC5F26">
        <w:rPr>
          <w:rFonts w:ascii="Times New Roman" w:eastAsia="Times New Roman" w:hAnsi="Times New Roman" w:cs="Times New Roman"/>
          <w:snapToGrid w:val="0"/>
          <w:sz w:val="28"/>
          <w:szCs w:val="28"/>
          <w:lang w:eastAsia="ru-RU"/>
        </w:rPr>
        <w:t>поселения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w:t>
      </w:r>
      <w:r w:rsidR="00534F98">
        <w:rPr>
          <w:rFonts w:ascii="Times New Roman" w:eastAsia="Times New Roman" w:hAnsi="Times New Roman" w:cs="Times New Roman"/>
          <w:snapToGrid w:val="0"/>
          <w:sz w:val="28"/>
          <w:szCs w:val="28"/>
          <w:lang w:eastAsia="ru-RU"/>
        </w:rPr>
        <w:t>.</w:t>
      </w:r>
    </w:p>
    <w:p w:rsidR="00913A12" w:rsidRDefault="00913A12"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ED0E6D" w:rsidRDefault="00ED0E6D"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CC5F26"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CC5F26" w:rsidRPr="008100C7" w:rsidTr="005E5DF4">
        <w:trPr>
          <w:tblHeader/>
        </w:trPr>
        <w:tc>
          <w:tcPr>
            <w:tcW w:w="1004" w:type="pct"/>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91" w:type="pct"/>
            <w:shd w:val="clear" w:color="auto" w:fill="auto"/>
            <w:vAlign w:val="center"/>
          </w:tcPr>
          <w:p w:rsid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xml:space="preserve">Описание вида </w:t>
            </w:r>
          </w:p>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xml:space="preserve">Код </w:t>
            </w:r>
          </w:p>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2032EE" w:rsidRPr="008100C7" w:rsidTr="005E5DF4">
        <w:trPr>
          <w:tblHeader/>
        </w:trPr>
        <w:tc>
          <w:tcPr>
            <w:tcW w:w="1004" w:type="pct"/>
            <w:shd w:val="clear" w:color="auto" w:fill="auto"/>
            <w:vAlign w:val="center"/>
          </w:tcPr>
          <w:p w:rsidR="002032EE" w:rsidRPr="002032EE"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1</w:t>
            </w:r>
          </w:p>
        </w:tc>
        <w:tc>
          <w:tcPr>
            <w:tcW w:w="2991" w:type="pct"/>
            <w:shd w:val="clear" w:color="auto" w:fill="auto"/>
            <w:vAlign w:val="center"/>
          </w:tcPr>
          <w:p w:rsidR="002032EE" w:rsidRPr="002032EE"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2032EE" w:rsidRPr="002032EE" w:rsidRDefault="002032EE"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3</w:t>
            </w:r>
          </w:p>
        </w:tc>
      </w:tr>
      <w:tr w:rsidR="00ED0E6D" w:rsidRPr="008100C7" w:rsidTr="003971CF">
        <w:tc>
          <w:tcPr>
            <w:tcW w:w="5000" w:type="pct"/>
            <w:gridSpan w:val="3"/>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5E5DF4" w:rsidRPr="008100C7" w:rsidTr="005E5DF4">
        <w:tc>
          <w:tcPr>
            <w:tcW w:w="1004" w:type="pct"/>
            <w:shd w:val="clear" w:color="auto" w:fill="auto"/>
          </w:tcPr>
          <w:p w:rsidR="005E5DF4" w:rsidRPr="005E5DF4" w:rsidRDefault="005E5DF4" w:rsidP="005E5DF4">
            <w:pPr>
              <w:pStyle w:val="ConsPlusNormal"/>
              <w:spacing w:line="240" w:lineRule="exact"/>
              <w:ind w:firstLine="22"/>
              <w:jc w:val="both"/>
              <w:rPr>
                <w:rFonts w:ascii="Times New Roman" w:hAnsi="Times New Roman" w:cs="Times New Roman"/>
                <w:sz w:val="24"/>
                <w:szCs w:val="24"/>
              </w:rPr>
            </w:pPr>
            <w:r w:rsidRPr="005E5DF4">
              <w:rPr>
                <w:rFonts w:ascii="Times New Roman" w:hAnsi="Times New Roman" w:cs="Times New Roman"/>
                <w:sz w:val="24"/>
                <w:szCs w:val="24"/>
              </w:rPr>
              <w:t>Бытовое обслуживание</w:t>
            </w:r>
          </w:p>
        </w:tc>
        <w:tc>
          <w:tcPr>
            <w:tcW w:w="2991" w:type="pct"/>
            <w:shd w:val="clear" w:color="auto" w:fill="auto"/>
          </w:tcPr>
          <w:p w:rsidR="005E5DF4" w:rsidRPr="005E5DF4" w:rsidRDefault="005E5DF4" w:rsidP="005E5DF4">
            <w:pPr>
              <w:pStyle w:val="ConsPlusNormal"/>
              <w:spacing w:line="240" w:lineRule="exact"/>
              <w:ind w:firstLine="22"/>
              <w:jc w:val="both"/>
              <w:rPr>
                <w:rFonts w:ascii="Times New Roman" w:hAnsi="Times New Roman" w:cs="Times New Roman"/>
                <w:sz w:val="24"/>
                <w:szCs w:val="24"/>
              </w:rPr>
            </w:pPr>
            <w:r w:rsidRPr="005E5DF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5E5DF4" w:rsidRPr="005E5DF4" w:rsidRDefault="005E5DF4" w:rsidP="005E5DF4">
            <w:pPr>
              <w:pStyle w:val="ConsPlusNormal"/>
              <w:spacing w:line="240" w:lineRule="exact"/>
              <w:ind w:firstLine="22"/>
              <w:jc w:val="center"/>
              <w:rPr>
                <w:rFonts w:ascii="Times New Roman" w:hAnsi="Times New Roman" w:cs="Times New Roman"/>
                <w:sz w:val="24"/>
                <w:szCs w:val="24"/>
              </w:rPr>
            </w:pPr>
            <w:r w:rsidRPr="005E5DF4">
              <w:rPr>
                <w:rFonts w:ascii="Times New Roman" w:hAnsi="Times New Roman" w:cs="Times New Roman"/>
                <w:sz w:val="24"/>
                <w:szCs w:val="24"/>
              </w:rPr>
              <w:t>3.3</w:t>
            </w:r>
          </w:p>
        </w:tc>
      </w:tr>
      <w:tr w:rsidR="005E5DF4" w:rsidRPr="008100C7" w:rsidTr="00AD7A66">
        <w:tc>
          <w:tcPr>
            <w:tcW w:w="1004" w:type="pct"/>
            <w:shd w:val="clear" w:color="auto" w:fill="auto"/>
          </w:tcPr>
          <w:p w:rsidR="005E5DF4" w:rsidRPr="005E5DF4" w:rsidRDefault="005E5DF4" w:rsidP="005E5DF4">
            <w:pPr>
              <w:pStyle w:val="ConsPlusNormal"/>
              <w:spacing w:line="240" w:lineRule="exact"/>
              <w:ind w:firstLine="0"/>
              <w:rPr>
                <w:rFonts w:ascii="Times New Roman" w:hAnsi="Times New Roman" w:cs="Times New Roman"/>
                <w:sz w:val="24"/>
                <w:szCs w:val="24"/>
              </w:rPr>
            </w:pPr>
            <w:r w:rsidRPr="005E5DF4">
              <w:rPr>
                <w:rFonts w:ascii="Times New Roman" w:hAnsi="Times New Roman" w:cs="Times New Roman"/>
                <w:sz w:val="24"/>
                <w:szCs w:val="24"/>
              </w:rPr>
              <w:t>Деловое управление</w:t>
            </w:r>
          </w:p>
        </w:tc>
        <w:tc>
          <w:tcPr>
            <w:tcW w:w="2991" w:type="pct"/>
            <w:shd w:val="clear" w:color="auto" w:fill="auto"/>
          </w:tcPr>
          <w:p w:rsidR="005E5DF4" w:rsidRPr="005E5DF4" w:rsidRDefault="005E5DF4" w:rsidP="005E5DF4">
            <w:pPr>
              <w:pStyle w:val="ConsPlusNormal"/>
              <w:spacing w:line="240" w:lineRule="exact"/>
              <w:ind w:firstLine="0"/>
              <w:jc w:val="both"/>
              <w:rPr>
                <w:rFonts w:ascii="Times New Roman" w:hAnsi="Times New Roman" w:cs="Times New Roman"/>
                <w:sz w:val="24"/>
                <w:szCs w:val="24"/>
              </w:rPr>
            </w:pPr>
            <w:r w:rsidRPr="005E5DF4">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5E5DF4" w:rsidRPr="005E5DF4" w:rsidRDefault="005E5DF4" w:rsidP="005E5DF4">
            <w:pPr>
              <w:pStyle w:val="ConsPlusNormal"/>
              <w:spacing w:line="240" w:lineRule="exact"/>
              <w:ind w:firstLine="0"/>
              <w:jc w:val="center"/>
              <w:rPr>
                <w:rFonts w:ascii="Times New Roman" w:hAnsi="Times New Roman" w:cs="Times New Roman"/>
                <w:sz w:val="24"/>
                <w:szCs w:val="24"/>
              </w:rPr>
            </w:pPr>
            <w:r w:rsidRPr="005E5DF4">
              <w:rPr>
                <w:rFonts w:ascii="Times New Roman" w:hAnsi="Times New Roman" w:cs="Times New Roman"/>
                <w:sz w:val="24"/>
                <w:szCs w:val="24"/>
              </w:rPr>
              <w:t>4.1</w:t>
            </w:r>
          </w:p>
        </w:tc>
      </w:tr>
      <w:tr w:rsidR="00F025C8" w:rsidRPr="00F025C8" w:rsidTr="00AD7A66">
        <w:tc>
          <w:tcPr>
            <w:tcW w:w="1004" w:type="pct"/>
            <w:shd w:val="clear" w:color="auto" w:fill="auto"/>
          </w:tcPr>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lastRenderedPageBreak/>
              <w:t>Рынки</w:t>
            </w:r>
          </w:p>
        </w:tc>
        <w:tc>
          <w:tcPr>
            <w:tcW w:w="2991" w:type="pct"/>
            <w:shd w:val="clear" w:color="auto" w:fill="auto"/>
          </w:tcPr>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F025C8" w:rsidRPr="00F025C8" w:rsidRDefault="00F025C8" w:rsidP="00F025C8">
            <w:pPr>
              <w:pStyle w:val="ConsPlusNormal"/>
              <w:spacing w:line="240" w:lineRule="exact"/>
              <w:ind w:firstLine="23"/>
              <w:jc w:val="center"/>
              <w:rPr>
                <w:rFonts w:ascii="Times New Roman" w:hAnsi="Times New Roman" w:cs="Times New Roman"/>
                <w:sz w:val="24"/>
                <w:szCs w:val="24"/>
              </w:rPr>
            </w:pPr>
            <w:r w:rsidRPr="00F025C8">
              <w:rPr>
                <w:rFonts w:ascii="Times New Roman" w:hAnsi="Times New Roman" w:cs="Times New Roman"/>
                <w:sz w:val="24"/>
                <w:szCs w:val="24"/>
              </w:rPr>
              <w:t>4.3</w:t>
            </w:r>
          </w:p>
        </w:tc>
      </w:tr>
      <w:tr w:rsidR="00CC5F26" w:rsidRPr="008100C7" w:rsidTr="005E5DF4">
        <w:tc>
          <w:tcPr>
            <w:tcW w:w="1004" w:type="pct"/>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Магазины</w:t>
            </w:r>
          </w:p>
        </w:tc>
        <w:tc>
          <w:tcPr>
            <w:tcW w:w="2991" w:type="pct"/>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4.4</w:t>
            </w:r>
          </w:p>
        </w:tc>
      </w:tr>
      <w:tr w:rsidR="00433C99" w:rsidRPr="008100C7" w:rsidTr="005E5DF4">
        <w:tc>
          <w:tcPr>
            <w:tcW w:w="1004" w:type="pct"/>
            <w:shd w:val="clear" w:color="auto" w:fill="auto"/>
          </w:tcPr>
          <w:p w:rsidR="00433C99" w:rsidRPr="009B3EC0" w:rsidRDefault="00433C99" w:rsidP="009B3EC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Банковская и страховая деятельность</w:t>
            </w:r>
          </w:p>
        </w:tc>
        <w:tc>
          <w:tcPr>
            <w:tcW w:w="2991" w:type="pct"/>
            <w:shd w:val="clear" w:color="auto" w:fill="auto"/>
          </w:tcPr>
          <w:p w:rsidR="00433C99" w:rsidRPr="009B3EC0" w:rsidRDefault="00433C99" w:rsidP="009B3EC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433C99" w:rsidRPr="009B3EC0" w:rsidRDefault="00433C99" w:rsidP="009B3EC0">
            <w:pPr>
              <w:pStyle w:val="ConsPlusNormal"/>
              <w:spacing w:line="240" w:lineRule="exact"/>
              <w:ind w:firstLine="22"/>
              <w:jc w:val="center"/>
              <w:rPr>
                <w:rFonts w:ascii="Times New Roman" w:hAnsi="Times New Roman" w:cs="Times New Roman"/>
                <w:sz w:val="24"/>
                <w:szCs w:val="24"/>
              </w:rPr>
            </w:pPr>
            <w:bookmarkStart w:id="36" w:name="Par281"/>
            <w:bookmarkEnd w:id="36"/>
            <w:r w:rsidRPr="009B3EC0">
              <w:rPr>
                <w:rFonts w:ascii="Times New Roman" w:hAnsi="Times New Roman" w:cs="Times New Roman"/>
                <w:sz w:val="24"/>
                <w:szCs w:val="24"/>
              </w:rPr>
              <w:t>4.5</w:t>
            </w:r>
          </w:p>
        </w:tc>
      </w:tr>
      <w:tr w:rsidR="00433C99" w:rsidRPr="008100C7" w:rsidTr="005E5DF4">
        <w:tc>
          <w:tcPr>
            <w:tcW w:w="1004" w:type="pct"/>
            <w:shd w:val="clear" w:color="auto" w:fill="auto"/>
          </w:tcPr>
          <w:p w:rsidR="00433C99" w:rsidRPr="009B3EC0" w:rsidRDefault="00433C99" w:rsidP="009B3EC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Общественное питание</w:t>
            </w:r>
          </w:p>
        </w:tc>
        <w:tc>
          <w:tcPr>
            <w:tcW w:w="2991" w:type="pct"/>
            <w:shd w:val="clear" w:color="auto" w:fill="auto"/>
          </w:tcPr>
          <w:p w:rsidR="00433C99" w:rsidRPr="009B3EC0" w:rsidRDefault="00433C99" w:rsidP="009B3EC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433C99" w:rsidRPr="009B3EC0" w:rsidRDefault="00433C99" w:rsidP="009B3EC0">
            <w:pPr>
              <w:pStyle w:val="ConsPlusNormal"/>
              <w:spacing w:line="240" w:lineRule="exact"/>
              <w:ind w:firstLine="22"/>
              <w:jc w:val="center"/>
              <w:rPr>
                <w:rFonts w:ascii="Times New Roman" w:hAnsi="Times New Roman" w:cs="Times New Roman"/>
                <w:sz w:val="24"/>
                <w:szCs w:val="24"/>
              </w:rPr>
            </w:pPr>
            <w:r w:rsidRPr="009B3EC0">
              <w:rPr>
                <w:rFonts w:ascii="Times New Roman" w:hAnsi="Times New Roman" w:cs="Times New Roman"/>
                <w:sz w:val="24"/>
                <w:szCs w:val="24"/>
              </w:rPr>
              <w:t>4.6</w:t>
            </w:r>
          </w:p>
        </w:tc>
      </w:tr>
      <w:tr w:rsidR="00433C99" w:rsidRPr="008100C7" w:rsidTr="005E5DF4">
        <w:tc>
          <w:tcPr>
            <w:tcW w:w="1004" w:type="pct"/>
            <w:shd w:val="clear" w:color="auto" w:fill="auto"/>
          </w:tcPr>
          <w:p w:rsidR="00433C99" w:rsidRPr="009B3EC0" w:rsidRDefault="00433C99" w:rsidP="009B3EC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Гостиничное обслуживание</w:t>
            </w:r>
          </w:p>
        </w:tc>
        <w:tc>
          <w:tcPr>
            <w:tcW w:w="2991" w:type="pct"/>
            <w:shd w:val="clear" w:color="auto" w:fill="auto"/>
          </w:tcPr>
          <w:p w:rsidR="00433C99" w:rsidRPr="009B3EC0" w:rsidRDefault="00433C99" w:rsidP="009B3EC0">
            <w:pPr>
              <w:pStyle w:val="ConsPlusNormal"/>
              <w:spacing w:line="240" w:lineRule="exact"/>
              <w:ind w:firstLine="22"/>
              <w:jc w:val="both"/>
              <w:rPr>
                <w:rFonts w:ascii="Times New Roman" w:hAnsi="Times New Roman" w:cs="Times New Roman"/>
                <w:sz w:val="24"/>
                <w:szCs w:val="24"/>
              </w:rPr>
            </w:pPr>
            <w:r w:rsidRPr="009B3EC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433C99" w:rsidRPr="009B3EC0" w:rsidRDefault="00433C99" w:rsidP="009B3EC0">
            <w:pPr>
              <w:pStyle w:val="ConsPlusNormal"/>
              <w:spacing w:line="240" w:lineRule="exact"/>
              <w:ind w:firstLine="22"/>
              <w:jc w:val="center"/>
              <w:rPr>
                <w:rFonts w:ascii="Times New Roman" w:hAnsi="Times New Roman" w:cs="Times New Roman"/>
                <w:sz w:val="24"/>
                <w:szCs w:val="24"/>
              </w:rPr>
            </w:pPr>
            <w:r w:rsidRPr="009B3EC0">
              <w:rPr>
                <w:rFonts w:ascii="Times New Roman" w:hAnsi="Times New Roman" w:cs="Times New Roman"/>
                <w:sz w:val="24"/>
                <w:szCs w:val="24"/>
              </w:rPr>
              <w:t>4.7</w:t>
            </w:r>
          </w:p>
        </w:tc>
      </w:tr>
      <w:tr w:rsidR="00ED0E6D" w:rsidRPr="008100C7" w:rsidTr="003971CF">
        <w:tc>
          <w:tcPr>
            <w:tcW w:w="5000" w:type="pct"/>
            <w:gridSpan w:val="3"/>
            <w:shd w:val="clear" w:color="auto" w:fill="auto"/>
            <w:vAlign w:val="center"/>
          </w:tcPr>
          <w:p w:rsidR="00ED0E6D" w:rsidRPr="009B3EC0" w:rsidRDefault="00ED0E6D" w:rsidP="009B3EC0">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CC5F26" w:rsidRPr="008100C7" w:rsidTr="005E5DF4">
        <w:tc>
          <w:tcPr>
            <w:tcW w:w="1004" w:type="pct"/>
            <w:shd w:val="clear" w:color="auto" w:fill="auto"/>
            <w:vAlign w:val="center"/>
          </w:tcPr>
          <w:p w:rsidR="00ED0E6D" w:rsidRPr="009B3EC0" w:rsidRDefault="00ED0E6D" w:rsidP="009B3EC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snapToGrid w:val="0"/>
                <w:sz w:val="24"/>
                <w:szCs w:val="24"/>
                <w:lang w:eastAsia="ru-RU"/>
              </w:rPr>
              <w:t>Коммунальное обслуживание</w:t>
            </w:r>
          </w:p>
        </w:tc>
        <w:tc>
          <w:tcPr>
            <w:tcW w:w="2991" w:type="pct"/>
            <w:shd w:val="clear" w:color="auto" w:fill="auto"/>
            <w:vAlign w:val="center"/>
          </w:tcPr>
          <w:p w:rsidR="00ED0E6D" w:rsidRPr="009B3EC0" w:rsidRDefault="00ED0E6D" w:rsidP="00F025C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snapToGrid w:val="0"/>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5" w:type="pct"/>
            <w:shd w:val="clear" w:color="auto" w:fill="auto"/>
            <w:vAlign w:val="center"/>
          </w:tcPr>
          <w:p w:rsidR="00ED0E6D" w:rsidRPr="009B3EC0" w:rsidRDefault="00ED0E6D" w:rsidP="009B3EC0">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9B3EC0">
              <w:rPr>
                <w:rFonts w:ascii="Times New Roman" w:eastAsia="Times New Roman" w:hAnsi="Times New Roman" w:cs="Times New Roman"/>
                <w:bCs/>
                <w:snapToGrid w:val="0"/>
                <w:sz w:val="24"/>
                <w:szCs w:val="24"/>
                <w:lang w:eastAsia="ru-RU"/>
              </w:rPr>
              <w:t>3.1</w:t>
            </w:r>
          </w:p>
        </w:tc>
      </w:tr>
      <w:tr w:rsidR="00FF4B12" w:rsidRPr="008100C7" w:rsidTr="00462510">
        <w:tc>
          <w:tcPr>
            <w:tcW w:w="1004" w:type="pct"/>
            <w:shd w:val="clear" w:color="auto" w:fill="auto"/>
          </w:tcPr>
          <w:p w:rsidR="00FF4B12" w:rsidRPr="00312E68" w:rsidRDefault="00FF4B12" w:rsidP="00462510">
            <w:pPr>
              <w:pStyle w:val="ConsPlusNormal"/>
              <w:spacing w:line="240" w:lineRule="exact"/>
              <w:ind w:firstLine="0"/>
              <w:jc w:val="both"/>
              <w:rPr>
                <w:rFonts w:ascii="Times New Roman" w:hAnsi="Times New Roman" w:cs="Times New Roman"/>
                <w:sz w:val="24"/>
                <w:szCs w:val="24"/>
              </w:rPr>
            </w:pPr>
            <w:r w:rsidRPr="00312E68">
              <w:rPr>
                <w:rFonts w:ascii="Times New Roman" w:hAnsi="Times New Roman" w:cs="Times New Roman"/>
                <w:sz w:val="24"/>
                <w:szCs w:val="24"/>
              </w:rPr>
              <w:t>Земельные участки (территории) общего пользования</w:t>
            </w:r>
          </w:p>
        </w:tc>
        <w:tc>
          <w:tcPr>
            <w:tcW w:w="2991" w:type="pct"/>
            <w:shd w:val="clear" w:color="auto" w:fill="auto"/>
          </w:tcPr>
          <w:p w:rsidR="00FF4B12" w:rsidRPr="00312E68" w:rsidRDefault="00FF4B12" w:rsidP="00462510">
            <w:pPr>
              <w:pStyle w:val="ConsPlusNormal"/>
              <w:spacing w:line="240" w:lineRule="exact"/>
              <w:ind w:firstLine="0"/>
              <w:jc w:val="both"/>
              <w:rPr>
                <w:rFonts w:ascii="Times New Roman" w:hAnsi="Times New Roman" w:cs="Times New Roman"/>
                <w:sz w:val="24"/>
                <w:szCs w:val="24"/>
              </w:rPr>
            </w:pPr>
            <w:r w:rsidRPr="00312E68">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5" w:type="pct"/>
            <w:shd w:val="clear" w:color="auto" w:fill="auto"/>
          </w:tcPr>
          <w:p w:rsidR="00FF4B12" w:rsidRPr="00312E68" w:rsidRDefault="00FF4B12" w:rsidP="00462510">
            <w:pPr>
              <w:pStyle w:val="ConsPlusNormal"/>
              <w:spacing w:line="240" w:lineRule="exact"/>
              <w:ind w:firstLine="0"/>
              <w:jc w:val="center"/>
              <w:rPr>
                <w:rFonts w:ascii="Times New Roman" w:hAnsi="Times New Roman" w:cs="Times New Roman"/>
                <w:sz w:val="24"/>
                <w:szCs w:val="24"/>
              </w:rPr>
            </w:pPr>
            <w:r w:rsidRPr="00312E68">
              <w:rPr>
                <w:rFonts w:ascii="Times New Roman" w:hAnsi="Times New Roman" w:cs="Times New Roman"/>
                <w:sz w:val="24"/>
                <w:szCs w:val="24"/>
              </w:rPr>
              <w:t>12.0</w:t>
            </w:r>
          </w:p>
        </w:tc>
      </w:tr>
      <w:tr w:rsidR="00FF4B12" w:rsidRPr="008100C7" w:rsidTr="003971CF">
        <w:tc>
          <w:tcPr>
            <w:tcW w:w="5000" w:type="pct"/>
            <w:gridSpan w:val="3"/>
            <w:shd w:val="clear" w:color="auto" w:fill="auto"/>
            <w:vAlign w:val="center"/>
          </w:tcPr>
          <w:p w:rsidR="00FF4B12" w:rsidRPr="00CC5F26" w:rsidRDefault="00FF4B12" w:rsidP="00CC5F2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FF4B12" w:rsidRPr="009B3EC0" w:rsidTr="005E5DF4">
        <w:tc>
          <w:tcPr>
            <w:tcW w:w="1004" w:type="pct"/>
            <w:shd w:val="clear" w:color="auto" w:fill="auto"/>
          </w:tcPr>
          <w:p w:rsidR="00FF4B12" w:rsidRPr="00F025C8" w:rsidRDefault="00FF4B12" w:rsidP="00F025C8">
            <w:pPr>
              <w:pStyle w:val="ConsPlusNormal"/>
              <w:spacing w:line="240" w:lineRule="exact"/>
              <w:ind w:firstLine="0"/>
              <w:jc w:val="both"/>
              <w:rPr>
                <w:rFonts w:ascii="Times New Roman" w:hAnsi="Times New Roman" w:cs="Times New Roman"/>
                <w:sz w:val="24"/>
                <w:szCs w:val="24"/>
              </w:rPr>
            </w:pPr>
            <w:r w:rsidRPr="00F025C8">
              <w:rPr>
                <w:rFonts w:ascii="Times New Roman" w:hAnsi="Times New Roman" w:cs="Times New Roman"/>
                <w:sz w:val="24"/>
                <w:szCs w:val="24"/>
              </w:rPr>
              <w:t xml:space="preserve">Амбулаторное ветеринарное </w:t>
            </w:r>
            <w:r w:rsidRPr="00F025C8">
              <w:rPr>
                <w:rFonts w:ascii="Times New Roman" w:hAnsi="Times New Roman" w:cs="Times New Roman"/>
                <w:sz w:val="24"/>
                <w:szCs w:val="24"/>
              </w:rPr>
              <w:lastRenderedPageBreak/>
              <w:t>обслуживание</w:t>
            </w:r>
          </w:p>
        </w:tc>
        <w:tc>
          <w:tcPr>
            <w:tcW w:w="2991" w:type="pct"/>
            <w:shd w:val="clear" w:color="auto" w:fill="auto"/>
          </w:tcPr>
          <w:p w:rsidR="00FF4B12" w:rsidRPr="00F025C8" w:rsidRDefault="00FF4B12" w:rsidP="00F025C8">
            <w:pPr>
              <w:pStyle w:val="ConsPlusNormal"/>
              <w:spacing w:line="240" w:lineRule="exact"/>
              <w:ind w:firstLine="0"/>
              <w:jc w:val="both"/>
              <w:rPr>
                <w:rFonts w:ascii="Times New Roman" w:hAnsi="Times New Roman" w:cs="Times New Roman"/>
                <w:sz w:val="24"/>
                <w:szCs w:val="24"/>
              </w:rPr>
            </w:pPr>
            <w:r w:rsidRPr="00F025C8">
              <w:rPr>
                <w:rFonts w:ascii="Times New Roman" w:hAnsi="Times New Roman" w:cs="Times New Roman"/>
                <w:sz w:val="24"/>
                <w:szCs w:val="24"/>
              </w:rPr>
              <w:lastRenderedPageBreak/>
              <w:t xml:space="preserve">Размещение объектов капитального строительства, предназначенных для оказания ветеринарных услуг </w:t>
            </w:r>
            <w:r w:rsidRPr="00F025C8">
              <w:rPr>
                <w:rFonts w:ascii="Times New Roman" w:hAnsi="Times New Roman" w:cs="Times New Roman"/>
                <w:sz w:val="24"/>
                <w:szCs w:val="24"/>
              </w:rPr>
              <w:lastRenderedPageBreak/>
              <w:t>без содержания животных</w:t>
            </w:r>
          </w:p>
        </w:tc>
        <w:tc>
          <w:tcPr>
            <w:tcW w:w="1005" w:type="pct"/>
            <w:shd w:val="clear" w:color="auto" w:fill="auto"/>
          </w:tcPr>
          <w:p w:rsidR="00FF4B12" w:rsidRPr="00F025C8" w:rsidRDefault="00FF4B12" w:rsidP="00F025C8">
            <w:pPr>
              <w:pStyle w:val="ConsPlusNormal"/>
              <w:spacing w:line="240" w:lineRule="exact"/>
              <w:ind w:firstLine="0"/>
              <w:jc w:val="center"/>
              <w:rPr>
                <w:rFonts w:ascii="Times New Roman" w:hAnsi="Times New Roman" w:cs="Times New Roman"/>
                <w:sz w:val="24"/>
                <w:szCs w:val="24"/>
              </w:rPr>
            </w:pPr>
            <w:r w:rsidRPr="00F025C8">
              <w:rPr>
                <w:rFonts w:ascii="Times New Roman" w:hAnsi="Times New Roman" w:cs="Times New Roman"/>
                <w:sz w:val="24"/>
                <w:szCs w:val="24"/>
              </w:rPr>
              <w:lastRenderedPageBreak/>
              <w:t>3.10.1</w:t>
            </w:r>
          </w:p>
        </w:tc>
      </w:tr>
      <w:tr w:rsidR="00FF4B12" w:rsidRPr="00534F98" w:rsidTr="005E5DF4">
        <w:tc>
          <w:tcPr>
            <w:tcW w:w="1004" w:type="pct"/>
            <w:shd w:val="clear" w:color="auto" w:fill="auto"/>
          </w:tcPr>
          <w:p w:rsidR="00FF4B12" w:rsidRPr="00534F98" w:rsidRDefault="00FF4B12" w:rsidP="00534F98">
            <w:pPr>
              <w:pStyle w:val="ConsPlusNormal"/>
              <w:spacing w:line="240" w:lineRule="exact"/>
              <w:ind w:firstLine="23"/>
              <w:jc w:val="both"/>
              <w:rPr>
                <w:rFonts w:ascii="Times New Roman" w:hAnsi="Times New Roman" w:cs="Times New Roman"/>
                <w:sz w:val="24"/>
                <w:szCs w:val="24"/>
              </w:rPr>
            </w:pPr>
            <w:r w:rsidRPr="00534F98">
              <w:rPr>
                <w:rFonts w:ascii="Times New Roman" w:hAnsi="Times New Roman" w:cs="Times New Roman"/>
                <w:sz w:val="24"/>
                <w:szCs w:val="24"/>
              </w:rPr>
              <w:lastRenderedPageBreak/>
              <w:t>Спорт</w:t>
            </w:r>
          </w:p>
        </w:tc>
        <w:tc>
          <w:tcPr>
            <w:tcW w:w="2991" w:type="pct"/>
            <w:shd w:val="clear" w:color="auto" w:fill="auto"/>
          </w:tcPr>
          <w:p w:rsidR="00FF4B12" w:rsidRPr="00534F98" w:rsidRDefault="00FF4B12" w:rsidP="00F025C8">
            <w:pPr>
              <w:pStyle w:val="ConsPlusNormal"/>
              <w:spacing w:line="240" w:lineRule="exact"/>
              <w:ind w:firstLine="23"/>
              <w:jc w:val="both"/>
              <w:rPr>
                <w:rFonts w:ascii="Times New Roman" w:hAnsi="Times New Roman" w:cs="Times New Roman"/>
                <w:sz w:val="24"/>
                <w:szCs w:val="24"/>
              </w:rPr>
            </w:pPr>
            <w:r w:rsidRPr="00534F98">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FF4B12" w:rsidRPr="00534F98" w:rsidRDefault="00FF4B12" w:rsidP="00F025C8">
            <w:pPr>
              <w:pStyle w:val="ConsPlusNormal"/>
              <w:spacing w:line="240" w:lineRule="exact"/>
              <w:ind w:firstLine="23"/>
              <w:jc w:val="both"/>
              <w:rPr>
                <w:rFonts w:ascii="Times New Roman" w:hAnsi="Times New Roman" w:cs="Times New Roman"/>
                <w:sz w:val="24"/>
                <w:szCs w:val="24"/>
              </w:rPr>
            </w:pPr>
            <w:r w:rsidRPr="00534F98">
              <w:rPr>
                <w:rFonts w:ascii="Times New Roman" w:hAnsi="Times New Roman" w:cs="Times New Roman"/>
                <w:sz w:val="24"/>
                <w:szCs w:val="24"/>
              </w:rPr>
              <w:t>размещение спортивных баз и лагерей</w:t>
            </w:r>
          </w:p>
        </w:tc>
        <w:tc>
          <w:tcPr>
            <w:tcW w:w="1005" w:type="pct"/>
            <w:shd w:val="clear" w:color="auto" w:fill="auto"/>
          </w:tcPr>
          <w:p w:rsidR="00FF4B12" w:rsidRPr="00534F98" w:rsidRDefault="00FF4B12" w:rsidP="00534F98">
            <w:pPr>
              <w:pStyle w:val="ConsPlusNormal"/>
              <w:spacing w:line="240" w:lineRule="exact"/>
              <w:ind w:firstLine="23"/>
              <w:jc w:val="center"/>
              <w:rPr>
                <w:rFonts w:ascii="Times New Roman" w:hAnsi="Times New Roman" w:cs="Times New Roman"/>
                <w:sz w:val="24"/>
                <w:szCs w:val="24"/>
              </w:rPr>
            </w:pPr>
            <w:r w:rsidRPr="00534F98">
              <w:rPr>
                <w:rFonts w:ascii="Times New Roman" w:hAnsi="Times New Roman" w:cs="Times New Roman"/>
                <w:sz w:val="24"/>
                <w:szCs w:val="24"/>
              </w:rPr>
              <w:t>5.1</w:t>
            </w:r>
          </w:p>
        </w:tc>
      </w:tr>
      <w:tr w:rsidR="00FF4B12" w:rsidRPr="00033B3A" w:rsidTr="005E5DF4">
        <w:tc>
          <w:tcPr>
            <w:tcW w:w="1004" w:type="pct"/>
            <w:shd w:val="clear" w:color="auto" w:fill="auto"/>
          </w:tcPr>
          <w:p w:rsidR="00FF4B12" w:rsidRPr="00033B3A" w:rsidRDefault="00FF4B12" w:rsidP="00033B3A">
            <w:pPr>
              <w:pStyle w:val="ConsPlusNormal"/>
              <w:spacing w:line="240" w:lineRule="exact"/>
              <w:ind w:firstLine="0"/>
              <w:jc w:val="both"/>
              <w:rPr>
                <w:rFonts w:ascii="Times New Roman" w:hAnsi="Times New Roman" w:cs="Times New Roman"/>
                <w:sz w:val="24"/>
                <w:szCs w:val="24"/>
              </w:rPr>
            </w:pPr>
            <w:r w:rsidRPr="00033B3A">
              <w:rPr>
                <w:rFonts w:ascii="Times New Roman" w:hAnsi="Times New Roman" w:cs="Times New Roman"/>
                <w:sz w:val="24"/>
                <w:szCs w:val="24"/>
              </w:rPr>
              <w:t>Религиозное использование</w:t>
            </w:r>
          </w:p>
        </w:tc>
        <w:tc>
          <w:tcPr>
            <w:tcW w:w="2991" w:type="pct"/>
            <w:shd w:val="clear" w:color="auto" w:fill="auto"/>
          </w:tcPr>
          <w:p w:rsidR="00FF4B12" w:rsidRPr="00033B3A" w:rsidRDefault="00FF4B12" w:rsidP="00033B3A">
            <w:pPr>
              <w:pStyle w:val="ConsPlusNormal"/>
              <w:spacing w:line="240" w:lineRule="exact"/>
              <w:ind w:firstLine="0"/>
              <w:jc w:val="both"/>
              <w:rPr>
                <w:rFonts w:ascii="Times New Roman" w:hAnsi="Times New Roman" w:cs="Times New Roman"/>
                <w:sz w:val="24"/>
                <w:szCs w:val="24"/>
              </w:rPr>
            </w:pPr>
            <w:r w:rsidRPr="00033B3A">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F4B12" w:rsidRPr="00033B3A" w:rsidRDefault="00FF4B12" w:rsidP="00033B3A">
            <w:pPr>
              <w:pStyle w:val="ConsPlusNormal"/>
              <w:spacing w:line="240" w:lineRule="exact"/>
              <w:ind w:firstLine="0"/>
              <w:jc w:val="both"/>
              <w:rPr>
                <w:rFonts w:ascii="Times New Roman" w:hAnsi="Times New Roman" w:cs="Times New Roman"/>
                <w:sz w:val="24"/>
                <w:szCs w:val="24"/>
              </w:rPr>
            </w:pPr>
            <w:r w:rsidRPr="00033B3A">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005" w:type="pct"/>
            <w:shd w:val="clear" w:color="auto" w:fill="auto"/>
          </w:tcPr>
          <w:p w:rsidR="00FF4B12" w:rsidRPr="00033B3A" w:rsidRDefault="00FF4B12" w:rsidP="00033B3A">
            <w:pPr>
              <w:pStyle w:val="ConsPlusNormal"/>
              <w:spacing w:line="240" w:lineRule="exact"/>
              <w:ind w:firstLine="0"/>
              <w:jc w:val="center"/>
              <w:rPr>
                <w:rFonts w:ascii="Times New Roman" w:hAnsi="Times New Roman" w:cs="Times New Roman"/>
                <w:sz w:val="24"/>
                <w:szCs w:val="24"/>
              </w:rPr>
            </w:pPr>
            <w:r w:rsidRPr="00033B3A">
              <w:rPr>
                <w:rFonts w:ascii="Times New Roman" w:hAnsi="Times New Roman" w:cs="Times New Roman"/>
                <w:sz w:val="24"/>
                <w:szCs w:val="24"/>
              </w:rPr>
              <w:t>3.7</w:t>
            </w:r>
          </w:p>
        </w:tc>
      </w:tr>
    </w:tbl>
    <w:p w:rsidR="00913A12" w:rsidRPr="008100C7" w:rsidRDefault="00913A12" w:rsidP="002032EE">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7F2B98"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3A0B" w:rsidRPr="00CC5F26"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7F2B98"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w:t>
            </w:r>
            <w:r w:rsidR="00CC5F26" w:rsidRPr="00CC5F26">
              <w:rPr>
                <w:rFonts w:ascii="Times New Roman" w:eastAsia="Times New Roman" w:hAnsi="Times New Roman" w:cs="Times New Roman"/>
                <w:b/>
                <w:snapToGrid w:val="0"/>
                <w:sz w:val="24"/>
                <w:szCs w:val="24"/>
                <w:lang w:eastAsia="ru-RU"/>
              </w:rPr>
              <w:t xml:space="preserve"> п/п</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C973F3"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CC5F26"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ED0E6D" w:rsidRPr="00CC5F26">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а</w:t>
            </w:r>
            <w:r w:rsidR="00312E68">
              <w:rPr>
                <w:rFonts w:ascii="Times New Roman" w:eastAsia="Times New Roman" w:hAnsi="Times New Roman" w:cs="Times New Roman"/>
                <w:snapToGrid w:val="0"/>
                <w:sz w:val="24"/>
                <w:szCs w:val="24"/>
                <w:lang w:eastAsia="ru-RU"/>
              </w:rPr>
              <w:t>а</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r w:rsidR="00ED0E6D" w:rsidRPr="00CC5F26">
              <w:rPr>
                <w:rFonts w:ascii="Times New Roman" w:eastAsia="Times New Roman" w:hAnsi="Times New Roman" w:cs="Times New Roman"/>
                <w:snapToGrid w:val="0"/>
                <w:sz w:val="24"/>
                <w:szCs w:val="24"/>
                <w:lang w:eastAsia="ru-RU"/>
              </w:rPr>
              <w:t>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б</w:t>
            </w:r>
            <w:r w:rsidR="00312E68">
              <w:rPr>
                <w:rFonts w:ascii="Times New Roman" w:eastAsia="Times New Roman" w:hAnsi="Times New Roman" w:cs="Times New Roman"/>
                <w:snapToGrid w:val="0"/>
                <w:sz w:val="24"/>
                <w:szCs w:val="24"/>
                <w:lang w:eastAsia="ru-RU"/>
              </w:rPr>
              <w:t>б</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10000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в</w:t>
            </w:r>
            <w:r w:rsidR="00312E68">
              <w:rPr>
                <w:rFonts w:ascii="Times New Roman" w:eastAsia="Times New Roman" w:hAnsi="Times New Roman" w:cs="Times New Roman"/>
                <w:snapToGrid w:val="0"/>
                <w:sz w:val="24"/>
                <w:szCs w:val="24"/>
                <w:lang w:eastAsia="ru-RU"/>
              </w:rPr>
              <w:t>в</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w:t>
            </w:r>
            <w:r w:rsidR="00473A0B">
              <w:rPr>
                <w:rFonts w:ascii="Times New Roman" w:eastAsia="Times New Roman" w:hAnsi="Times New Roman" w:cs="Times New Roman"/>
                <w:snapToGrid w:val="0"/>
                <w:sz w:val="24"/>
                <w:szCs w:val="24"/>
                <w:lang w:eastAsia="ru-RU"/>
              </w:rPr>
              <w:t>5</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ED0E6D" w:rsidRPr="00CC5F26">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7F2B98" w:rsidRPr="008100C7" w:rsidTr="00312E68">
        <w:trPr>
          <w:trHeight w:val="413"/>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3</w:t>
            </w:r>
            <w:r w:rsidR="00ED0E6D" w:rsidRPr="00CC5F26">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ED0E6D" w:rsidRPr="00CC5F26">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312E68" w:rsidRPr="00041887"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312E68" w:rsidRPr="00A92875" w:rsidRDefault="00312E68" w:rsidP="00312E6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312E68" w:rsidRDefault="00312E68" w:rsidP="00312E6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312E68" w:rsidP="00720E88">
            <w:pPr>
              <w:snapToGrid w:val="0"/>
              <w:spacing w:after="0" w:line="240" w:lineRule="exact"/>
              <w:jc w:val="center"/>
              <w:rPr>
                <w:rFonts w:ascii="Times New Roman" w:hAnsi="Times New Roman" w:cs="Times New Roman"/>
                <w:color w:val="000000"/>
                <w:sz w:val="24"/>
                <w:szCs w:val="24"/>
              </w:rPr>
            </w:pPr>
            <w:r w:rsidRPr="00312E68">
              <w:rPr>
                <w:rFonts w:ascii="Times New Roman" w:hAnsi="Times New Roman" w:cs="Times New Roman"/>
                <w:sz w:val="24"/>
                <w:szCs w:val="24"/>
              </w:rPr>
              <w:t>5,0</w:t>
            </w:r>
          </w:p>
        </w:tc>
      </w:tr>
    </w:tbl>
    <w:p w:rsidR="00ED0E6D" w:rsidRDefault="00ED0E6D" w:rsidP="007F2B98">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7F2B98"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7F2B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ED0E6D" w:rsidRDefault="00DC0151" w:rsidP="00DC0151">
      <w:pPr>
        <w:spacing w:after="0" w:line="240" w:lineRule="auto"/>
        <w:jc w:val="center"/>
        <w:rPr>
          <w:rFonts w:ascii="Times New Roman" w:hAnsi="Times New Roman" w:cs="Times New Roman"/>
          <w:sz w:val="28"/>
          <w:szCs w:val="28"/>
        </w:rPr>
      </w:pPr>
    </w:p>
    <w:p w:rsidR="003449A2" w:rsidRDefault="00473A0B" w:rsidP="00913A12">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В</w:t>
      </w:r>
      <w:r w:rsidR="00050D3D">
        <w:rPr>
          <w:rFonts w:ascii="Times New Roman" w:hAnsi="Times New Roman"/>
          <w:sz w:val="28"/>
          <w:szCs w:val="28"/>
        </w:rPr>
        <w:t xml:space="preserve"> </w:t>
      </w:r>
      <w:r w:rsidR="002032EE">
        <w:rPr>
          <w:rFonts w:ascii="Times New Roman" w:hAnsi="Times New Roman"/>
          <w:sz w:val="28"/>
          <w:szCs w:val="28"/>
        </w:rPr>
        <w:t xml:space="preserve">общественно-деловой </w:t>
      </w:r>
      <w:r w:rsidR="003449A2" w:rsidRPr="00473A0B">
        <w:rPr>
          <w:rFonts w:ascii="Times New Roman" w:hAnsi="Times New Roman"/>
          <w:sz w:val="28"/>
          <w:szCs w:val="28"/>
        </w:rPr>
        <w:t>з</w:t>
      </w:r>
      <w:r w:rsidR="003449A2" w:rsidRPr="00473A0B">
        <w:rPr>
          <w:rFonts w:ascii="Times New Roman" w:hAnsi="Times New Roman"/>
          <w:bCs/>
          <w:sz w:val="28"/>
          <w:szCs w:val="28"/>
        </w:rPr>
        <w:t xml:space="preserve">оне </w:t>
      </w:r>
      <w:r w:rsidR="003449A2" w:rsidRPr="00473A0B">
        <w:rPr>
          <w:rFonts w:ascii="Times New Roman" w:hAnsi="Times New Roman"/>
          <w:sz w:val="28"/>
          <w:szCs w:val="28"/>
        </w:rPr>
        <w:t>допуска</w:t>
      </w:r>
      <w:r w:rsidR="002032EE">
        <w:rPr>
          <w:rFonts w:ascii="Times New Roman" w:hAnsi="Times New Roman"/>
          <w:sz w:val="28"/>
          <w:szCs w:val="28"/>
        </w:rPr>
        <w:t>е</w:t>
      </w:r>
      <w:r w:rsidR="003449A2" w:rsidRPr="00473A0B">
        <w:rPr>
          <w:rFonts w:ascii="Times New Roman" w:hAnsi="Times New Roman"/>
          <w:sz w:val="28"/>
          <w:szCs w:val="28"/>
        </w:rPr>
        <w:t xml:space="preserve">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w:t>
      </w:r>
      <w:r w:rsidR="00561A27" w:rsidRPr="00473A0B">
        <w:rPr>
          <w:rFonts w:ascii="Times New Roman" w:hAnsi="Times New Roman"/>
          <w:sz w:val="28"/>
          <w:szCs w:val="28"/>
        </w:rPr>
        <w:t>нижних этажей,</w:t>
      </w:r>
      <w:r w:rsidR="003449A2" w:rsidRPr="00473A0B">
        <w:rPr>
          <w:rFonts w:ascii="Times New Roman" w:hAnsi="Times New Roman"/>
          <w:sz w:val="28"/>
          <w:szCs w:val="28"/>
        </w:rPr>
        <w:t xml:space="preserve">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568B7" w:rsidRPr="006D3FB2" w:rsidRDefault="005568B7" w:rsidP="00033B3A">
      <w:pPr>
        <w:suppressAutoHyphens/>
        <w:autoSpaceDE w:val="0"/>
        <w:spacing w:after="0" w:line="240" w:lineRule="auto"/>
        <w:jc w:val="both"/>
        <w:rPr>
          <w:rFonts w:ascii="Times New Roman" w:hAnsi="Times New Roman"/>
          <w:sz w:val="28"/>
          <w:szCs w:val="28"/>
        </w:rPr>
      </w:pPr>
    </w:p>
    <w:p w:rsidR="005E5DF4" w:rsidRPr="00F025C8" w:rsidRDefault="005E5DF4" w:rsidP="00F025C8">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025C8">
        <w:rPr>
          <w:rFonts w:ascii="Times New Roman" w:eastAsia="Times New Roman" w:hAnsi="Times New Roman" w:cs="Times New Roman"/>
          <w:b/>
          <w:bCs/>
          <w:snapToGrid w:val="0"/>
          <w:sz w:val="28"/>
          <w:szCs w:val="28"/>
          <w:lang w:eastAsia="ru-RU"/>
        </w:rPr>
        <w:t>ОД-</w:t>
      </w:r>
      <w:r w:rsidR="00F025C8" w:rsidRPr="00F025C8">
        <w:rPr>
          <w:rFonts w:ascii="Times New Roman" w:eastAsia="Times New Roman" w:hAnsi="Times New Roman" w:cs="Times New Roman"/>
          <w:b/>
          <w:bCs/>
          <w:snapToGrid w:val="0"/>
          <w:sz w:val="28"/>
          <w:szCs w:val="28"/>
          <w:lang w:eastAsia="ru-RU"/>
        </w:rPr>
        <w:t>2</w:t>
      </w:r>
      <w:r w:rsidRPr="00F025C8">
        <w:rPr>
          <w:rFonts w:ascii="Times New Roman" w:eastAsia="Times New Roman" w:hAnsi="Times New Roman" w:cs="Times New Roman"/>
          <w:b/>
          <w:bCs/>
          <w:snapToGrid w:val="0"/>
          <w:sz w:val="28"/>
          <w:szCs w:val="28"/>
          <w:lang w:eastAsia="ru-RU"/>
        </w:rPr>
        <w:t>.</w:t>
      </w:r>
      <w:r w:rsidRPr="00F025C8">
        <w:rPr>
          <w:rFonts w:ascii="Times New Roman" w:eastAsia="Times New Roman" w:hAnsi="Times New Roman" w:cs="Times New Roman"/>
          <w:b/>
          <w:sz w:val="28"/>
          <w:szCs w:val="28"/>
          <w:lang w:eastAsia="ru-RU"/>
        </w:rPr>
        <w:t xml:space="preserve"> Зона размещения общественных объектов</w:t>
      </w:r>
    </w:p>
    <w:p w:rsidR="005E5DF4"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r w:rsidRPr="00F025C8">
        <w:rPr>
          <w:rFonts w:ascii="Times New Roman" w:eastAsia="Times New Roman" w:hAnsi="Times New Roman" w:cs="Times New Roman"/>
          <w:b/>
          <w:snapToGrid w:val="0"/>
          <w:sz w:val="28"/>
          <w:szCs w:val="28"/>
          <w:lang w:eastAsia="ru-RU"/>
        </w:rPr>
        <w:t>социальной инфраструктуры</w:t>
      </w:r>
    </w:p>
    <w:p w:rsidR="00F025C8"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p>
    <w:p w:rsidR="005E5DF4" w:rsidRDefault="00F025C8"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eastAsia="ru-RU"/>
        </w:rPr>
        <w:t xml:space="preserve"> общественных</w:t>
      </w:r>
      <w:r w:rsidR="005E5DF4" w:rsidRPr="009B3EC0">
        <w:rPr>
          <w:rFonts w:ascii="Times New Roman" w:eastAsia="Times New Roman" w:hAnsi="Times New Roman" w:cs="Times New Roman"/>
          <w:snapToGrid w:val="0"/>
          <w:sz w:val="28"/>
          <w:szCs w:val="28"/>
          <w:lang w:eastAsia="ru-RU"/>
        </w:rPr>
        <w:t xml:space="preserve"> объектов</w:t>
      </w:r>
      <w:r>
        <w:rPr>
          <w:rFonts w:ascii="Times New Roman" w:eastAsia="Times New Roman" w:hAnsi="Times New Roman" w:cs="Times New Roman"/>
          <w:snapToGrid w:val="0"/>
          <w:sz w:val="28"/>
          <w:szCs w:val="28"/>
          <w:lang w:eastAsia="ru-RU"/>
        </w:rPr>
        <w:t xml:space="preserve"> социальной инфраструктуры</w:t>
      </w:r>
      <w:r w:rsidR="005E5DF4" w:rsidRPr="00CC5F26">
        <w:rPr>
          <w:rFonts w:ascii="Times New Roman" w:eastAsia="Times New Roman" w:hAnsi="Times New Roman" w:cs="Times New Roman"/>
          <w:snapToGrid w:val="0"/>
          <w:sz w:val="28"/>
          <w:szCs w:val="28"/>
          <w:lang w:eastAsia="ru-RU"/>
        </w:rPr>
        <w:t>, связанных с удовлетворением периодических потребностей населения</w:t>
      </w:r>
      <w:r w:rsidR="005E5DF4">
        <w:rPr>
          <w:rFonts w:ascii="Times New Roman" w:eastAsia="Times New Roman" w:hAnsi="Times New Roman" w:cs="Times New Roman"/>
          <w:snapToGrid w:val="0"/>
          <w:sz w:val="28"/>
          <w:szCs w:val="28"/>
          <w:lang w:eastAsia="ru-RU"/>
        </w:rPr>
        <w:t>.</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5469"/>
        <w:gridCol w:w="1922"/>
      </w:tblGrid>
      <w:tr w:rsidR="005E5DF4" w:rsidRPr="008100C7" w:rsidTr="00F025C8">
        <w:trPr>
          <w:tblHeader/>
        </w:trPr>
        <w:tc>
          <w:tcPr>
            <w:tcW w:w="1139"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57" w:type="pct"/>
            <w:shd w:val="clear" w:color="auto" w:fill="auto"/>
            <w:vAlign w:val="center"/>
          </w:tcPr>
          <w:p w:rsidR="005E5DF4"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xml:space="preserve">Описание вида </w:t>
            </w:r>
          </w:p>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4" w:type="pct"/>
            <w:shd w:val="clear" w:color="auto" w:fill="auto"/>
            <w:vAlign w:val="center"/>
          </w:tcPr>
          <w:p w:rsidR="005E5DF4"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xml:space="preserve">Код </w:t>
            </w:r>
          </w:p>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5E5DF4" w:rsidRPr="008100C7" w:rsidTr="00F025C8">
        <w:trPr>
          <w:tblHeader/>
        </w:trPr>
        <w:tc>
          <w:tcPr>
            <w:tcW w:w="1139" w:type="pct"/>
            <w:shd w:val="clear" w:color="auto" w:fill="auto"/>
            <w:vAlign w:val="center"/>
          </w:tcPr>
          <w:p w:rsidR="005E5DF4" w:rsidRPr="002032EE"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1</w:t>
            </w:r>
          </w:p>
        </w:tc>
        <w:tc>
          <w:tcPr>
            <w:tcW w:w="2857" w:type="pct"/>
            <w:shd w:val="clear" w:color="auto" w:fill="auto"/>
            <w:vAlign w:val="center"/>
          </w:tcPr>
          <w:p w:rsidR="005E5DF4" w:rsidRPr="002032EE"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2</w:t>
            </w:r>
          </w:p>
        </w:tc>
        <w:tc>
          <w:tcPr>
            <w:tcW w:w="1004" w:type="pct"/>
            <w:shd w:val="clear" w:color="auto" w:fill="auto"/>
            <w:vAlign w:val="center"/>
          </w:tcPr>
          <w:p w:rsidR="005E5DF4" w:rsidRPr="002032EE"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3</w:t>
            </w:r>
          </w:p>
        </w:tc>
      </w:tr>
      <w:tr w:rsidR="005E5DF4" w:rsidRPr="008100C7" w:rsidTr="00AD7A66">
        <w:tc>
          <w:tcPr>
            <w:tcW w:w="5000" w:type="pct"/>
            <w:gridSpan w:val="3"/>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b/>
                <w:bCs/>
                <w:snapToGrid w:val="0"/>
                <w:sz w:val="24"/>
                <w:szCs w:val="24"/>
                <w:lang w:eastAsia="ru-RU"/>
              </w:rPr>
              <w:lastRenderedPageBreak/>
              <w:t>Основные виды разрешенного использования</w:t>
            </w:r>
          </w:p>
        </w:tc>
      </w:tr>
      <w:tr w:rsidR="005E5DF4" w:rsidRPr="008100C7" w:rsidTr="00F025C8">
        <w:tc>
          <w:tcPr>
            <w:tcW w:w="1139" w:type="pct"/>
            <w:shd w:val="clear" w:color="auto" w:fill="auto"/>
          </w:tcPr>
          <w:p w:rsidR="005E5DF4" w:rsidRPr="00433C99" w:rsidRDefault="005E5DF4" w:rsidP="00AD7A66">
            <w:pPr>
              <w:pStyle w:val="ConsPlusNormal"/>
              <w:spacing w:line="240" w:lineRule="exact"/>
              <w:ind w:firstLine="23"/>
              <w:jc w:val="both"/>
              <w:rPr>
                <w:rFonts w:ascii="Times New Roman" w:hAnsi="Times New Roman" w:cs="Times New Roman"/>
                <w:sz w:val="24"/>
                <w:szCs w:val="24"/>
              </w:rPr>
            </w:pPr>
            <w:r w:rsidRPr="00433C99">
              <w:rPr>
                <w:rFonts w:ascii="Times New Roman" w:hAnsi="Times New Roman" w:cs="Times New Roman"/>
                <w:sz w:val="24"/>
                <w:szCs w:val="24"/>
              </w:rPr>
              <w:t>Социальное обслуживание</w:t>
            </w:r>
          </w:p>
        </w:tc>
        <w:tc>
          <w:tcPr>
            <w:tcW w:w="2857" w:type="pct"/>
            <w:shd w:val="clear" w:color="auto" w:fill="auto"/>
          </w:tcPr>
          <w:p w:rsidR="005E5DF4" w:rsidRPr="00433C99" w:rsidRDefault="005E5DF4" w:rsidP="00AD7A66">
            <w:pPr>
              <w:pStyle w:val="ConsPlusNormal"/>
              <w:spacing w:line="240" w:lineRule="exact"/>
              <w:ind w:firstLine="23"/>
              <w:jc w:val="both"/>
              <w:rPr>
                <w:rFonts w:ascii="Times New Roman" w:hAnsi="Times New Roman" w:cs="Times New Roman"/>
                <w:sz w:val="24"/>
                <w:szCs w:val="24"/>
              </w:rPr>
            </w:pPr>
            <w:r w:rsidRPr="00433C99">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E5DF4" w:rsidRPr="00433C99" w:rsidRDefault="005E5DF4" w:rsidP="00AD7A66">
            <w:pPr>
              <w:pStyle w:val="ConsPlusNormal"/>
              <w:spacing w:line="240" w:lineRule="exact"/>
              <w:ind w:firstLine="23"/>
              <w:jc w:val="both"/>
              <w:rPr>
                <w:rFonts w:ascii="Times New Roman" w:hAnsi="Times New Roman" w:cs="Times New Roman"/>
                <w:sz w:val="24"/>
                <w:szCs w:val="24"/>
              </w:rPr>
            </w:pPr>
            <w:r w:rsidRPr="00433C99">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5E5DF4" w:rsidRPr="00433C99" w:rsidRDefault="005E5DF4" w:rsidP="00AD7A66">
            <w:pPr>
              <w:pStyle w:val="ConsPlusNormal"/>
              <w:spacing w:line="240" w:lineRule="exact"/>
              <w:ind w:firstLine="23"/>
              <w:jc w:val="both"/>
              <w:rPr>
                <w:rFonts w:ascii="Times New Roman" w:hAnsi="Times New Roman" w:cs="Times New Roman"/>
                <w:sz w:val="24"/>
                <w:szCs w:val="24"/>
              </w:rPr>
            </w:pPr>
            <w:r w:rsidRPr="00433C99">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004" w:type="pct"/>
            <w:shd w:val="clear" w:color="auto" w:fill="auto"/>
          </w:tcPr>
          <w:p w:rsidR="005E5DF4" w:rsidRPr="00433C99" w:rsidRDefault="005E5DF4" w:rsidP="00AD7A66">
            <w:pPr>
              <w:pStyle w:val="ConsPlusNormal"/>
              <w:spacing w:line="240" w:lineRule="exact"/>
              <w:ind w:firstLine="23"/>
              <w:jc w:val="center"/>
              <w:rPr>
                <w:rFonts w:ascii="Times New Roman" w:hAnsi="Times New Roman" w:cs="Times New Roman"/>
                <w:sz w:val="24"/>
                <w:szCs w:val="24"/>
              </w:rPr>
            </w:pPr>
            <w:r w:rsidRPr="00433C99">
              <w:rPr>
                <w:rFonts w:ascii="Times New Roman" w:hAnsi="Times New Roman" w:cs="Times New Roman"/>
                <w:sz w:val="24"/>
                <w:szCs w:val="24"/>
              </w:rPr>
              <w:t>3.2</w:t>
            </w:r>
          </w:p>
        </w:tc>
      </w:tr>
      <w:tr w:rsidR="005E5DF4" w:rsidRPr="008100C7" w:rsidTr="00F025C8">
        <w:tc>
          <w:tcPr>
            <w:tcW w:w="1139"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Амбулаторно-поликлиническое</w:t>
            </w:r>
          </w:p>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snapToGrid w:val="0"/>
                <w:sz w:val="24"/>
                <w:szCs w:val="24"/>
                <w:lang w:eastAsia="ru-RU"/>
              </w:rPr>
              <w:t>обслуживание</w:t>
            </w:r>
          </w:p>
        </w:tc>
        <w:tc>
          <w:tcPr>
            <w:tcW w:w="2857"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4"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3.4.1</w:t>
            </w:r>
          </w:p>
        </w:tc>
      </w:tr>
      <w:tr w:rsidR="005E5DF4" w:rsidRPr="008100C7" w:rsidTr="00F025C8">
        <w:tc>
          <w:tcPr>
            <w:tcW w:w="1139" w:type="pct"/>
            <w:shd w:val="clear" w:color="auto" w:fill="auto"/>
          </w:tcPr>
          <w:p w:rsidR="005E5DF4" w:rsidRPr="009B3EC0" w:rsidRDefault="005E5DF4" w:rsidP="00AD7A66">
            <w:pPr>
              <w:pStyle w:val="ConsPlusNormal"/>
              <w:spacing w:line="240" w:lineRule="exact"/>
              <w:ind w:firstLine="23"/>
              <w:jc w:val="both"/>
              <w:rPr>
                <w:rFonts w:ascii="Times New Roman" w:hAnsi="Times New Roman" w:cs="Times New Roman"/>
                <w:sz w:val="24"/>
                <w:szCs w:val="24"/>
              </w:rPr>
            </w:pPr>
            <w:r w:rsidRPr="009B3EC0">
              <w:rPr>
                <w:rFonts w:ascii="Times New Roman" w:hAnsi="Times New Roman" w:cs="Times New Roman"/>
                <w:sz w:val="24"/>
                <w:szCs w:val="24"/>
              </w:rPr>
              <w:t>Стационарное медицинское обслуживание</w:t>
            </w:r>
          </w:p>
        </w:tc>
        <w:tc>
          <w:tcPr>
            <w:tcW w:w="2857" w:type="pct"/>
            <w:shd w:val="clear" w:color="auto" w:fill="auto"/>
          </w:tcPr>
          <w:p w:rsidR="005E5DF4" w:rsidRPr="009B3EC0" w:rsidRDefault="005E5DF4" w:rsidP="00AD7A66">
            <w:pPr>
              <w:pStyle w:val="ConsPlusNormal"/>
              <w:spacing w:line="240" w:lineRule="exact"/>
              <w:ind w:firstLine="23"/>
              <w:jc w:val="both"/>
              <w:rPr>
                <w:rFonts w:ascii="Times New Roman" w:hAnsi="Times New Roman" w:cs="Times New Roman"/>
                <w:sz w:val="24"/>
                <w:szCs w:val="24"/>
              </w:rPr>
            </w:pPr>
            <w:r w:rsidRPr="009B3EC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E5DF4" w:rsidRPr="009B3EC0" w:rsidRDefault="005E5DF4" w:rsidP="00AD7A66">
            <w:pPr>
              <w:pStyle w:val="ConsPlusNormal"/>
              <w:spacing w:line="240" w:lineRule="exact"/>
              <w:ind w:firstLine="23"/>
              <w:jc w:val="both"/>
              <w:rPr>
                <w:rFonts w:ascii="Times New Roman" w:hAnsi="Times New Roman" w:cs="Times New Roman"/>
                <w:sz w:val="24"/>
                <w:szCs w:val="24"/>
              </w:rPr>
            </w:pPr>
            <w:r w:rsidRPr="009B3EC0">
              <w:rPr>
                <w:rFonts w:ascii="Times New Roman" w:hAnsi="Times New Roman" w:cs="Times New Roman"/>
                <w:sz w:val="24"/>
                <w:szCs w:val="24"/>
              </w:rPr>
              <w:t>размещение станций скорой помощи</w:t>
            </w:r>
          </w:p>
        </w:tc>
        <w:tc>
          <w:tcPr>
            <w:tcW w:w="1004" w:type="pct"/>
            <w:shd w:val="clear" w:color="auto" w:fill="auto"/>
          </w:tcPr>
          <w:p w:rsidR="005E5DF4" w:rsidRPr="009B3EC0" w:rsidRDefault="005E5DF4" w:rsidP="00AD7A66">
            <w:pPr>
              <w:pStyle w:val="ConsPlusNormal"/>
              <w:spacing w:line="240" w:lineRule="exact"/>
              <w:ind w:firstLine="23"/>
              <w:jc w:val="center"/>
              <w:rPr>
                <w:rFonts w:ascii="Times New Roman" w:hAnsi="Times New Roman" w:cs="Times New Roman"/>
                <w:sz w:val="24"/>
                <w:szCs w:val="24"/>
              </w:rPr>
            </w:pPr>
            <w:r w:rsidRPr="009B3EC0">
              <w:rPr>
                <w:rFonts w:ascii="Times New Roman" w:hAnsi="Times New Roman" w:cs="Times New Roman"/>
                <w:sz w:val="24"/>
                <w:szCs w:val="24"/>
              </w:rPr>
              <w:t>3.4.2</w:t>
            </w:r>
          </w:p>
        </w:tc>
      </w:tr>
      <w:tr w:rsidR="005E5DF4" w:rsidRPr="008100C7" w:rsidTr="00F025C8">
        <w:tc>
          <w:tcPr>
            <w:tcW w:w="1139"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 xml:space="preserve">Дошкольное, </w:t>
            </w:r>
          </w:p>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начальное и среднее общее образование</w:t>
            </w:r>
          </w:p>
        </w:tc>
        <w:tc>
          <w:tcPr>
            <w:tcW w:w="2857"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004"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3.5.1</w:t>
            </w:r>
          </w:p>
        </w:tc>
      </w:tr>
      <w:tr w:rsidR="00F025C8" w:rsidRPr="00F025C8" w:rsidTr="00F025C8">
        <w:tc>
          <w:tcPr>
            <w:tcW w:w="1139" w:type="pct"/>
            <w:shd w:val="clear" w:color="auto" w:fill="auto"/>
          </w:tcPr>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Среднее и высшее профессиональное образование</w:t>
            </w:r>
          </w:p>
        </w:tc>
        <w:tc>
          <w:tcPr>
            <w:tcW w:w="2857" w:type="pct"/>
            <w:shd w:val="clear" w:color="auto" w:fill="auto"/>
          </w:tcPr>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w:t>
            </w:r>
            <w:r w:rsidRPr="00F025C8">
              <w:rPr>
                <w:rFonts w:ascii="Times New Roman" w:hAnsi="Times New Roman" w:cs="Times New Roman"/>
                <w:sz w:val="24"/>
                <w:szCs w:val="24"/>
              </w:rPr>
              <w:lastRenderedPageBreak/>
              <w:t>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004" w:type="pct"/>
            <w:shd w:val="clear" w:color="auto" w:fill="auto"/>
          </w:tcPr>
          <w:p w:rsidR="00F025C8" w:rsidRPr="00F025C8" w:rsidRDefault="00F025C8" w:rsidP="00F025C8">
            <w:pPr>
              <w:pStyle w:val="ConsPlusNormal"/>
              <w:spacing w:line="240" w:lineRule="exact"/>
              <w:ind w:firstLine="23"/>
              <w:jc w:val="center"/>
              <w:rPr>
                <w:rFonts w:ascii="Times New Roman" w:hAnsi="Times New Roman" w:cs="Times New Roman"/>
                <w:sz w:val="24"/>
                <w:szCs w:val="24"/>
              </w:rPr>
            </w:pPr>
            <w:r w:rsidRPr="00F025C8">
              <w:rPr>
                <w:rFonts w:ascii="Times New Roman" w:hAnsi="Times New Roman" w:cs="Times New Roman"/>
                <w:sz w:val="24"/>
                <w:szCs w:val="24"/>
              </w:rPr>
              <w:lastRenderedPageBreak/>
              <w:t>3.5.2</w:t>
            </w:r>
          </w:p>
        </w:tc>
      </w:tr>
      <w:tr w:rsidR="005E5DF4" w:rsidRPr="008100C7" w:rsidTr="00F025C8">
        <w:tc>
          <w:tcPr>
            <w:tcW w:w="1139"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lastRenderedPageBreak/>
              <w:t>Культурное развитие</w:t>
            </w:r>
          </w:p>
        </w:tc>
        <w:tc>
          <w:tcPr>
            <w:tcW w:w="2857"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устройство площадок для празднеств и гуляний;</w:t>
            </w:r>
          </w:p>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зданий и сооружений для размещения цирков, зверинцев, зоопарков, океанариумов</w:t>
            </w:r>
          </w:p>
        </w:tc>
        <w:tc>
          <w:tcPr>
            <w:tcW w:w="1004"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3.6</w:t>
            </w:r>
          </w:p>
        </w:tc>
      </w:tr>
      <w:tr w:rsidR="00F025C8" w:rsidRPr="00F025C8" w:rsidTr="00AD7A66">
        <w:tc>
          <w:tcPr>
            <w:tcW w:w="1139" w:type="pct"/>
            <w:shd w:val="clear" w:color="auto" w:fill="auto"/>
          </w:tcPr>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Спорт</w:t>
            </w:r>
          </w:p>
        </w:tc>
        <w:tc>
          <w:tcPr>
            <w:tcW w:w="2857" w:type="pct"/>
            <w:shd w:val="clear" w:color="auto" w:fill="auto"/>
          </w:tcPr>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F025C8" w:rsidRPr="00F025C8" w:rsidRDefault="00F025C8" w:rsidP="00F025C8">
            <w:pPr>
              <w:pStyle w:val="ConsPlusNormal"/>
              <w:spacing w:line="240" w:lineRule="exact"/>
              <w:ind w:firstLine="23"/>
              <w:jc w:val="both"/>
              <w:rPr>
                <w:rFonts w:ascii="Times New Roman" w:hAnsi="Times New Roman" w:cs="Times New Roman"/>
                <w:sz w:val="24"/>
                <w:szCs w:val="24"/>
              </w:rPr>
            </w:pPr>
            <w:r w:rsidRPr="00F025C8">
              <w:rPr>
                <w:rFonts w:ascii="Times New Roman" w:hAnsi="Times New Roman" w:cs="Times New Roman"/>
                <w:sz w:val="24"/>
                <w:szCs w:val="24"/>
              </w:rPr>
              <w:t>размещение спортивных баз и лагерей</w:t>
            </w:r>
          </w:p>
        </w:tc>
        <w:tc>
          <w:tcPr>
            <w:tcW w:w="1004" w:type="pct"/>
            <w:shd w:val="clear" w:color="auto" w:fill="auto"/>
          </w:tcPr>
          <w:p w:rsidR="00F025C8" w:rsidRPr="00F025C8" w:rsidRDefault="00F025C8" w:rsidP="00F025C8">
            <w:pPr>
              <w:pStyle w:val="ConsPlusNormal"/>
              <w:spacing w:line="240" w:lineRule="exact"/>
              <w:ind w:firstLine="23"/>
              <w:jc w:val="center"/>
              <w:rPr>
                <w:rFonts w:ascii="Times New Roman" w:hAnsi="Times New Roman" w:cs="Times New Roman"/>
                <w:sz w:val="24"/>
                <w:szCs w:val="24"/>
              </w:rPr>
            </w:pPr>
            <w:r w:rsidRPr="00F025C8">
              <w:rPr>
                <w:rFonts w:ascii="Times New Roman" w:hAnsi="Times New Roman" w:cs="Times New Roman"/>
                <w:sz w:val="24"/>
                <w:szCs w:val="24"/>
              </w:rPr>
              <w:t>5.1</w:t>
            </w:r>
          </w:p>
        </w:tc>
      </w:tr>
      <w:tr w:rsidR="005E5DF4" w:rsidRPr="00473A0B" w:rsidTr="00F025C8">
        <w:tc>
          <w:tcPr>
            <w:tcW w:w="1139" w:type="pct"/>
            <w:shd w:val="clear" w:color="auto" w:fill="auto"/>
          </w:tcPr>
          <w:p w:rsidR="005E5DF4" w:rsidRPr="00473A0B" w:rsidRDefault="005E5DF4" w:rsidP="00AD7A66">
            <w:pPr>
              <w:pStyle w:val="ConsPlusNormal"/>
              <w:spacing w:line="240" w:lineRule="exact"/>
              <w:ind w:firstLine="0"/>
              <w:jc w:val="both"/>
              <w:rPr>
                <w:rFonts w:ascii="Times New Roman" w:hAnsi="Times New Roman" w:cs="Times New Roman"/>
                <w:sz w:val="24"/>
                <w:szCs w:val="24"/>
              </w:rPr>
            </w:pPr>
            <w:r w:rsidRPr="00473A0B">
              <w:rPr>
                <w:rFonts w:ascii="Times New Roman" w:hAnsi="Times New Roman" w:cs="Times New Roman"/>
                <w:sz w:val="24"/>
                <w:szCs w:val="24"/>
              </w:rPr>
              <w:t>Земельные участки (территории) общего пользования</w:t>
            </w:r>
          </w:p>
        </w:tc>
        <w:tc>
          <w:tcPr>
            <w:tcW w:w="2857" w:type="pct"/>
            <w:shd w:val="clear" w:color="auto" w:fill="auto"/>
          </w:tcPr>
          <w:p w:rsidR="005E5DF4" w:rsidRPr="00473A0B" w:rsidRDefault="005E5DF4" w:rsidP="00AD7A66">
            <w:pPr>
              <w:pStyle w:val="ConsPlusNormal"/>
              <w:spacing w:line="240" w:lineRule="exact"/>
              <w:ind w:firstLine="0"/>
              <w:jc w:val="both"/>
              <w:rPr>
                <w:rFonts w:ascii="Times New Roman" w:hAnsi="Times New Roman" w:cs="Times New Roman"/>
                <w:sz w:val="24"/>
                <w:szCs w:val="24"/>
              </w:rPr>
            </w:pPr>
            <w:r w:rsidRPr="00473A0B">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4" w:type="pct"/>
            <w:shd w:val="clear" w:color="auto" w:fill="auto"/>
          </w:tcPr>
          <w:p w:rsidR="005E5DF4" w:rsidRPr="00473A0B" w:rsidRDefault="005E5DF4" w:rsidP="00AD7A66">
            <w:pPr>
              <w:pStyle w:val="ConsPlusNormal"/>
              <w:spacing w:line="240" w:lineRule="exact"/>
              <w:ind w:firstLine="0"/>
              <w:jc w:val="center"/>
              <w:rPr>
                <w:rFonts w:ascii="Times New Roman" w:hAnsi="Times New Roman" w:cs="Times New Roman"/>
                <w:sz w:val="24"/>
                <w:szCs w:val="24"/>
              </w:rPr>
            </w:pPr>
            <w:r w:rsidRPr="00473A0B">
              <w:rPr>
                <w:rFonts w:ascii="Times New Roman" w:hAnsi="Times New Roman" w:cs="Times New Roman"/>
                <w:sz w:val="24"/>
                <w:szCs w:val="24"/>
              </w:rPr>
              <w:t>12.0</w:t>
            </w:r>
          </w:p>
        </w:tc>
      </w:tr>
      <w:tr w:rsidR="005E5DF4" w:rsidRPr="008100C7" w:rsidTr="00AD7A66">
        <w:tc>
          <w:tcPr>
            <w:tcW w:w="5000" w:type="pct"/>
            <w:gridSpan w:val="3"/>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5E5DF4" w:rsidRPr="008100C7" w:rsidTr="00F025C8">
        <w:tc>
          <w:tcPr>
            <w:tcW w:w="1139" w:type="pct"/>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snapToGrid w:val="0"/>
                <w:sz w:val="24"/>
                <w:szCs w:val="24"/>
                <w:lang w:eastAsia="ru-RU"/>
              </w:rPr>
              <w:t>Коммунальное обслуживание</w:t>
            </w:r>
          </w:p>
        </w:tc>
        <w:tc>
          <w:tcPr>
            <w:tcW w:w="2857" w:type="pct"/>
            <w:shd w:val="clear" w:color="auto" w:fill="auto"/>
            <w:vAlign w:val="center"/>
          </w:tcPr>
          <w:p w:rsidR="005E5DF4" w:rsidRPr="009B3EC0" w:rsidRDefault="005E5DF4" w:rsidP="00F025C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snapToGrid w:val="0"/>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9B3EC0">
              <w:rPr>
                <w:rFonts w:ascii="Times New Roman" w:eastAsia="Times New Roman" w:hAnsi="Times New Roman" w:cs="Times New Roman"/>
                <w:snapToGrid w:val="0"/>
                <w:sz w:val="24"/>
                <w:szCs w:val="24"/>
                <w:lang w:eastAsia="ru-RU"/>
              </w:rPr>
              <w:lastRenderedPageBreak/>
              <w:t>предоставлением им коммунальных услуг)</w:t>
            </w:r>
          </w:p>
        </w:tc>
        <w:tc>
          <w:tcPr>
            <w:tcW w:w="1004" w:type="pct"/>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9B3EC0">
              <w:rPr>
                <w:rFonts w:ascii="Times New Roman" w:eastAsia="Times New Roman" w:hAnsi="Times New Roman" w:cs="Times New Roman"/>
                <w:bCs/>
                <w:snapToGrid w:val="0"/>
                <w:sz w:val="24"/>
                <w:szCs w:val="24"/>
                <w:lang w:eastAsia="ru-RU"/>
              </w:rPr>
              <w:lastRenderedPageBreak/>
              <w:t>3.1</w:t>
            </w:r>
          </w:p>
        </w:tc>
      </w:tr>
      <w:tr w:rsidR="005E5DF4" w:rsidRPr="008100C7" w:rsidTr="00AD7A66">
        <w:tc>
          <w:tcPr>
            <w:tcW w:w="5000" w:type="pct"/>
            <w:gridSpan w:val="3"/>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
                <w:bCs/>
                <w:snapToGrid w:val="0"/>
                <w:sz w:val="24"/>
                <w:szCs w:val="24"/>
                <w:lang w:eastAsia="ru-RU"/>
              </w:rPr>
              <w:lastRenderedPageBreak/>
              <w:t>Условно разрешенные виды использования</w:t>
            </w:r>
          </w:p>
        </w:tc>
      </w:tr>
      <w:tr w:rsidR="00F025C8" w:rsidRPr="008100C7" w:rsidTr="00AD7A66">
        <w:tc>
          <w:tcPr>
            <w:tcW w:w="1139" w:type="pct"/>
            <w:shd w:val="clear" w:color="auto" w:fill="auto"/>
          </w:tcPr>
          <w:p w:rsidR="00F025C8" w:rsidRPr="00F358ED" w:rsidRDefault="00F025C8" w:rsidP="00F358ED">
            <w:pPr>
              <w:pStyle w:val="ConsPlusNormal"/>
              <w:spacing w:line="240" w:lineRule="exact"/>
              <w:ind w:firstLine="22"/>
              <w:jc w:val="both"/>
              <w:rPr>
                <w:rFonts w:ascii="Times New Roman" w:hAnsi="Times New Roman" w:cs="Times New Roman"/>
                <w:sz w:val="24"/>
                <w:szCs w:val="24"/>
              </w:rPr>
            </w:pPr>
            <w:r w:rsidRPr="00F358ED">
              <w:rPr>
                <w:rFonts w:ascii="Times New Roman" w:hAnsi="Times New Roman" w:cs="Times New Roman"/>
                <w:sz w:val="24"/>
                <w:szCs w:val="24"/>
              </w:rPr>
              <w:t>Бытовое обслуживание</w:t>
            </w:r>
          </w:p>
        </w:tc>
        <w:tc>
          <w:tcPr>
            <w:tcW w:w="2857" w:type="pct"/>
            <w:shd w:val="clear" w:color="auto" w:fill="auto"/>
          </w:tcPr>
          <w:p w:rsidR="00F025C8" w:rsidRPr="00F358ED" w:rsidRDefault="00F025C8" w:rsidP="00F358ED">
            <w:pPr>
              <w:pStyle w:val="ConsPlusNormal"/>
              <w:spacing w:line="240" w:lineRule="exact"/>
              <w:ind w:firstLine="22"/>
              <w:jc w:val="both"/>
              <w:rPr>
                <w:rFonts w:ascii="Times New Roman" w:hAnsi="Times New Roman" w:cs="Times New Roman"/>
                <w:sz w:val="24"/>
                <w:szCs w:val="24"/>
              </w:rPr>
            </w:pPr>
            <w:r w:rsidRPr="00F358E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shd w:val="clear" w:color="auto" w:fill="auto"/>
          </w:tcPr>
          <w:p w:rsidR="00F025C8" w:rsidRPr="00F358ED" w:rsidRDefault="00F025C8" w:rsidP="00F358ED">
            <w:pPr>
              <w:pStyle w:val="ConsPlusNormal"/>
              <w:spacing w:line="240" w:lineRule="exact"/>
              <w:ind w:firstLine="22"/>
              <w:jc w:val="center"/>
              <w:rPr>
                <w:rFonts w:ascii="Times New Roman" w:hAnsi="Times New Roman" w:cs="Times New Roman"/>
                <w:sz w:val="24"/>
                <w:szCs w:val="24"/>
              </w:rPr>
            </w:pPr>
            <w:r w:rsidRPr="00F358ED">
              <w:rPr>
                <w:rFonts w:ascii="Times New Roman" w:hAnsi="Times New Roman" w:cs="Times New Roman"/>
                <w:sz w:val="24"/>
                <w:szCs w:val="24"/>
              </w:rPr>
              <w:t>3.3</w:t>
            </w:r>
          </w:p>
        </w:tc>
      </w:tr>
      <w:tr w:rsidR="00F358ED" w:rsidRPr="009B3EC0" w:rsidTr="00F025C8">
        <w:tc>
          <w:tcPr>
            <w:tcW w:w="1139" w:type="pct"/>
            <w:shd w:val="clear" w:color="auto" w:fill="auto"/>
          </w:tcPr>
          <w:p w:rsidR="00F358ED" w:rsidRPr="00F358ED" w:rsidRDefault="00F358ED" w:rsidP="00F358ED">
            <w:pPr>
              <w:pStyle w:val="ConsPlusNormal"/>
              <w:spacing w:line="240" w:lineRule="exact"/>
              <w:ind w:firstLine="0"/>
              <w:jc w:val="both"/>
              <w:rPr>
                <w:rFonts w:ascii="Times New Roman" w:hAnsi="Times New Roman" w:cs="Times New Roman"/>
                <w:sz w:val="24"/>
                <w:szCs w:val="24"/>
              </w:rPr>
            </w:pPr>
            <w:r w:rsidRPr="00F358ED">
              <w:rPr>
                <w:rFonts w:ascii="Times New Roman" w:hAnsi="Times New Roman" w:cs="Times New Roman"/>
                <w:sz w:val="24"/>
                <w:szCs w:val="24"/>
              </w:rPr>
              <w:t>Магазины</w:t>
            </w:r>
          </w:p>
        </w:tc>
        <w:tc>
          <w:tcPr>
            <w:tcW w:w="2857" w:type="pct"/>
            <w:shd w:val="clear" w:color="auto" w:fill="auto"/>
          </w:tcPr>
          <w:p w:rsidR="00F358ED" w:rsidRPr="00F358ED" w:rsidRDefault="00F358ED" w:rsidP="00F358ED">
            <w:pPr>
              <w:pStyle w:val="ConsPlusNormal"/>
              <w:spacing w:line="240" w:lineRule="exact"/>
              <w:ind w:firstLine="0"/>
              <w:jc w:val="both"/>
              <w:rPr>
                <w:rFonts w:ascii="Times New Roman" w:hAnsi="Times New Roman" w:cs="Times New Roman"/>
                <w:sz w:val="24"/>
                <w:szCs w:val="24"/>
              </w:rPr>
            </w:pPr>
            <w:r w:rsidRPr="00F358ED">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4" w:type="pct"/>
            <w:shd w:val="clear" w:color="auto" w:fill="auto"/>
          </w:tcPr>
          <w:p w:rsidR="00F358ED" w:rsidRPr="00F358ED" w:rsidRDefault="00F358ED" w:rsidP="00F358ED">
            <w:pPr>
              <w:pStyle w:val="ConsPlusNormal"/>
              <w:spacing w:line="240" w:lineRule="exact"/>
              <w:ind w:firstLine="0"/>
              <w:jc w:val="center"/>
              <w:rPr>
                <w:rFonts w:ascii="Times New Roman" w:hAnsi="Times New Roman" w:cs="Times New Roman"/>
                <w:sz w:val="24"/>
                <w:szCs w:val="24"/>
              </w:rPr>
            </w:pPr>
            <w:r w:rsidRPr="00F358ED">
              <w:rPr>
                <w:rFonts w:ascii="Times New Roman" w:hAnsi="Times New Roman" w:cs="Times New Roman"/>
                <w:sz w:val="24"/>
                <w:szCs w:val="24"/>
              </w:rPr>
              <w:t>4.4</w:t>
            </w:r>
          </w:p>
        </w:tc>
      </w:tr>
    </w:tbl>
    <w:p w:rsidR="005E5DF4" w:rsidRPr="008100C7" w:rsidRDefault="005E5DF4" w:rsidP="005E5DF4">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347"/>
        <w:gridCol w:w="938"/>
        <w:gridCol w:w="1702"/>
      </w:tblGrid>
      <w:tr w:rsidR="005E5DF4" w:rsidRPr="008100C7"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п/п</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CC5F26"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5E5DF4" w:rsidRPr="008100C7"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5E5DF4" w:rsidRPr="00CC5F26">
              <w:rPr>
                <w:rFonts w:ascii="Times New Roman" w:eastAsia="Times New Roman" w:hAnsi="Times New Roman" w:cs="Times New Roman"/>
                <w:snapToGrid w:val="0"/>
                <w:sz w:val="24"/>
                <w:szCs w:val="24"/>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r w:rsidR="005E5DF4" w:rsidRPr="00CC5F26">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r w:rsidRPr="00CC5F26">
              <w:rPr>
                <w:rFonts w:ascii="Times New Roman" w:eastAsia="Times New Roman" w:hAnsi="Times New Roman" w:cs="Times New Roman"/>
                <w:snapToGrid w:val="0"/>
                <w:sz w:val="24"/>
                <w:szCs w:val="24"/>
                <w:lang w:eastAsia="ru-RU"/>
              </w:rPr>
              <w:t>00</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w:t>
            </w:r>
            <w:r w:rsidR="005E5DF4" w:rsidRPr="00CC5F26">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F35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w:t>
            </w:r>
            <w:r w:rsidR="005E5DF4" w:rsidRPr="00CC5F26">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5</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5E5DF4" w:rsidRPr="00CC5F26">
              <w:rPr>
                <w:rFonts w:ascii="Times New Roman" w:eastAsia="Times New Roman" w:hAnsi="Times New Roman" w:cs="Times New Roman"/>
                <w:snapToGrid w:val="0"/>
                <w:sz w:val="24"/>
                <w:szCs w:val="24"/>
                <w:lang w:eastAsia="ru-RU"/>
              </w:rPr>
              <w:t>2</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CC5F26">
              <w:rPr>
                <w:rFonts w:ascii="Times New Roman" w:eastAsia="Times New Roman" w:hAnsi="Times New Roman" w:cs="Times New Roman"/>
                <w:snapToGrid w:val="0"/>
                <w:sz w:val="24"/>
                <w:szCs w:val="24"/>
                <w:lang w:eastAsia="ru-RU"/>
              </w:rPr>
              <w:t>3</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CC5F26">
              <w:rPr>
                <w:rFonts w:ascii="Times New Roman" w:eastAsia="Times New Roman" w:hAnsi="Times New Roman" w:cs="Times New Roman"/>
                <w:snapToGrid w:val="0"/>
                <w:sz w:val="24"/>
                <w:szCs w:val="24"/>
                <w:lang w:eastAsia="ru-RU"/>
              </w:rPr>
              <w:t>4</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16" w:type="pct"/>
            <w:tcBorders>
              <w:top w:val="single" w:sz="4" w:space="0" w:color="000000"/>
              <w:left w:val="single" w:sz="4" w:space="0" w:color="000000"/>
              <w:bottom w:val="single" w:sz="4" w:space="0" w:color="000000"/>
            </w:tcBorders>
            <w:shd w:val="clear" w:color="auto" w:fill="auto"/>
          </w:tcPr>
          <w:p w:rsidR="00142D69" w:rsidRPr="00041887"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16" w:type="pct"/>
            <w:tcBorders>
              <w:top w:val="single" w:sz="4" w:space="0" w:color="000000"/>
              <w:left w:val="single" w:sz="4" w:space="0" w:color="000000"/>
              <w:bottom w:val="single" w:sz="4" w:space="0" w:color="000000"/>
            </w:tcBorders>
            <w:shd w:val="clear" w:color="auto" w:fill="auto"/>
          </w:tcPr>
          <w:p w:rsidR="00142D69" w:rsidRPr="00A92875" w:rsidRDefault="00142D69" w:rsidP="00142D69">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16" w:type="pct"/>
            <w:tcBorders>
              <w:top w:val="single" w:sz="4" w:space="0" w:color="000000"/>
              <w:left w:val="single" w:sz="4" w:space="0" w:color="000000"/>
              <w:bottom w:val="single" w:sz="4" w:space="0" w:color="000000"/>
            </w:tcBorders>
            <w:shd w:val="clear" w:color="auto" w:fill="auto"/>
          </w:tcPr>
          <w:p w:rsidR="00142D69" w:rsidRDefault="00142D69" w:rsidP="00142D69">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5E5DF4" w:rsidRDefault="005E5DF4" w:rsidP="005E5DF4">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6D3FB2" w:rsidRDefault="005E5DF4" w:rsidP="005E5DF4">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E5DF4" w:rsidRPr="00ED0E6D" w:rsidRDefault="005E5DF4" w:rsidP="005E5DF4">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F358ED">
        <w:rPr>
          <w:rFonts w:ascii="Times New Roman" w:eastAsia="Times New Roman" w:hAnsi="Times New Roman" w:cs="Times New Roman"/>
          <w:b/>
          <w:bCs/>
          <w:snapToGrid w:val="0"/>
          <w:sz w:val="28"/>
          <w:szCs w:val="28"/>
          <w:lang w:eastAsia="ru-RU"/>
        </w:rPr>
        <w:t>3</w:t>
      </w:r>
      <w:r w:rsidRPr="005E5DF4">
        <w:rPr>
          <w:rFonts w:ascii="Times New Roman" w:eastAsia="Times New Roman" w:hAnsi="Times New Roman" w:cs="Times New Roman"/>
          <w:b/>
          <w:bCs/>
          <w:snapToGrid w:val="0"/>
          <w:sz w:val="28"/>
          <w:szCs w:val="28"/>
          <w:lang w:eastAsia="ru-RU"/>
        </w:rPr>
        <w:t>.</w:t>
      </w:r>
      <w:r w:rsidRPr="005E5DF4">
        <w:rPr>
          <w:rFonts w:ascii="Times New Roman" w:eastAsia="Times New Roman" w:hAnsi="Times New Roman" w:cs="Times New Roman"/>
          <w:b/>
          <w:sz w:val="28"/>
          <w:szCs w:val="28"/>
          <w:lang w:eastAsia="ru-RU"/>
        </w:rPr>
        <w:t xml:space="preserve"> Зона размещения объектов </w:t>
      </w:r>
      <w:r w:rsidR="00F358ED">
        <w:rPr>
          <w:rFonts w:ascii="Times New Roman" w:eastAsia="Times New Roman" w:hAnsi="Times New Roman" w:cs="Times New Roman"/>
          <w:b/>
          <w:sz w:val="28"/>
          <w:szCs w:val="28"/>
          <w:lang w:eastAsia="ru-RU"/>
        </w:rPr>
        <w:t>общественного управления</w:t>
      </w:r>
    </w:p>
    <w:p w:rsidR="005E5DF4" w:rsidRDefault="005E5DF4"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F358ED" w:rsidRDefault="00F358ED" w:rsidP="00F358ED">
      <w:pPr>
        <w:widowControl w:val="0"/>
        <w:numPr>
          <w:ilvl w:val="12"/>
          <w:numId w:val="0"/>
        </w:numPr>
        <w:tabs>
          <w:tab w:val="left" w:pos="720"/>
        </w:tabs>
        <w:spacing w:after="0" w:line="240" w:lineRule="auto"/>
        <w:ind w:right="23" w:firstLine="851"/>
        <w:jc w:val="both"/>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sidR="005E5DF4" w:rsidRPr="009B3EC0">
        <w:rPr>
          <w:rFonts w:ascii="Times New Roman" w:eastAsia="Times New Roman" w:hAnsi="Times New Roman" w:cs="Times New Roman"/>
          <w:snapToGrid w:val="0"/>
          <w:sz w:val="28"/>
          <w:szCs w:val="28"/>
          <w:lang w:eastAsia="ru-RU"/>
        </w:rPr>
        <w:t xml:space="preserve"> объектов</w:t>
      </w:r>
      <w:r w:rsidR="00050D3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bCs/>
          <w:snapToGrid w:val="0"/>
          <w:sz w:val="28"/>
          <w:szCs w:val="28"/>
          <w:lang w:eastAsia="ru-RU"/>
        </w:rPr>
        <w:t>для размещения органов государственной власти, органов местного самоуправления, судов, общественных объединений граждан.</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5E5DF4" w:rsidRPr="008100C7" w:rsidTr="00F358ED">
        <w:trPr>
          <w:tblHeader/>
        </w:trPr>
        <w:tc>
          <w:tcPr>
            <w:tcW w:w="1004" w:type="pct"/>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991" w:type="pct"/>
            <w:shd w:val="clear" w:color="auto" w:fill="auto"/>
            <w:vAlign w:val="center"/>
          </w:tcPr>
          <w:p w:rsidR="005E5DF4"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xml:space="preserve">Описание вида </w:t>
            </w:r>
          </w:p>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5E5DF4"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xml:space="preserve">Код </w:t>
            </w:r>
          </w:p>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5E5DF4" w:rsidRPr="008100C7" w:rsidTr="00F358ED">
        <w:trPr>
          <w:tblHeader/>
        </w:trPr>
        <w:tc>
          <w:tcPr>
            <w:tcW w:w="1004" w:type="pct"/>
            <w:shd w:val="clear" w:color="auto" w:fill="auto"/>
            <w:vAlign w:val="center"/>
          </w:tcPr>
          <w:p w:rsidR="005E5DF4" w:rsidRPr="002032EE"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1</w:t>
            </w:r>
          </w:p>
        </w:tc>
        <w:tc>
          <w:tcPr>
            <w:tcW w:w="2991" w:type="pct"/>
            <w:shd w:val="clear" w:color="auto" w:fill="auto"/>
            <w:vAlign w:val="center"/>
          </w:tcPr>
          <w:p w:rsidR="005E5DF4" w:rsidRPr="002032EE"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5E5DF4" w:rsidRPr="002032EE"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3</w:t>
            </w:r>
          </w:p>
        </w:tc>
      </w:tr>
      <w:tr w:rsidR="005E5DF4" w:rsidRPr="008100C7" w:rsidTr="00AD7A66">
        <w:tc>
          <w:tcPr>
            <w:tcW w:w="5000" w:type="pct"/>
            <w:gridSpan w:val="3"/>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5E5DF4" w:rsidRPr="008100C7" w:rsidTr="00F358E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Общественное управление</w:t>
            </w:r>
          </w:p>
        </w:tc>
        <w:tc>
          <w:tcPr>
            <w:tcW w:w="2991" w:type="pct"/>
            <w:tcBorders>
              <w:top w:val="single" w:sz="4" w:space="0" w:color="auto"/>
              <w:left w:val="single" w:sz="4" w:space="0" w:color="auto"/>
              <w:bottom w:val="single" w:sz="4" w:space="0" w:color="auto"/>
              <w:right w:val="single" w:sz="4" w:space="0" w:color="auto"/>
            </w:tcBorders>
            <w:shd w:val="clear" w:color="auto" w:fill="auto"/>
            <w:vAlign w:val="center"/>
          </w:tcPr>
          <w:p w:rsidR="005E5DF4" w:rsidRPr="00CC5F26" w:rsidRDefault="005E5DF4" w:rsidP="00F358ED">
            <w:pPr>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E5DF4" w:rsidRPr="00CC5F26" w:rsidRDefault="005E5DF4" w:rsidP="00F358ED">
            <w:pPr>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Cs/>
                <w:snapToGrid w:val="0"/>
                <w:sz w:val="24"/>
                <w:szCs w:val="24"/>
                <w:lang w:eastAsia="ru-RU"/>
              </w:rPr>
              <w:t>3.8</w:t>
            </w:r>
          </w:p>
        </w:tc>
      </w:tr>
      <w:tr w:rsidR="005E5DF4" w:rsidRPr="00473A0B" w:rsidTr="00F358ED">
        <w:tc>
          <w:tcPr>
            <w:tcW w:w="1004" w:type="pct"/>
            <w:shd w:val="clear" w:color="auto" w:fill="auto"/>
          </w:tcPr>
          <w:p w:rsidR="005E5DF4" w:rsidRPr="00473A0B" w:rsidRDefault="005E5DF4" w:rsidP="00AD7A66">
            <w:pPr>
              <w:pStyle w:val="ConsPlusNormal"/>
              <w:spacing w:line="240" w:lineRule="exact"/>
              <w:ind w:firstLine="0"/>
              <w:jc w:val="both"/>
              <w:rPr>
                <w:rFonts w:ascii="Times New Roman" w:hAnsi="Times New Roman" w:cs="Times New Roman"/>
                <w:sz w:val="24"/>
                <w:szCs w:val="24"/>
              </w:rPr>
            </w:pPr>
            <w:r w:rsidRPr="00473A0B">
              <w:rPr>
                <w:rFonts w:ascii="Times New Roman" w:hAnsi="Times New Roman" w:cs="Times New Roman"/>
                <w:sz w:val="24"/>
                <w:szCs w:val="24"/>
              </w:rPr>
              <w:t xml:space="preserve">Земельные участки (территории) общего </w:t>
            </w:r>
            <w:r w:rsidRPr="00473A0B">
              <w:rPr>
                <w:rFonts w:ascii="Times New Roman" w:hAnsi="Times New Roman" w:cs="Times New Roman"/>
                <w:sz w:val="24"/>
                <w:szCs w:val="24"/>
              </w:rPr>
              <w:lastRenderedPageBreak/>
              <w:t>пользования</w:t>
            </w:r>
          </w:p>
        </w:tc>
        <w:tc>
          <w:tcPr>
            <w:tcW w:w="2991" w:type="pct"/>
            <w:shd w:val="clear" w:color="auto" w:fill="auto"/>
          </w:tcPr>
          <w:p w:rsidR="005E5DF4" w:rsidRPr="00473A0B" w:rsidRDefault="005E5DF4" w:rsidP="00AD7A66">
            <w:pPr>
              <w:pStyle w:val="ConsPlusNormal"/>
              <w:spacing w:line="240" w:lineRule="exact"/>
              <w:ind w:firstLine="0"/>
              <w:jc w:val="both"/>
              <w:rPr>
                <w:rFonts w:ascii="Times New Roman" w:hAnsi="Times New Roman" w:cs="Times New Roman"/>
                <w:sz w:val="24"/>
                <w:szCs w:val="24"/>
              </w:rPr>
            </w:pPr>
            <w:r w:rsidRPr="00473A0B">
              <w:rPr>
                <w:rFonts w:ascii="Times New Roman" w:hAnsi="Times New Roman" w:cs="Times New Roman"/>
                <w:sz w:val="24"/>
                <w:szCs w:val="24"/>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w:t>
            </w:r>
            <w:r w:rsidRPr="00473A0B">
              <w:rPr>
                <w:rFonts w:ascii="Times New Roman" w:hAnsi="Times New Roman" w:cs="Times New Roman"/>
                <w:sz w:val="24"/>
                <w:szCs w:val="24"/>
              </w:rPr>
              <w:lastRenderedPageBreak/>
              <w:t>объектов общего пользования, скверов, бульваров, площадей, проездов, малых архитектурных форм благоустройства</w:t>
            </w:r>
          </w:p>
        </w:tc>
        <w:tc>
          <w:tcPr>
            <w:tcW w:w="1005" w:type="pct"/>
            <w:shd w:val="clear" w:color="auto" w:fill="auto"/>
          </w:tcPr>
          <w:p w:rsidR="005E5DF4" w:rsidRPr="00473A0B" w:rsidRDefault="005E5DF4" w:rsidP="00AD7A66">
            <w:pPr>
              <w:pStyle w:val="ConsPlusNormal"/>
              <w:spacing w:line="240" w:lineRule="exact"/>
              <w:ind w:firstLine="0"/>
              <w:jc w:val="center"/>
              <w:rPr>
                <w:rFonts w:ascii="Times New Roman" w:hAnsi="Times New Roman" w:cs="Times New Roman"/>
                <w:sz w:val="24"/>
                <w:szCs w:val="24"/>
              </w:rPr>
            </w:pPr>
            <w:r w:rsidRPr="00473A0B">
              <w:rPr>
                <w:rFonts w:ascii="Times New Roman" w:hAnsi="Times New Roman" w:cs="Times New Roman"/>
                <w:sz w:val="24"/>
                <w:szCs w:val="24"/>
              </w:rPr>
              <w:lastRenderedPageBreak/>
              <w:t>12.0</w:t>
            </w:r>
          </w:p>
        </w:tc>
      </w:tr>
      <w:tr w:rsidR="005E5DF4" w:rsidRPr="008100C7" w:rsidTr="00AD7A66">
        <w:tc>
          <w:tcPr>
            <w:tcW w:w="5000" w:type="pct"/>
            <w:gridSpan w:val="3"/>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b/>
                <w:bCs/>
                <w:snapToGrid w:val="0"/>
                <w:sz w:val="24"/>
                <w:szCs w:val="24"/>
                <w:lang w:eastAsia="ru-RU"/>
              </w:rPr>
              <w:lastRenderedPageBreak/>
              <w:t>Вспомогательные виды разрешенного использования</w:t>
            </w:r>
          </w:p>
        </w:tc>
      </w:tr>
      <w:tr w:rsidR="005E5DF4" w:rsidRPr="008100C7" w:rsidTr="00F358ED">
        <w:tc>
          <w:tcPr>
            <w:tcW w:w="1004" w:type="pct"/>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snapToGrid w:val="0"/>
                <w:sz w:val="24"/>
                <w:szCs w:val="24"/>
                <w:lang w:eastAsia="ru-RU"/>
              </w:rPr>
              <w:t>Коммунальное обслуживание</w:t>
            </w:r>
          </w:p>
        </w:tc>
        <w:tc>
          <w:tcPr>
            <w:tcW w:w="2991" w:type="pct"/>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9B3EC0">
              <w:rPr>
                <w:rFonts w:ascii="Times New Roman" w:eastAsia="Times New Roman" w:hAnsi="Times New Roman" w:cs="Times New Roman"/>
                <w:snapToGrid w:val="0"/>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5" w:type="pct"/>
            <w:shd w:val="clear" w:color="auto" w:fill="auto"/>
            <w:vAlign w:val="center"/>
          </w:tcPr>
          <w:p w:rsidR="005E5DF4" w:rsidRPr="009B3EC0" w:rsidRDefault="005E5DF4"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9B3EC0">
              <w:rPr>
                <w:rFonts w:ascii="Times New Roman" w:eastAsia="Times New Roman" w:hAnsi="Times New Roman" w:cs="Times New Roman"/>
                <w:bCs/>
                <w:snapToGrid w:val="0"/>
                <w:sz w:val="24"/>
                <w:szCs w:val="24"/>
                <w:lang w:eastAsia="ru-RU"/>
              </w:rPr>
              <w:t>3.1</w:t>
            </w:r>
          </w:p>
        </w:tc>
      </w:tr>
      <w:tr w:rsidR="005E5DF4" w:rsidRPr="008100C7" w:rsidTr="00AD7A66">
        <w:tc>
          <w:tcPr>
            <w:tcW w:w="5000" w:type="pct"/>
            <w:gridSpan w:val="3"/>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CC5F26">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F358ED" w:rsidRPr="008100C7" w:rsidTr="00F358ED">
        <w:tc>
          <w:tcPr>
            <w:tcW w:w="5000" w:type="pct"/>
            <w:gridSpan w:val="3"/>
            <w:shd w:val="clear" w:color="auto" w:fill="auto"/>
            <w:vAlign w:val="center"/>
          </w:tcPr>
          <w:p w:rsidR="00F358ED" w:rsidRPr="00CC5F26" w:rsidRDefault="00F358ED" w:rsidP="00F358ED">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Условно разрешенные виды использования отсутствуют</w:t>
            </w:r>
          </w:p>
        </w:tc>
      </w:tr>
    </w:tbl>
    <w:p w:rsidR="005E5DF4" w:rsidRPr="008100C7" w:rsidRDefault="005E5DF4" w:rsidP="005E5DF4">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5E5DF4" w:rsidRPr="008100C7"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 п/п</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CC5F26"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5E5DF4" w:rsidRPr="008100C7"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1000</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10000</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15</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3</w:t>
            </w:r>
          </w:p>
        </w:tc>
      </w:tr>
      <w:tr w:rsidR="005E5DF4" w:rsidRPr="00142D69" w:rsidTr="00142D69">
        <w:trPr>
          <w:trHeight w:val="336"/>
        </w:trPr>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142D69">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4</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142D69">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60</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lastRenderedPageBreak/>
              <w:t>5</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sz w:val="24"/>
                <w:szCs w:val="24"/>
              </w:rPr>
              <w:t>максимальная высота ограждения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2,5</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sz w:val="24"/>
                <w:szCs w:val="24"/>
              </w:rPr>
            </w:pPr>
            <w:r w:rsidRPr="00142D69">
              <w:rPr>
                <w:rFonts w:ascii="Times New Roman" w:hAnsi="Times New Roman" w:cs="Times New Roman"/>
                <w:sz w:val="24"/>
                <w:szCs w:val="24"/>
              </w:rPr>
              <w:t xml:space="preserve">максимальная высота хозяйственных построек </w:t>
            </w:r>
            <w:r w:rsidRPr="00142D69">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176061" w:rsidRDefault="00176061" w:rsidP="005E5DF4">
      <w:pPr>
        <w:spacing w:after="0" w:line="240" w:lineRule="auto"/>
        <w:jc w:val="center"/>
        <w:rPr>
          <w:rFonts w:ascii="Times New Roman" w:hAnsi="Times New Roman" w:cs="Times New Roman"/>
          <w:sz w:val="28"/>
          <w:szCs w:val="28"/>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033B3A" w:rsidRDefault="005E5DF4" w:rsidP="00033B3A">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в соответствии с требованиями СНиП 2.08.02-89 и при соблюдении требований санитарно-гигиенических, противопожарных и других норм.</w:t>
      </w:r>
    </w:p>
    <w:p w:rsidR="007F2B98" w:rsidRDefault="007F2B98" w:rsidP="00DC0151">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61A27" w:rsidRPr="002032EE" w:rsidRDefault="00DC0151" w:rsidP="00DC0151">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.3. </w:t>
      </w:r>
      <w:r w:rsidR="00561A27" w:rsidRPr="002032EE">
        <w:rPr>
          <w:rFonts w:ascii="Times New Roman" w:eastAsia="Times New Roman" w:hAnsi="Times New Roman" w:cs="Times New Roman"/>
          <w:snapToGrid w:val="0"/>
          <w:color w:val="auto"/>
          <w:sz w:val="28"/>
          <w:szCs w:val="28"/>
          <w:lang w:eastAsia="ru-RU"/>
        </w:rPr>
        <w:t>Производственные зоны</w:t>
      </w:r>
    </w:p>
    <w:p w:rsidR="002605B5"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rsidR="00473A0B" w:rsidRDefault="00473A0B" w:rsidP="00635610">
      <w:pPr>
        <w:spacing w:after="0" w:line="240" w:lineRule="auto"/>
        <w:ind w:firstLine="851"/>
        <w:jc w:val="both"/>
        <w:rPr>
          <w:rFonts w:ascii="Times New Roman" w:eastAsia="Times New Roman" w:hAnsi="Times New Roman" w:cs="Times New Roman"/>
          <w:sz w:val="28"/>
          <w:szCs w:val="28"/>
          <w:lang w:eastAsia="ru-RU"/>
        </w:rPr>
      </w:pPr>
      <w:r w:rsidRPr="002605B5">
        <w:rPr>
          <w:rFonts w:ascii="Times New Roman" w:hAnsi="Times New Roman" w:cs="Times New Roman"/>
          <w:sz w:val="28"/>
          <w:szCs w:val="28"/>
        </w:rPr>
        <w:t xml:space="preserve">Производственные зоны предназначены для размещения объектов </w:t>
      </w:r>
      <w:r w:rsidR="00D2106A" w:rsidRPr="002605B5">
        <w:rPr>
          <w:rFonts w:ascii="Times New Roman" w:eastAsia="Times New Roman" w:hAnsi="Times New Roman" w:cs="Times New Roman"/>
          <w:sz w:val="28"/>
          <w:szCs w:val="28"/>
          <w:lang w:eastAsia="ru-RU"/>
        </w:rPr>
        <w:t xml:space="preserve">промышленных, коммунальных и складских </w:t>
      </w:r>
      <w:r w:rsidRPr="002605B5">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2605B5">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2605B5" w:rsidRPr="002605B5" w:rsidRDefault="002605B5" w:rsidP="002605B5">
      <w:pPr>
        <w:spacing w:after="0" w:line="240" w:lineRule="auto"/>
        <w:ind w:firstLine="540"/>
        <w:jc w:val="both"/>
        <w:rPr>
          <w:rFonts w:ascii="Times New Roman" w:eastAsia="Times New Roman" w:hAnsi="Times New Roman" w:cs="Times New Roman"/>
          <w:sz w:val="28"/>
          <w:szCs w:val="28"/>
          <w:lang w:eastAsia="ru-RU"/>
        </w:rPr>
      </w:pPr>
    </w:p>
    <w:p w:rsidR="00561A27" w:rsidRDefault="00561A27"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2605B5">
        <w:rPr>
          <w:rFonts w:ascii="Times New Roman" w:eastAsia="Times New Roman" w:hAnsi="Times New Roman" w:cs="Times New Roman"/>
          <w:b/>
          <w:bCs/>
          <w:snapToGrid w:val="0"/>
          <w:sz w:val="28"/>
          <w:szCs w:val="28"/>
          <w:lang w:eastAsia="ru-RU"/>
        </w:rPr>
        <w:t xml:space="preserve">П-1. Зона </w:t>
      </w:r>
      <w:r w:rsidR="00D72751" w:rsidRPr="002605B5">
        <w:rPr>
          <w:rFonts w:ascii="Times New Roman" w:eastAsia="Times New Roman" w:hAnsi="Times New Roman" w:cs="Times New Roman"/>
          <w:b/>
          <w:bCs/>
          <w:snapToGrid w:val="0"/>
          <w:sz w:val="28"/>
          <w:szCs w:val="28"/>
          <w:lang w:eastAsia="ru-RU"/>
        </w:rPr>
        <w:t xml:space="preserve">производственных </w:t>
      </w:r>
      <w:r w:rsidRPr="002605B5">
        <w:rPr>
          <w:rFonts w:ascii="Times New Roman" w:eastAsia="Times New Roman" w:hAnsi="Times New Roman" w:cs="Times New Roman"/>
          <w:b/>
          <w:bCs/>
          <w:snapToGrid w:val="0"/>
          <w:sz w:val="28"/>
          <w:szCs w:val="28"/>
          <w:lang w:eastAsia="ru-RU"/>
        </w:rPr>
        <w:t>объектов</w:t>
      </w:r>
    </w:p>
    <w:p w:rsidR="002605B5" w:rsidRPr="00561A27" w:rsidRDefault="002605B5"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2605B5" w:rsidRDefault="00561A27" w:rsidP="002605B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промышленных площадок, включающих производственные предприятия</w:t>
      </w:r>
      <w:r w:rsidR="001D75F6">
        <w:rPr>
          <w:rFonts w:ascii="Times New Roman" w:eastAsia="Times New Roman" w:hAnsi="Times New Roman" w:cs="Times New Roman"/>
          <w:snapToGrid w:val="0"/>
          <w:sz w:val="28"/>
          <w:szCs w:val="28"/>
          <w:lang w:eastAsia="ru-RU"/>
        </w:rPr>
        <w:t>,</w:t>
      </w:r>
      <w:r w:rsidR="00050D3D">
        <w:rPr>
          <w:rFonts w:ascii="Times New Roman" w:eastAsia="Times New Roman" w:hAnsi="Times New Roman" w:cs="Times New Roman"/>
          <w:snapToGrid w:val="0"/>
          <w:sz w:val="28"/>
          <w:szCs w:val="28"/>
          <w:lang w:eastAsia="ru-RU"/>
        </w:rPr>
        <w:t xml:space="preserve"> </w:t>
      </w:r>
      <w:r w:rsidR="001D75F6">
        <w:rPr>
          <w:rFonts w:ascii="Times New Roman" w:eastAsia="Times New Roman" w:hAnsi="Times New Roman" w:cs="Times New Roman"/>
          <w:snapToGrid w:val="0"/>
          <w:sz w:val="28"/>
          <w:szCs w:val="28"/>
          <w:lang w:eastAsia="ru-RU"/>
        </w:rPr>
        <w:t>а также объектов коммунально-складского назначения</w:t>
      </w:r>
      <w:r w:rsidR="002605B5">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eastAsia="ru-RU"/>
        </w:rPr>
        <w:t xml:space="preserve">имеющих </w:t>
      </w:r>
      <w:r w:rsidR="002605B5" w:rsidRPr="003B2CBA">
        <w:rPr>
          <w:rFonts w:ascii="Times New Roman" w:eastAsia="Times New Roman" w:hAnsi="Times New Roman" w:cs="Times New Roman"/>
          <w:snapToGrid w:val="0"/>
          <w:sz w:val="28"/>
          <w:szCs w:val="28"/>
          <w:lang w:val="en-US" w:eastAsia="ru-RU"/>
        </w:rPr>
        <w:t>IV</w:t>
      </w:r>
      <w:r w:rsidR="002605B5" w:rsidRPr="003B2CBA">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val="en-US" w:eastAsia="ru-RU"/>
        </w:rPr>
        <w:t>V</w:t>
      </w:r>
      <w:r w:rsidR="002605B5" w:rsidRPr="003B2CBA">
        <w:rPr>
          <w:rFonts w:ascii="Times New Roman" w:eastAsia="Times New Roman" w:hAnsi="Times New Roman" w:cs="Times New Roman"/>
          <w:snapToGrid w:val="0"/>
          <w:sz w:val="28"/>
          <w:szCs w:val="28"/>
          <w:lang w:eastAsia="ru-RU"/>
        </w:rPr>
        <w:t xml:space="preserve"> класс опасности.</w:t>
      </w:r>
    </w:p>
    <w:p w:rsidR="00561A27" w:rsidRPr="00561A27" w:rsidRDefault="00561A27" w:rsidP="00561A2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561A27" w:rsidRPr="008100C7" w:rsidRDefault="00561A27" w:rsidP="00561A27">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561A2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4632"/>
        <w:gridCol w:w="2274"/>
      </w:tblGrid>
      <w:tr w:rsidR="00561A27" w:rsidRPr="008100C7" w:rsidTr="00D72751">
        <w:trPr>
          <w:tblHeader/>
        </w:trPr>
        <w:tc>
          <w:tcPr>
            <w:tcW w:w="1392" w:type="pct"/>
            <w:shd w:val="clear" w:color="auto" w:fill="auto"/>
            <w:vAlign w:val="center"/>
          </w:tcPr>
          <w:p w:rsidR="00561A27" w:rsidRPr="00561A27"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420" w:type="pct"/>
            <w:shd w:val="clear" w:color="auto" w:fill="auto"/>
            <w:vAlign w:val="center"/>
          </w:tcPr>
          <w:p w:rsidR="00561A27" w:rsidRPr="00561A27"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Описание вида разрешенного-использования земельного участка</w:t>
            </w:r>
          </w:p>
        </w:tc>
        <w:tc>
          <w:tcPr>
            <w:tcW w:w="1188" w:type="pct"/>
            <w:shd w:val="clear" w:color="auto" w:fill="auto"/>
            <w:vAlign w:val="center"/>
          </w:tcPr>
          <w:p w:rsidR="00561A27" w:rsidRPr="00561A27"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561A27" w:rsidRPr="008100C7" w:rsidTr="00D72751">
        <w:trPr>
          <w:tblHeader/>
        </w:trPr>
        <w:tc>
          <w:tcPr>
            <w:tcW w:w="1392" w:type="pct"/>
            <w:shd w:val="clear" w:color="auto" w:fill="auto"/>
            <w:vAlign w:val="center"/>
          </w:tcPr>
          <w:p w:rsidR="00561A27" w:rsidRPr="00561A27"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2420" w:type="pct"/>
            <w:shd w:val="clear" w:color="auto" w:fill="auto"/>
            <w:vAlign w:val="center"/>
          </w:tcPr>
          <w:p w:rsidR="00561A27" w:rsidRPr="00561A27"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1188" w:type="pct"/>
            <w:shd w:val="clear" w:color="auto" w:fill="auto"/>
            <w:vAlign w:val="center"/>
          </w:tcPr>
          <w:p w:rsidR="00561A27" w:rsidRPr="00561A27" w:rsidRDefault="00561A27" w:rsidP="00561A2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r>
      <w:tr w:rsidR="00561A27" w:rsidRPr="008100C7" w:rsidTr="00A911E6">
        <w:tc>
          <w:tcPr>
            <w:tcW w:w="5000" w:type="pct"/>
            <w:gridSpan w:val="3"/>
            <w:shd w:val="clear" w:color="auto" w:fill="auto"/>
            <w:vAlign w:val="center"/>
          </w:tcPr>
          <w:p w:rsidR="00561A27" w:rsidRPr="00561A27" w:rsidRDefault="00561A27" w:rsidP="00561A27">
            <w:pPr>
              <w:widowControl w:val="0"/>
              <w:numPr>
                <w:ilvl w:val="12"/>
                <w:numId w:val="0"/>
              </w:numPr>
              <w:tabs>
                <w:tab w:val="left" w:pos="720"/>
              </w:tabs>
              <w:spacing w:line="276" w:lineRule="auto"/>
              <w:ind w:right="23" w:firstLine="709"/>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B65A87" w:rsidRPr="008100C7" w:rsidTr="00D72751">
        <w:tc>
          <w:tcPr>
            <w:tcW w:w="1392" w:type="pct"/>
            <w:shd w:val="clear" w:color="auto" w:fill="auto"/>
            <w:vAlign w:val="center"/>
          </w:tcPr>
          <w:p w:rsidR="00B65A87" w:rsidRPr="001D75F6" w:rsidRDefault="00B65A87" w:rsidP="009B3EC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D75F6">
              <w:rPr>
                <w:rFonts w:ascii="Times New Roman" w:eastAsia="Times New Roman" w:hAnsi="Times New Roman" w:cs="Times New Roman"/>
                <w:snapToGrid w:val="0"/>
                <w:sz w:val="24"/>
                <w:szCs w:val="24"/>
                <w:lang w:eastAsia="ru-RU"/>
              </w:rPr>
              <w:t>Пищевая промышленность</w:t>
            </w:r>
          </w:p>
        </w:tc>
        <w:tc>
          <w:tcPr>
            <w:tcW w:w="2420" w:type="pct"/>
            <w:shd w:val="clear" w:color="auto" w:fill="auto"/>
            <w:vAlign w:val="center"/>
          </w:tcPr>
          <w:p w:rsidR="00B65A87" w:rsidRPr="001D75F6" w:rsidRDefault="00B65A87" w:rsidP="009B3EC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1D75F6">
              <w:rPr>
                <w:rFonts w:ascii="Times New Roman" w:eastAsia="Times New Roman" w:hAnsi="Times New Roman" w:cs="Times New Roman"/>
                <w:snapToGrid w:val="0"/>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88" w:type="pct"/>
            <w:shd w:val="clear" w:color="auto" w:fill="auto"/>
            <w:vAlign w:val="center"/>
          </w:tcPr>
          <w:p w:rsidR="00B65A87" w:rsidRPr="001D75F6" w:rsidRDefault="00B65A87" w:rsidP="00913A12">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1D75F6">
              <w:rPr>
                <w:rFonts w:ascii="Times New Roman" w:eastAsia="Times New Roman" w:hAnsi="Times New Roman" w:cs="Times New Roman"/>
                <w:bCs/>
                <w:snapToGrid w:val="0"/>
                <w:sz w:val="24"/>
                <w:szCs w:val="24"/>
                <w:lang w:val="en-US" w:eastAsia="ru-RU"/>
              </w:rPr>
              <w:t>6.4</w:t>
            </w:r>
          </w:p>
        </w:tc>
      </w:tr>
      <w:tr w:rsidR="00B65A87" w:rsidRPr="008100C7" w:rsidTr="00D72751">
        <w:tc>
          <w:tcPr>
            <w:tcW w:w="1392" w:type="pct"/>
            <w:shd w:val="clear" w:color="auto" w:fill="auto"/>
            <w:vAlign w:val="center"/>
          </w:tcPr>
          <w:p w:rsidR="00B65A87" w:rsidRPr="00561A27" w:rsidRDefault="00B65A87" w:rsidP="009B3EC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Склады</w:t>
            </w:r>
          </w:p>
        </w:tc>
        <w:tc>
          <w:tcPr>
            <w:tcW w:w="2420" w:type="pct"/>
            <w:shd w:val="clear" w:color="auto" w:fill="auto"/>
            <w:vAlign w:val="center"/>
          </w:tcPr>
          <w:p w:rsidR="00B65A87" w:rsidRPr="00561A27" w:rsidRDefault="00B65A87" w:rsidP="009B3EC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88" w:type="pct"/>
            <w:shd w:val="clear" w:color="auto" w:fill="auto"/>
            <w:vAlign w:val="center"/>
          </w:tcPr>
          <w:p w:rsidR="00B65A87" w:rsidRPr="00561A27" w:rsidRDefault="00B65A87" w:rsidP="00913A12">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561A27">
              <w:rPr>
                <w:rFonts w:ascii="Times New Roman" w:eastAsia="Times New Roman" w:hAnsi="Times New Roman" w:cs="Times New Roman"/>
                <w:bCs/>
                <w:snapToGrid w:val="0"/>
                <w:sz w:val="24"/>
                <w:szCs w:val="24"/>
                <w:lang w:val="en-US" w:eastAsia="ru-RU"/>
              </w:rPr>
              <w:t>6.9</w:t>
            </w:r>
          </w:p>
        </w:tc>
      </w:tr>
      <w:tr w:rsidR="00B65A87" w:rsidRPr="008100C7" w:rsidTr="00D72751">
        <w:tc>
          <w:tcPr>
            <w:tcW w:w="1392" w:type="pct"/>
            <w:shd w:val="clear" w:color="auto" w:fill="auto"/>
          </w:tcPr>
          <w:p w:rsidR="00B65A87" w:rsidRPr="00D72751" w:rsidRDefault="00B65A87" w:rsidP="009B3EC0">
            <w:pPr>
              <w:pStyle w:val="ConsPlusNormal"/>
              <w:spacing w:line="240" w:lineRule="exact"/>
              <w:ind w:firstLine="22"/>
              <w:jc w:val="both"/>
              <w:rPr>
                <w:rFonts w:ascii="Times New Roman" w:hAnsi="Times New Roman" w:cs="Times New Roman"/>
                <w:sz w:val="24"/>
                <w:szCs w:val="24"/>
              </w:rPr>
            </w:pPr>
            <w:r w:rsidRPr="00D72751">
              <w:rPr>
                <w:rFonts w:ascii="Times New Roman" w:hAnsi="Times New Roman" w:cs="Times New Roman"/>
                <w:sz w:val="24"/>
                <w:szCs w:val="24"/>
              </w:rPr>
              <w:t>Хранение и переработка сельскохозяйственной продукции</w:t>
            </w:r>
          </w:p>
        </w:tc>
        <w:tc>
          <w:tcPr>
            <w:tcW w:w="2420" w:type="pct"/>
            <w:shd w:val="clear" w:color="auto" w:fill="auto"/>
          </w:tcPr>
          <w:p w:rsidR="00B65A87" w:rsidRPr="00D72751" w:rsidRDefault="00B65A87" w:rsidP="009B3EC0">
            <w:pPr>
              <w:pStyle w:val="ConsPlusNormal"/>
              <w:spacing w:line="240" w:lineRule="exact"/>
              <w:ind w:firstLine="22"/>
              <w:jc w:val="both"/>
              <w:rPr>
                <w:rFonts w:ascii="Times New Roman" w:hAnsi="Times New Roman" w:cs="Times New Roman"/>
                <w:sz w:val="24"/>
                <w:szCs w:val="24"/>
              </w:rPr>
            </w:pPr>
            <w:r w:rsidRPr="00D72751">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88" w:type="pct"/>
            <w:shd w:val="clear" w:color="auto" w:fill="auto"/>
          </w:tcPr>
          <w:p w:rsidR="00B65A87" w:rsidRPr="00D72751" w:rsidRDefault="00B65A87" w:rsidP="00913A12">
            <w:pPr>
              <w:pStyle w:val="ConsPlusNormal"/>
              <w:spacing w:line="240" w:lineRule="exact"/>
              <w:ind w:firstLine="0"/>
              <w:jc w:val="center"/>
              <w:rPr>
                <w:rFonts w:ascii="Times New Roman" w:hAnsi="Times New Roman" w:cs="Times New Roman"/>
                <w:sz w:val="24"/>
                <w:szCs w:val="24"/>
              </w:rPr>
            </w:pPr>
            <w:r w:rsidRPr="00D72751">
              <w:rPr>
                <w:rFonts w:ascii="Times New Roman" w:hAnsi="Times New Roman" w:cs="Times New Roman"/>
                <w:sz w:val="24"/>
                <w:szCs w:val="24"/>
              </w:rPr>
              <w:t>1.15</w:t>
            </w:r>
          </w:p>
        </w:tc>
      </w:tr>
      <w:tr w:rsidR="001D75F6" w:rsidRPr="008100C7" w:rsidTr="00D72751">
        <w:tc>
          <w:tcPr>
            <w:tcW w:w="1392" w:type="pct"/>
            <w:shd w:val="clear" w:color="auto" w:fill="auto"/>
          </w:tcPr>
          <w:p w:rsidR="001D75F6" w:rsidRPr="00D72751" w:rsidRDefault="001D75F6" w:rsidP="009B3EC0">
            <w:pPr>
              <w:pStyle w:val="ConsPlusNormal"/>
              <w:spacing w:line="240" w:lineRule="exact"/>
              <w:ind w:firstLine="0"/>
              <w:jc w:val="both"/>
              <w:rPr>
                <w:rFonts w:ascii="Times New Roman" w:hAnsi="Times New Roman" w:cs="Times New Roman"/>
                <w:sz w:val="24"/>
                <w:szCs w:val="24"/>
              </w:rPr>
            </w:pPr>
            <w:r w:rsidRPr="00D72751">
              <w:rPr>
                <w:rFonts w:ascii="Times New Roman" w:hAnsi="Times New Roman" w:cs="Times New Roman"/>
                <w:sz w:val="24"/>
                <w:szCs w:val="24"/>
              </w:rPr>
              <w:t>Строительная промышленность</w:t>
            </w:r>
          </w:p>
        </w:tc>
        <w:tc>
          <w:tcPr>
            <w:tcW w:w="2420" w:type="pct"/>
            <w:shd w:val="clear" w:color="auto" w:fill="auto"/>
          </w:tcPr>
          <w:p w:rsidR="001D75F6" w:rsidRPr="00D72751" w:rsidRDefault="001D75F6" w:rsidP="009B3EC0">
            <w:pPr>
              <w:pStyle w:val="ConsPlusNormal"/>
              <w:spacing w:line="240" w:lineRule="exact"/>
              <w:ind w:firstLine="0"/>
              <w:jc w:val="both"/>
              <w:rPr>
                <w:rFonts w:ascii="Times New Roman" w:hAnsi="Times New Roman" w:cs="Times New Roman"/>
                <w:sz w:val="24"/>
                <w:szCs w:val="24"/>
              </w:rPr>
            </w:pPr>
            <w:r w:rsidRPr="00D72751">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88" w:type="pct"/>
            <w:shd w:val="clear" w:color="auto" w:fill="auto"/>
          </w:tcPr>
          <w:p w:rsidR="001D75F6" w:rsidRPr="00D72751" w:rsidRDefault="001D75F6" w:rsidP="00913A12">
            <w:pPr>
              <w:pStyle w:val="ConsPlusNormal"/>
              <w:spacing w:line="240" w:lineRule="exact"/>
              <w:ind w:firstLine="0"/>
              <w:jc w:val="center"/>
              <w:rPr>
                <w:rFonts w:ascii="Times New Roman" w:hAnsi="Times New Roman" w:cs="Times New Roman"/>
                <w:sz w:val="24"/>
                <w:szCs w:val="24"/>
              </w:rPr>
            </w:pPr>
            <w:r w:rsidRPr="00D72751">
              <w:rPr>
                <w:rFonts w:ascii="Times New Roman" w:hAnsi="Times New Roman" w:cs="Times New Roman"/>
                <w:sz w:val="24"/>
                <w:szCs w:val="24"/>
              </w:rPr>
              <w:t>6.6</w:t>
            </w:r>
          </w:p>
        </w:tc>
      </w:tr>
      <w:tr w:rsidR="00B65A87" w:rsidRPr="008100C7" w:rsidTr="00D72751">
        <w:tc>
          <w:tcPr>
            <w:tcW w:w="1392" w:type="pct"/>
            <w:shd w:val="clear" w:color="auto" w:fill="auto"/>
          </w:tcPr>
          <w:p w:rsidR="00B65A87" w:rsidRPr="00D72751" w:rsidRDefault="00B65A87" w:rsidP="009B3EC0">
            <w:pPr>
              <w:pStyle w:val="ConsPlusNormal"/>
              <w:spacing w:line="240" w:lineRule="exact"/>
              <w:ind w:firstLine="22"/>
              <w:jc w:val="both"/>
              <w:rPr>
                <w:rFonts w:ascii="Times New Roman" w:hAnsi="Times New Roman" w:cs="Times New Roman"/>
                <w:sz w:val="24"/>
                <w:szCs w:val="24"/>
              </w:rPr>
            </w:pPr>
            <w:r w:rsidRPr="00D72751">
              <w:rPr>
                <w:rFonts w:ascii="Times New Roman" w:hAnsi="Times New Roman" w:cs="Times New Roman"/>
                <w:sz w:val="24"/>
                <w:szCs w:val="24"/>
              </w:rPr>
              <w:t>Обеспечение сельскохозяйственного производства</w:t>
            </w:r>
          </w:p>
        </w:tc>
        <w:tc>
          <w:tcPr>
            <w:tcW w:w="2420" w:type="pct"/>
            <w:shd w:val="clear" w:color="auto" w:fill="auto"/>
          </w:tcPr>
          <w:p w:rsidR="00B65A87" w:rsidRPr="00D72751" w:rsidRDefault="00B65A87" w:rsidP="009B3EC0">
            <w:pPr>
              <w:pStyle w:val="ConsPlusNormal"/>
              <w:spacing w:line="240" w:lineRule="exact"/>
              <w:ind w:firstLine="22"/>
              <w:jc w:val="both"/>
              <w:rPr>
                <w:rFonts w:ascii="Times New Roman" w:hAnsi="Times New Roman" w:cs="Times New Roman"/>
                <w:sz w:val="24"/>
                <w:szCs w:val="24"/>
              </w:rPr>
            </w:pPr>
            <w:r w:rsidRPr="00D72751">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88" w:type="pct"/>
            <w:shd w:val="clear" w:color="auto" w:fill="auto"/>
          </w:tcPr>
          <w:p w:rsidR="00B65A87" w:rsidRPr="00D72751" w:rsidRDefault="00B65A87" w:rsidP="009B3EC0">
            <w:pPr>
              <w:pStyle w:val="ConsPlusNormal"/>
              <w:spacing w:line="240" w:lineRule="exact"/>
              <w:ind w:firstLine="22"/>
              <w:jc w:val="center"/>
              <w:rPr>
                <w:rFonts w:ascii="Times New Roman" w:hAnsi="Times New Roman" w:cs="Times New Roman"/>
                <w:sz w:val="24"/>
                <w:szCs w:val="24"/>
              </w:rPr>
            </w:pPr>
            <w:bookmarkStart w:id="37" w:name="Par115"/>
            <w:bookmarkEnd w:id="37"/>
            <w:r w:rsidRPr="00D72751">
              <w:rPr>
                <w:rFonts w:ascii="Times New Roman" w:hAnsi="Times New Roman" w:cs="Times New Roman"/>
                <w:sz w:val="24"/>
                <w:szCs w:val="24"/>
              </w:rPr>
              <w:t>1.18</w:t>
            </w:r>
          </w:p>
        </w:tc>
      </w:tr>
      <w:tr w:rsidR="00635610" w:rsidRPr="00635610" w:rsidTr="00D72751">
        <w:tc>
          <w:tcPr>
            <w:tcW w:w="1392" w:type="pct"/>
            <w:shd w:val="clear" w:color="auto" w:fill="auto"/>
          </w:tcPr>
          <w:p w:rsidR="00635610" w:rsidRPr="00635610" w:rsidRDefault="00635610" w:rsidP="00635610">
            <w:pPr>
              <w:pStyle w:val="ConsPlusNormal"/>
              <w:spacing w:line="240" w:lineRule="exact"/>
              <w:ind w:firstLine="0"/>
              <w:jc w:val="both"/>
              <w:rPr>
                <w:rFonts w:ascii="Times New Roman" w:hAnsi="Times New Roman" w:cs="Times New Roman"/>
                <w:sz w:val="24"/>
                <w:szCs w:val="24"/>
              </w:rPr>
            </w:pPr>
            <w:r w:rsidRPr="00635610">
              <w:rPr>
                <w:rFonts w:ascii="Times New Roman" w:hAnsi="Times New Roman" w:cs="Times New Roman"/>
                <w:sz w:val="24"/>
                <w:szCs w:val="24"/>
              </w:rPr>
              <w:t>Трубопроводный транспорт</w:t>
            </w:r>
          </w:p>
        </w:tc>
        <w:tc>
          <w:tcPr>
            <w:tcW w:w="2420" w:type="pct"/>
            <w:shd w:val="clear" w:color="auto" w:fill="auto"/>
          </w:tcPr>
          <w:p w:rsidR="00635610" w:rsidRPr="00635610" w:rsidRDefault="00635610" w:rsidP="00635610">
            <w:pPr>
              <w:pStyle w:val="ConsPlusNormal"/>
              <w:spacing w:line="240" w:lineRule="exact"/>
              <w:ind w:firstLine="0"/>
              <w:jc w:val="both"/>
              <w:rPr>
                <w:rFonts w:ascii="Times New Roman" w:hAnsi="Times New Roman" w:cs="Times New Roman"/>
                <w:sz w:val="24"/>
                <w:szCs w:val="24"/>
              </w:rPr>
            </w:pPr>
            <w:r w:rsidRPr="00635610">
              <w:rPr>
                <w:rFonts w:ascii="Times New Roman" w:hAnsi="Times New Roman" w:cs="Times New Roman"/>
                <w:sz w:val="24"/>
                <w:szCs w:val="24"/>
              </w:rPr>
              <w:t xml:space="preserve">Размещение нефтепроводов, водопроводов, газопроводов и иных </w:t>
            </w:r>
            <w:r w:rsidRPr="00635610">
              <w:rPr>
                <w:rFonts w:ascii="Times New Roman" w:hAnsi="Times New Roman" w:cs="Times New Roman"/>
                <w:sz w:val="24"/>
                <w:szCs w:val="24"/>
              </w:rPr>
              <w:lastRenderedPageBreak/>
              <w:t>трубопроводов, а также иных зданий и сооружений, необходимых для эксплуатации названных трубопроводов</w:t>
            </w:r>
          </w:p>
        </w:tc>
        <w:tc>
          <w:tcPr>
            <w:tcW w:w="1188" w:type="pct"/>
            <w:shd w:val="clear" w:color="auto" w:fill="auto"/>
          </w:tcPr>
          <w:p w:rsidR="00635610" w:rsidRPr="00635610" w:rsidRDefault="00635610" w:rsidP="00635610">
            <w:pPr>
              <w:pStyle w:val="ConsPlusNormal"/>
              <w:spacing w:line="240" w:lineRule="exact"/>
              <w:ind w:firstLine="0"/>
              <w:jc w:val="center"/>
              <w:rPr>
                <w:rFonts w:ascii="Times New Roman" w:hAnsi="Times New Roman" w:cs="Times New Roman"/>
                <w:sz w:val="24"/>
                <w:szCs w:val="24"/>
              </w:rPr>
            </w:pPr>
            <w:r w:rsidRPr="00635610">
              <w:rPr>
                <w:rFonts w:ascii="Times New Roman" w:hAnsi="Times New Roman" w:cs="Times New Roman"/>
                <w:sz w:val="24"/>
                <w:szCs w:val="24"/>
              </w:rPr>
              <w:lastRenderedPageBreak/>
              <w:t>7.5</w:t>
            </w:r>
          </w:p>
        </w:tc>
      </w:tr>
      <w:tr w:rsidR="00561A27" w:rsidRPr="008100C7" w:rsidTr="00A911E6">
        <w:tc>
          <w:tcPr>
            <w:tcW w:w="5000" w:type="pct"/>
            <w:gridSpan w:val="3"/>
            <w:shd w:val="clear" w:color="auto" w:fill="auto"/>
            <w:vAlign w:val="center"/>
          </w:tcPr>
          <w:p w:rsidR="00561A27" w:rsidRPr="00561A27" w:rsidRDefault="00561A27" w:rsidP="009B3EC0">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b/>
                <w:bCs/>
                <w:snapToGrid w:val="0"/>
                <w:sz w:val="24"/>
                <w:szCs w:val="24"/>
                <w:lang w:eastAsia="ru-RU"/>
              </w:rPr>
              <w:lastRenderedPageBreak/>
              <w:t>Вспомогательные виды разрешенного использования</w:t>
            </w:r>
          </w:p>
        </w:tc>
      </w:tr>
      <w:tr w:rsidR="00635610" w:rsidRPr="008100C7" w:rsidTr="00635610">
        <w:tc>
          <w:tcPr>
            <w:tcW w:w="1392" w:type="pct"/>
            <w:shd w:val="clear" w:color="auto" w:fill="auto"/>
          </w:tcPr>
          <w:p w:rsidR="00635610" w:rsidRPr="00635610" w:rsidRDefault="00635610" w:rsidP="00635610">
            <w:pPr>
              <w:pStyle w:val="ConsPlusNormal"/>
              <w:spacing w:line="240" w:lineRule="exact"/>
              <w:ind w:firstLine="0"/>
              <w:rPr>
                <w:rFonts w:ascii="Times New Roman" w:hAnsi="Times New Roman" w:cs="Times New Roman"/>
                <w:sz w:val="24"/>
                <w:szCs w:val="24"/>
              </w:rPr>
            </w:pPr>
            <w:r w:rsidRPr="00635610">
              <w:rPr>
                <w:rFonts w:ascii="Times New Roman" w:hAnsi="Times New Roman" w:cs="Times New Roman"/>
                <w:sz w:val="24"/>
                <w:szCs w:val="24"/>
              </w:rPr>
              <w:t>Коммунальное обслуживание</w:t>
            </w:r>
          </w:p>
        </w:tc>
        <w:tc>
          <w:tcPr>
            <w:tcW w:w="2420" w:type="pct"/>
            <w:shd w:val="clear" w:color="auto" w:fill="auto"/>
          </w:tcPr>
          <w:p w:rsidR="00635610" w:rsidRPr="00635610" w:rsidRDefault="00635610" w:rsidP="00635610">
            <w:pPr>
              <w:pStyle w:val="ConsPlusNormal"/>
              <w:spacing w:line="240" w:lineRule="exact"/>
              <w:ind w:firstLine="0"/>
              <w:jc w:val="both"/>
              <w:rPr>
                <w:rFonts w:ascii="Times New Roman" w:hAnsi="Times New Roman" w:cs="Times New Roman"/>
                <w:sz w:val="24"/>
                <w:szCs w:val="24"/>
              </w:rPr>
            </w:pPr>
            <w:r w:rsidRPr="0063561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88" w:type="pct"/>
            <w:shd w:val="clear" w:color="auto" w:fill="auto"/>
          </w:tcPr>
          <w:p w:rsidR="00635610" w:rsidRPr="00635610" w:rsidRDefault="00635610" w:rsidP="00635610">
            <w:pPr>
              <w:pStyle w:val="ConsPlusNormal"/>
              <w:spacing w:line="240" w:lineRule="exact"/>
              <w:ind w:firstLine="0"/>
              <w:jc w:val="center"/>
              <w:rPr>
                <w:rFonts w:ascii="Times New Roman" w:hAnsi="Times New Roman" w:cs="Times New Roman"/>
                <w:sz w:val="24"/>
                <w:szCs w:val="24"/>
              </w:rPr>
            </w:pPr>
            <w:r w:rsidRPr="00635610">
              <w:rPr>
                <w:rFonts w:ascii="Times New Roman" w:hAnsi="Times New Roman" w:cs="Times New Roman"/>
                <w:sz w:val="24"/>
                <w:szCs w:val="24"/>
              </w:rPr>
              <w:t>3.1</w:t>
            </w:r>
          </w:p>
        </w:tc>
      </w:tr>
      <w:tr w:rsidR="00142D69" w:rsidRPr="008100C7" w:rsidTr="00635610">
        <w:tc>
          <w:tcPr>
            <w:tcW w:w="1392" w:type="pct"/>
            <w:shd w:val="clear" w:color="auto" w:fill="auto"/>
          </w:tcPr>
          <w:p w:rsidR="00142D69" w:rsidRPr="00473A0B" w:rsidRDefault="00142D69" w:rsidP="00142D69">
            <w:pPr>
              <w:pStyle w:val="ConsPlusNormal"/>
              <w:spacing w:line="240" w:lineRule="exact"/>
              <w:ind w:firstLine="0"/>
              <w:jc w:val="both"/>
              <w:rPr>
                <w:rFonts w:ascii="Times New Roman" w:hAnsi="Times New Roman" w:cs="Times New Roman"/>
                <w:sz w:val="24"/>
                <w:szCs w:val="24"/>
              </w:rPr>
            </w:pPr>
            <w:r w:rsidRPr="00473A0B">
              <w:rPr>
                <w:rFonts w:ascii="Times New Roman" w:hAnsi="Times New Roman" w:cs="Times New Roman"/>
                <w:sz w:val="24"/>
                <w:szCs w:val="24"/>
              </w:rPr>
              <w:t>Земельные участки (территории) общего пользования</w:t>
            </w:r>
          </w:p>
        </w:tc>
        <w:tc>
          <w:tcPr>
            <w:tcW w:w="2420" w:type="pct"/>
            <w:shd w:val="clear" w:color="auto" w:fill="auto"/>
          </w:tcPr>
          <w:p w:rsidR="00142D69" w:rsidRPr="00473A0B" w:rsidRDefault="00142D69" w:rsidP="00142D69">
            <w:pPr>
              <w:pStyle w:val="ConsPlusNormal"/>
              <w:spacing w:line="240" w:lineRule="exact"/>
              <w:ind w:firstLine="0"/>
              <w:jc w:val="both"/>
              <w:rPr>
                <w:rFonts w:ascii="Times New Roman" w:hAnsi="Times New Roman" w:cs="Times New Roman"/>
                <w:sz w:val="24"/>
                <w:szCs w:val="24"/>
              </w:rPr>
            </w:pPr>
            <w:r w:rsidRPr="00473A0B">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188" w:type="pct"/>
            <w:shd w:val="clear" w:color="auto" w:fill="auto"/>
          </w:tcPr>
          <w:p w:rsidR="00142D69" w:rsidRPr="00473A0B" w:rsidRDefault="00142D69" w:rsidP="00142D69">
            <w:pPr>
              <w:pStyle w:val="ConsPlusNormal"/>
              <w:spacing w:line="240" w:lineRule="exact"/>
              <w:ind w:firstLine="0"/>
              <w:jc w:val="center"/>
              <w:rPr>
                <w:rFonts w:ascii="Times New Roman" w:hAnsi="Times New Roman" w:cs="Times New Roman"/>
                <w:sz w:val="24"/>
                <w:szCs w:val="24"/>
              </w:rPr>
            </w:pPr>
            <w:r w:rsidRPr="00473A0B">
              <w:rPr>
                <w:rFonts w:ascii="Times New Roman" w:hAnsi="Times New Roman" w:cs="Times New Roman"/>
                <w:sz w:val="24"/>
                <w:szCs w:val="24"/>
              </w:rPr>
              <w:t>12.0</w:t>
            </w:r>
          </w:p>
        </w:tc>
      </w:tr>
      <w:tr w:rsidR="00561A27" w:rsidRPr="00561A27" w:rsidTr="00A911E6">
        <w:tc>
          <w:tcPr>
            <w:tcW w:w="5000" w:type="pct"/>
            <w:gridSpan w:val="3"/>
            <w:shd w:val="clear" w:color="auto" w:fill="auto"/>
            <w:vAlign w:val="center"/>
          </w:tcPr>
          <w:p w:rsidR="00561A27" w:rsidRPr="00561A27" w:rsidRDefault="00561A27" w:rsidP="009B3EC0">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561A27">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B65A87" w:rsidRPr="00561A27" w:rsidTr="00D72751">
        <w:tc>
          <w:tcPr>
            <w:tcW w:w="1392" w:type="pct"/>
            <w:shd w:val="clear" w:color="auto" w:fill="auto"/>
          </w:tcPr>
          <w:p w:rsidR="00B65A87" w:rsidRPr="00D72751" w:rsidRDefault="002605B5" w:rsidP="00B65A87">
            <w:pPr>
              <w:suppressAutoHyphens/>
              <w:autoSpaceDE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С</w:t>
            </w:r>
            <w:r w:rsidR="00B65A87" w:rsidRPr="00D72751">
              <w:rPr>
                <w:rFonts w:ascii="Times New Roman" w:hAnsi="Times New Roman" w:cs="Times New Roman"/>
                <w:sz w:val="24"/>
                <w:szCs w:val="24"/>
              </w:rPr>
              <w:t>вязь</w:t>
            </w:r>
          </w:p>
        </w:tc>
        <w:tc>
          <w:tcPr>
            <w:tcW w:w="2420" w:type="pct"/>
            <w:shd w:val="clear" w:color="auto" w:fill="auto"/>
          </w:tcPr>
          <w:p w:rsidR="00B65A87" w:rsidRPr="00D72751" w:rsidRDefault="00B65A87" w:rsidP="00B65A87">
            <w:pPr>
              <w:suppressAutoHyphens/>
              <w:autoSpaceDE w:val="0"/>
              <w:autoSpaceDN w:val="0"/>
              <w:adjustRightInd w:val="0"/>
              <w:spacing w:after="0" w:line="240" w:lineRule="exact"/>
              <w:jc w:val="both"/>
              <w:rPr>
                <w:rFonts w:ascii="Times New Roman" w:hAnsi="Times New Roman" w:cs="Times New Roman"/>
                <w:sz w:val="24"/>
                <w:szCs w:val="24"/>
              </w:rPr>
            </w:pPr>
            <w:r w:rsidRPr="00D72751">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D72751">
                <w:rPr>
                  <w:rFonts w:ascii="Times New Roman" w:hAnsi="Times New Roman" w:cs="Times New Roman"/>
                  <w:sz w:val="24"/>
                  <w:szCs w:val="24"/>
                </w:rPr>
                <w:t>кодом 3.1</w:t>
              </w:r>
            </w:hyperlink>
            <w:r w:rsidRPr="00D72751">
              <w:rPr>
                <w:rFonts w:ascii="Times New Roman" w:hAnsi="Times New Roman" w:cs="Times New Roman"/>
                <w:sz w:val="24"/>
                <w:szCs w:val="24"/>
              </w:rPr>
              <w:t xml:space="preserve"> по Классификатору.</w:t>
            </w:r>
          </w:p>
        </w:tc>
        <w:tc>
          <w:tcPr>
            <w:tcW w:w="1188" w:type="pct"/>
            <w:shd w:val="clear" w:color="auto" w:fill="auto"/>
          </w:tcPr>
          <w:p w:rsidR="00B65A87" w:rsidRPr="00D72751" w:rsidRDefault="00B65A87" w:rsidP="00B65A87">
            <w:pPr>
              <w:suppressAutoHyphens/>
              <w:autoSpaceDE w:val="0"/>
              <w:spacing w:after="0" w:line="240" w:lineRule="exact"/>
              <w:jc w:val="center"/>
              <w:rPr>
                <w:rFonts w:ascii="Times New Roman" w:hAnsi="Times New Roman" w:cs="Times New Roman"/>
                <w:sz w:val="24"/>
                <w:szCs w:val="24"/>
              </w:rPr>
            </w:pPr>
            <w:r w:rsidRPr="00D72751">
              <w:rPr>
                <w:rFonts w:ascii="Times New Roman" w:hAnsi="Times New Roman" w:cs="Times New Roman"/>
                <w:sz w:val="24"/>
                <w:szCs w:val="24"/>
              </w:rPr>
              <w:t>6.8</w:t>
            </w:r>
          </w:p>
        </w:tc>
      </w:tr>
      <w:tr w:rsidR="008A1D01" w:rsidRPr="008A1D01" w:rsidTr="00D72751">
        <w:tc>
          <w:tcPr>
            <w:tcW w:w="1392" w:type="pct"/>
            <w:shd w:val="clear" w:color="auto" w:fill="auto"/>
          </w:tcPr>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Приюты для животных</w:t>
            </w:r>
          </w:p>
        </w:tc>
        <w:tc>
          <w:tcPr>
            <w:tcW w:w="2420" w:type="pct"/>
            <w:shd w:val="clear" w:color="auto" w:fill="auto"/>
          </w:tcPr>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 xml:space="preserve">размещение объектов капитального </w:t>
            </w:r>
            <w:r w:rsidRPr="008A1D01">
              <w:rPr>
                <w:rFonts w:ascii="Times New Roman" w:hAnsi="Times New Roman" w:cs="Times New Roman"/>
                <w:sz w:val="24"/>
                <w:szCs w:val="24"/>
              </w:rPr>
              <w:lastRenderedPageBreak/>
              <w:t>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188" w:type="pct"/>
            <w:shd w:val="clear" w:color="auto" w:fill="auto"/>
          </w:tcPr>
          <w:p w:rsidR="008A1D01" w:rsidRPr="008A1D01" w:rsidRDefault="008A1D01" w:rsidP="008A1D01">
            <w:pPr>
              <w:pStyle w:val="ConsPlusNormal"/>
              <w:spacing w:line="240" w:lineRule="exact"/>
              <w:ind w:firstLine="23"/>
              <w:jc w:val="center"/>
              <w:rPr>
                <w:rFonts w:ascii="Times New Roman" w:hAnsi="Times New Roman" w:cs="Times New Roman"/>
                <w:sz w:val="24"/>
                <w:szCs w:val="24"/>
              </w:rPr>
            </w:pPr>
            <w:r w:rsidRPr="008A1D01">
              <w:rPr>
                <w:rFonts w:ascii="Times New Roman" w:hAnsi="Times New Roman" w:cs="Times New Roman"/>
                <w:sz w:val="24"/>
                <w:szCs w:val="24"/>
              </w:rPr>
              <w:lastRenderedPageBreak/>
              <w:t>3.10.2</w:t>
            </w:r>
          </w:p>
        </w:tc>
      </w:tr>
    </w:tbl>
    <w:p w:rsidR="00561A27" w:rsidRPr="00561A27"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val="en-US" w:eastAsia="ru-RU"/>
        </w:rPr>
      </w:pPr>
    </w:p>
    <w:p w:rsidR="00561A27"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605B5" w:rsidRPr="001D75F6" w:rsidRDefault="002605B5"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ook w:val="0000"/>
      </w:tblPr>
      <w:tblGrid>
        <w:gridCol w:w="693"/>
        <w:gridCol w:w="6213"/>
        <w:gridCol w:w="938"/>
        <w:gridCol w:w="1727"/>
      </w:tblGrid>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2605B5"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605B5">
              <w:rPr>
                <w:rFonts w:ascii="Times New Roman" w:eastAsia="Times New Roman" w:hAnsi="Times New Roman" w:cs="Times New Roman"/>
                <w:b/>
                <w:snapToGrid w:val="0"/>
                <w:sz w:val="24"/>
                <w:szCs w:val="24"/>
                <w:lang w:eastAsia="ru-RU"/>
              </w:rPr>
              <w:t>№</w:t>
            </w:r>
          </w:p>
          <w:p w:rsidR="00561A27" w:rsidRPr="002605B5"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605B5">
              <w:rPr>
                <w:rFonts w:ascii="Times New Roman" w:eastAsia="Times New Roman" w:hAnsi="Times New Roman" w:cs="Times New Roman"/>
                <w:b/>
                <w:snapToGrid w:val="0"/>
                <w:sz w:val="24"/>
                <w:szCs w:val="24"/>
                <w:lang w:eastAsia="ru-RU"/>
              </w:rPr>
              <w:t>п\п</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2605B5" w:rsidRDefault="00C973F3"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2605B5"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605B5">
              <w:rPr>
                <w:rFonts w:ascii="Times New Roman" w:eastAsia="Times New Roman" w:hAnsi="Times New Roman" w:cs="Times New Roman"/>
                <w:b/>
                <w:snapToGrid w:val="0"/>
                <w:sz w:val="24"/>
                <w:szCs w:val="24"/>
                <w:lang w:eastAsia="ru-RU"/>
              </w:rPr>
              <w:t>Ед. измер.</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2605B5"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2605B5">
              <w:rPr>
                <w:rFonts w:ascii="Times New Roman" w:eastAsia="Times New Roman" w:hAnsi="Times New Roman" w:cs="Times New Roman"/>
                <w:b/>
                <w:snapToGrid w:val="0"/>
                <w:sz w:val="24"/>
                <w:szCs w:val="24"/>
                <w:lang w:eastAsia="ru-RU"/>
              </w:rPr>
              <w:t>Значение</w:t>
            </w:r>
          </w:p>
        </w:tc>
      </w:tr>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174567"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174567"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174567"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174567"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561A27" w:rsidRPr="00C973F3"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246" w:type="pct"/>
            <w:tcBorders>
              <w:top w:val="single" w:sz="4" w:space="0" w:color="000000"/>
              <w:left w:val="single" w:sz="4" w:space="0" w:color="000000"/>
              <w:bottom w:val="single" w:sz="4" w:space="0" w:color="000000"/>
            </w:tcBorders>
            <w:shd w:val="clear" w:color="auto" w:fill="auto"/>
          </w:tcPr>
          <w:p w:rsidR="00561A27" w:rsidRPr="00C973F3"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A61A6D"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246" w:type="pct"/>
            <w:tcBorders>
              <w:top w:val="single" w:sz="4" w:space="0" w:color="000000"/>
              <w:left w:val="single" w:sz="4" w:space="0" w:color="000000"/>
              <w:bottom w:val="single" w:sz="4" w:space="0" w:color="000000"/>
            </w:tcBorders>
            <w:shd w:val="clear" w:color="auto" w:fill="auto"/>
          </w:tcPr>
          <w:p w:rsidR="00A61A6D" w:rsidRPr="00C973F3"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720E88">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246" w:type="pct"/>
            <w:tcBorders>
              <w:top w:val="single" w:sz="4" w:space="0" w:color="000000"/>
              <w:left w:val="single" w:sz="4" w:space="0" w:color="000000"/>
              <w:bottom w:val="single" w:sz="4" w:space="0" w:color="000000"/>
            </w:tcBorders>
            <w:shd w:val="clear" w:color="auto" w:fill="auto"/>
          </w:tcPr>
          <w:p w:rsidR="00561A27" w:rsidRPr="00C973F3"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C973F3">
              <w:rPr>
                <w:rFonts w:ascii="Times New Roman" w:eastAsia="Times New Roman" w:hAnsi="Times New Roman" w:cs="Times New Roman"/>
                <w:snapToGrid w:val="0"/>
                <w:sz w:val="24"/>
                <w:szCs w:val="24"/>
                <w:lang w:eastAsia="ru-RU"/>
              </w:rPr>
              <w:t>3</w:t>
            </w:r>
          </w:p>
        </w:tc>
      </w:tr>
      <w:tr w:rsidR="00561A27"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246" w:type="pct"/>
            <w:tcBorders>
              <w:top w:val="single" w:sz="4" w:space="0" w:color="000000"/>
              <w:left w:val="single" w:sz="4" w:space="0" w:color="000000"/>
              <w:bottom w:val="single" w:sz="4" w:space="0" w:color="000000"/>
            </w:tcBorders>
            <w:shd w:val="clear" w:color="auto" w:fill="auto"/>
          </w:tcPr>
          <w:p w:rsidR="00561A27" w:rsidRPr="00C973F3"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973F3" w:rsidRPr="001D75F6" w:rsidTr="00C973F3">
        <w:tc>
          <w:tcPr>
            <w:tcW w:w="362" w:type="pct"/>
            <w:tcBorders>
              <w:top w:val="single" w:sz="4" w:space="0" w:color="000000"/>
              <w:left w:val="single" w:sz="4" w:space="0" w:color="000000"/>
              <w:bottom w:val="single" w:sz="4" w:space="0" w:color="000000"/>
            </w:tcBorders>
            <w:shd w:val="clear" w:color="auto" w:fill="auto"/>
            <w:vAlign w:val="center"/>
          </w:tcPr>
          <w:p w:rsidR="00C973F3" w:rsidRPr="00C973F3" w:rsidRDefault="00C973F3" w:rsidP="00C973F3">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C973F3" w:rsidRPr="00C973F3" w:rsidRDefault="00C973F3" w:rsidP="00C973F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высота 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C973F3" w:rsidRPr="00C973F3"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73F3" w:rsidRPr="00C973F3"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C973F3">
              <w:rPr>
                <w:rFonts w:ascii="Times New Roman" w:eastAsia="Times New Roman" w:hAnsi="Times New Roman" w:cs="Times New Roman"/>
                <w:snapToGrid w:val="0"/>
                <w:sz w:val="24"/>
                <w:szCs w:val="24"/>
                <w:lang w:eastAsia="ru-RU"/>
              </w:rPr>
              <w:t>12</w:t>
            </w:r>
          </w:p>
        </w:tc>
      </w:tr>
      <w:tr w:rsidR="00561A27" w:rsidRPr="008100C7"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4</w:t>
            </w:r>
          </w:p>
        </w:tc>
        <w:tc>
          <w:tcPr>
            <w:tcW w:w="3246" w:type="pct"/>
            <w:tcBorders>
              <w:top w:val="single" w:sz="4" w:space="0" w:color="000000"/>
              <w:left w:val="single" w:sz="4" w:space="0" w:color="000000"/>
              <w:bottom w:val="single" w:sz="4" w:space="0" w:color="000000"/>
            </w:tcBorders>
            <w:shd w:val="clear" w:color="auto" w:fill="auto"/>
          </w:tcPr>
          <w:p w:rsidR="00561A27" w:rsidRPr="00C973F3"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C973F3"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C973F3" w:rsidRDefault="00635610"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6</w:t>
            </w:r>
            <w:r w:rsidR="00561A27" w:rsidRPr="00C973F3">
              <w:rPr>
                <w:rFonts w:ascii="Times New Roman" w:eastAsia="Times New Roman" w:hAnsi="Times New Roman" w:cs="Times New Roman"/>
                <w:snapToGrid w:val="0"/>
                <w:sz w:val="24"/>
                <w:szCs w:val="24"/>
                <w:lang w:eastAsia="ru-RU"/>
              </w:rPr>
              <w:t>0</w:t>
            </w:r>
          </w:p>
        </w:tc>
      </w:tr>
    </w:tbl>
    <w:p w:rsidR="00561A27" w:rsidRDefault="00561A27" w:rsidP="00DC0151">
      <w:pPr>
        <w:spacing w:after="0" w:line="240" w:lineRule="auto"/>
        <w:jc w:val="center"/>
        <w:rPr>
          <w:rFonts w:ascii="Times New Roman" w:hAnsi="Times New Roman" w:cs="Times New Roman"/>
          <w:sz w:val="28"/>
          <w:szCs w:val="28"/>
        </w:rPr>
      </w:pPr>
    </w:p>
    <w:p w:rsidR="00561A27"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561A27"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ED0E6D" w:rsidRDefault="00DC0151" w:rsidP="00DC0151">
      <w:pPr>
        <w:spacing w:after="0" w:line="240" w:lineRule="auto"/>
        <w:jc w:val="center"/>
        <w:rPr>
          <w:rFonts w:ascii="Times New Roman" w:hAnsi="Times New Roman" w:cs="Times New Roman"/>
          <w:sz w:val="28"/>
          <w:szCs w:val="28"/>
        </w:rPr>
      </w:pPr>
    </w:p>
    <w:p w:rsidR="00B65A87" w:rsidRPr="006D3FB2" w:rsidRDefault="002605B5" w:rsidP="00174567">
      <w:pPr>
        <w:suppressAutoHyphens/>
        <w:autoSpaceDE w:val="0"/>
        <w:spacing w:after="0" w:line="240" w:lineRule="auto"/>
        <w:ind w:firstLine="851"/>
        <w:jc w:val="both"/>
        <w:rPr>
          <w:rFonts w:ascii="Times New Roman" w:hAnsi="Times New Roman"/>
          <w:bCs/>
          <w:sz w:val="28"/>
          <w:szCs w:val="28"/>
        </w:rPr>
      </w:pPr>
      <w:r>
        <w:rPr>
          <w:rFonts w:ascii="Times New Roman" w:hAnsi="Times New Roman"/>
          <w:bCs/>
          <w:sz w:val="28"/>
          <w:szCs w:val="28"/>
        </w:rPr>
        <w:t>П</w:t>
      </w:r>
      <w:r w:rsidR="00B65A87" w:rsidRPr="006D3FB2">
        <w:rPr>
          <w:rFonts w:ascii="Times New Roman" w:hAnsi="Times New Roman"/>
          <w:bCs/>
          <w:sz w:val="28"/>
          <w:szCs w:val="28"/>
        </w:rPr>
        <w:t xml:space="preserve">ри размещении предприятий и других объектов необходимо предусматривать меры по исключению загрязнения почв, поверхностных и </w:t>
      </w:r>
      <w:r w:rsidR="00B65A87" w:rsidRPr="006D3FB2">
        <w:rPr>
          <w:rFonts w:ascii="Times New Roman" w:hAnsi="Times New Roman"/>
          <w:bCs/>
          <w:sz w:val="28"/>
          <w:szCs w:val="28"/>
        </w:rPr>
        <w:lastRenderedPageBreak/>
        <w:t xml:space="preserve">подземных вод, поверхностных водосборов, водоемов и атмосферного воздуха с учетом требований </w:t>
      </w:r>
      <w:hyperlink w:anchor="Par1531" w:history="1">
        <w:r w:rsidR="00B65A87" w:rsidRPr="006D3FB2">
          <w:rPr>
            <w:rFonts w:ascii="Times New Roman" w:hAnsi="Times New Roman"/>
            <w:bCs/>
            <w:sz w:val="28"/>
            <w:szCs w:val="28"/>
          </w:rPr>
          <w:t>раздела 14</w:t>
        </w:r>
      </w:hyperlink>
      <w:r w:rsidR="00B65A87" w:rsidRPr="006D3FB2">
        <w:rPr>
          <w:rFonts w:ascii="Times New Roman" w:hAnsi="Times New Roman"/>
          <w:sz w:val="28"/>
          <w:szCs w:val="28"/>
        </w:rPr>
        <w:t>Свода правил «СН</w:t>
      </w:r>
      <w:r w:rsidR="002C5DC2">
        <w:rPr>
          <w:rFonts w:ascii="Times New Roman" w:hAnsi="Times New Roman"/>
          <w:sz w:val="28"/>
          <w:szCs w:val="28"/>
        </w:rPr>
        <w:t>и</w:t>
      </w:r>
      <w:r w:rsidR="00B65A87" w:rsidRPr="006D3FB2">
        <w:rPr>
          <w:rFonts w:ascii="Times New Roman" w:hAnsi="Times New Roman"/>
          <w:sz w:val="28"/>
          <w:szCs w:val="28"/>
        </w:rPr>
        <w:t>П 2.07.01-89* «Градостроительство. Планировка и застройка городских и сельских поселений»</w:t>
      </w:r>
      <w:r w:rsidR="00B65A87" w:rsidRPr="006D3FB2">
        <w:rPr>
          <w:rFonts w:ascii="Times New Roman" w:hAnsi="Times New Roman"/>
          <w:bCs/>
          <w:sz w:val="28"/>
          <w:szCs w:val="28"/>
        </w:rPr>
        <w:t>, а также положений об охране подземных вод</w:t>
      </w:r>
      <w:r>
        <w:rPr>
          <w:rFonts w:ascii="Times New Roman" w:hAnsi="Times New Roman"/>
          <w:bCs/>
          <w:sz w:val="28"/>
          <w:szCs w:val="28"/>
        </w:rPr>
        <w:t>.</w:t>
      </w:r>
    </w:p>
    <w:p w:rsidR="004E1B9B" w:rsidRPr="006D3FB2" w:rsidRDefault="004E1B9B" w:rsidP="00174567">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561A27" w:rsidRDefault="00561A27" w:rsidP="002032EE">
      <w:pPr>
        <w:widowControl w:val="0"/>
        <w:numPr>
          <w:ilvl w:val="12"/>
          <w:numId w:val="0"/>
        </w:numPr>
        <w:tabs>
          <w:tab w:val="left" w:pos="720"/>
        </w:tabs>
        <w:spacing w:after="0" w:line="240" w:lineRule="auto"/>
        <w:ind w:right="23"/>
        <w:jc w:val="center"/>
        <w:rPr>
          <w:rFonts w:eastAsia="Times New Roman" w:cs="Times New Roman"/>
          <w:b/>
          <w:bCs/>
          <w:snapToGrid w:val="0"/>
          <w:szCs w:val="28"/>
          <w:lang w:eastAsia="ru-RU"/>
        </w:rPr>
      </w:pPr>
    </w:p>
    <w:p w:rsidR="006124C4" w:rsidRDefault="00561A27"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124C4">
        <w:rPr>
          <w:rFonts w:ascii="Times New Roman" w:eastAsia="Times New Roman" w:hAnsi="Times New Roman" w:cs="Times New Roman"/>
          <w:b/>
          <w:bCs/>
          <w:snapToGrid w:val="0"/>
          <w:sz w:val="28"/>
          <w:szCs w:val="28"/>
          <w:lang w:eastAsia="ru-RU"/>
        </w:rPr>
        <w:t>П-2</w:t>
      </w:r>
      <w:r w:rsidR="00D72751">
        <w:rPr>
          <w:rFonts w:ascii="Times New Roman" w:eastAsia="Times New Roman" w:hAnsi="Times New Roman" w:cs="Times New Roman"/>
          <w:b/>
          <w:bCs/>
          <w:snapToGrid w:val="0"/>
          <w:sz w:val="28"/>
          <w:szCs w:val="28"/>
          <w:lang w:eastAsia="ru-RU"/>
        </w:rPr>
        <w:t>.</w:t>
      </w:r>
      <w:r w:rsidRPr="006124C4">
        <w:rPr>
          <w:rFonts w:ascii="Times New Roman" w:eastAsia="Times New Roman" w:hAnsi="Times New Roman" w:cs="Times New Roman"/>
          <w:b/>
          <w:bCs/>
          <w:snapToGrid w:val="0"/>
          <w:sz w:val="28"/>
          <w:szCs w:val="28"/>
          <w:lang w:eastAsia="ru-RU"/>
        </w:rPr>
        <w:t xml:space="preserve"> Зона объектов</w:t>
      </w:r>
      <w:r w:rsidR="00AE08FE">
        <w:rPr>
          <w:rFonts w:ascii="Times New Roman" w:eastAsia="Times New Roman" w:hAnsi="Times New Roman" w:cs="Times New Roman"/>
          <w:b/>
          <w:bCs/>
          <w:snapToGrid w:val="0"/>
          <w:sz w:val="28"/>
          <w:szCs w:val="28"/>
          <w:lang w:eastAsia="ru-RU"/>
        </w:rPr>
        <w:t xml:space="preserve"> </w:t>
      </w:r>
      <w:r w:rsidR="008A1D01">
        <w:rPr>
          <w:rFonts w:ascii="Times New Roman" w:eastAsia="Times New Roman" w:hAnsi="Times New Roman" w:cs="Times New Roman"/>
          <w:b/>
          <w:bCs/>
          <w:snapToGrid w:val="0"/>
          <w:sz w:val="28"/>
          <w:szCs w:val="28"/>
          <w:lang w:eastAsia="ru-RU"/>
        </w:rPr>
        <w:t>недропользования</w:t>
      </w:r>
    </w:p>
    <w:p w:rsidR="008A1D01" w:rsidRPr="006124C4" w:rsidRDefault="008A1D01"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6D3FB2" w:rsidRDefault="00D72751" w:rsidP="008A1D01">
      <w:pPr>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 xml:space="preserve">Зона </w:t>
      </w:r>
      <w:r w:rsidRPr="006D3FB2">
        <w:rPr>
          <w:rFonts w:ascii="Times New Roman" w:hAnsi="Times New Roman"/>
          <w:sz w:val="28"/>
          <w:szCs w:val="28"/>
        </w:rPr>
        <w:t xml:space="preserve">предназначена для </w:t>
      </w:r>
      <w:r w:rsidRPr="00561A27">
        <w:rPr>
          <w:rFonts w:ascii="Times New Roman" w:eastAsia="Times New Roman" w:hAnsi="Times New Roman" w:cs="Times New Roman"/>
          <w:snapToGrid w:val="0"/>
          <w:sz w:val="28"/>
          <w:szCs w:val="28"/>
          <w:lang w:eastAsia="ru-RU"/>
        </w:rPr>
        <w:t xml:space="preserve">обеспечения разрешительно-правовых условий и процедур </w:t>
      </w:r>
      <w:r>
        <w:rPr>
          <w:rFonts w:ascii="Times New Roman" w:eastAsia="Times New Roman" w:hAnsi="Times New Roman" w:cs="Times New Roman"/>
          <w:snapToGrid w:val="0"/>
          <w:sz w:val="28"/>
          <w:szCs w:val="28"/>
          <w:lang w:eastAsia="ru-RU"/>
        </w:rPr>
        <w:t xml:space="preserve">для </w:t>
      </w:r>
      <w:r w:rsidRPr="006D3FB2">
        <w:rPr>
          <w:rFonts w:ascii="Times New Roman" w:hAnsi="Times New Roman"/>
          <w:sz w:val="28"/>
          <w:szCs w:val="28"/>
        </w:rPr>
        <w:t>размещения зданий, строений, сооружений</w:t>
      </w:r>
      <w:r w:rsidR="00AE08FE">
        <w:rPr>
          <w:rFonts w:ascii="Times New Roman" w:hAnsi="Times New Roman"/>
          <w:sz w:val="28"/>
          <w:szCs w:val="28"/>
        </w:rPr>
        <w:t xml:space="preserve">  </w:t>
      </w:r>
      <w:r w:rsidR="008A1D01">
        <w:rPr>
          <w:rFonts w:ascii="Times New Roman" w:hAnsi="Times New Roman"/>
          <w:sz w:val="28"/>
          <w:szCs w:val="28"/>
        </w:rPr>
        <w:t>объектов недропользования.</w:t>
      </w:r>
    </w:p>
    <w:p w:rsidR="00561A27" w:rsidRPr="006124C4" w:rsidRDefault="00561A27" w:rsidP="006124C4">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8"/>
          <w:szCs w:val="28"/>
          <w:lang w:eastAsia="ru-RU"/>
        </w:rPr>
      </w:pPr>
    </w:p>
    <w:p w:rsidR="00561A27" w:rsidRDefault="00561A27"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124C4" w:rsidRPr="006124C4" w:rsidRDefault="006124C4"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3744"/>
        <w:gridCol w:w="3693"/>
      </w:tblGrid>
      <w:tr w:rsidR="00561A27" w:rsidRPr="008100C7" w:rsidTr="006124C4">
        <w:tc>
          <w:tcPr>
            <w:tcW w:w="1154" w:type="pct"/>
            <w:shd w:val="clear" w:color="auto" w:fill="auto"/>
            <w:vAlign w:val="center"/>
          </w:tcPr>
          <w:p w:rsidR="00561A27" w:rsidRPr="006124C4" w:rsidRDefault="00561A27" w:rsidP="006124C4">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42" w:type="pct"/>
            <w:shd w:val="clear" w:color="auto" w:fill="auto"/>
            <w:vAlign w:val="center"/>
          </w:tcPr>
          <w:p w:rsidR="006124C4" w:rsidRDefault="00561A27" w:rsidP="006124C4">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6124C4" w:rsidRDefault="00561A27" w:rsidP="006124C4">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561A27" w:rsidRPr="006124C4" w:rsidRDefault="00561A27" w:rsidP="006124C4">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4" w:type="pct"/>
            <w:shd w:val="clear" w:color="auto" w:fill="auto"/>
            <w:vAlign w:val="center"/>
          </w:tcPr>
          <w:p w:rsidR="00561A27" w:rsidRPr="006124C4" w:rsidRDefault="00561A27" w:rsidP="006124C4">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124C4" w:rsidRPr="008100C7" w:rsidTr="006124C4">
        <w:tc>
          <w:tcPr>
            <w:tcW w:w="1154" w:type="pct"/>
            <w:shd w:val="clear" w:color="auto" w:fill="auto"/>
            <w:vAlign w:val="center"/>
          </w:tcPr>
          <w:p w:rsidR="006124C4" w:rsidRPr="006124C4" w:rsidRDefault="006124C4" w:rsidP="006124C4">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2842" w:type="pct"/>
            <w:shd w:val="clear" w:color="auto" w:fill="auto"/>
            <w:vAlign w:val="center"/>
          </w:tcPr>
          <w:p w:rsidR="006124C4" w:rsidRPr="006124C4" w:rsidRDefault="006124C4" w:rsidP="006124C4">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04" w:type="pct"/>
            <w:shd w:val="clear" w:color="auto" w:fill="auto"/>
            <w:vAlign w:val="center"/>
          </w:tcPr>
          <w:p w:rsidR="006124C4" w:rsidRPr="006124C4" w:rsidRDefault="006124C4" w:rsidP="006124C4">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561A27" w:rsidRPr="008100C7" w:rsidTr="00A911E6">
        <w:tc>
          <w:tcPr>
            <w:tcW w:w="5000" w:type="pct"/>
            <w:gridSpan w:val="3"/>
            <w:shd w:val="clear" w:color="auto" w:fill="auto"/>
            <w:vAlign w:val="center"/>
          </w:tcPr>
          <w:p w:rsidR="00561A27" w:rsidRPr="006124C4" w:rsidRDefault="00561A27" w:rsidP="00D7275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8A1D01" w:rsidRPr="008100C7" w:rsidTr="00AD7A66">
        <w:tc>
          <w:tcPr>
            <w:tcW w:w="1154" w:type="pct"/>
            <w:shd w:val="clear" w:color="auto" w:fill="auto"/>
          </w:tcPr>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Недропользование</w:t>
            </w:r>
          </w:p>
        </w:tc>
        <w:tc>
          <w:tcPr>
            <w:tcW w:w="2842" w:type="pct"/>
            <w:shd w:val="clear" w:color="auto" w:fill="auto"/>
          </w:tcPr>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Осуществление геологических изысканий;</w:t>
            </w:r>
          </w:p>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добыча недр открытым (карьеры, отвалы) и закрытым (шахты, скважины) способами;</w:t>
            </w:r>
          </w:p>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8A1D01" w:rsidRPr="008A1D01" w:rsidRDefault="008A1D01" w:rsidP="008A1D01">
            <w:pPr>
              <w:pStyle w:val="ConsPlusNormal"/>
              <w:spacing w:line="240" w:lineRule="exact"/>
              <w:ind w:firstLine="23"/>
              <w:jc w:val="both"/>
              <w:rPr>
                <w:rFonts w:ascii="Times New Roman" w:hAnsi="Times New Roman" w:cs="Times New Roman"/>
                <w:sz w:val="24"/>
                <w:szCs w:val="24"/>
              </w:rPr>
            </w:pPr>
            <w:r w:rsidRPr="008A1D01">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004" w:type="pct"/>
            <w:shd w:val="clear" w:color="auto" w:fill="auto"/>
          </w:tcPr>
          <w:p w:rsidR="008A1D01" w:rsidRPr="008A1D01" w:rsidRDefault="008A1D01" w:rsidP="008A1D01">
            <w:pPr>
              <w:pStyle w:val="ConsPlusNormal"/>
              <w:spacing w:line="240" w:lineRule="exact"/>
              <w:ind w:firstLine="23"/>
              <w:jc w:val="center"/>
              <w:rPr>
                <w:rFonts w:ascii="Times New Roman" w:hAnsi="Times New Roman" w:cs="Times New Roman"/>
                <w:sz w:val="24"/>
                <w:szCs w:val="24"/>
              </w:rPr>
            </w:pPr>
            <w:r w:rsidRPr="008A1D01">
              <w:rPr>
                <w:rFonts w:ascii="Times New Roman" w:hAnsi="Times New Roman" w:cs="Times New Roman"/>
                <w:sz w:val="24"/>
                <w:szCs w:val="24"/>
              </w:rPr>
              <w:t>6.1</w:t>
            </w:r>
          </w:p>
        </w:tc>
      </w:tr>
      <w:tr w:rsidR="008A1D01" w:rsidRPr="008100C7" w:rsidTr="00AD7A66">
        <w:tc>
          <w:tcPr>
            <w:tcW w:w="1154" w:type="pct"/>
            <w:shd w:val="clear" w:color="auto" w:fill="auto"/>
          </w:tcPr>
          <w:p w:rsidR="008A1D01" w:rsidRPr="008A1D01" w:rsidRDefault="008A1D01" w:rsidP="008A1D01">
            <w:pPr>
              <w:pStyle w:val="ConsPlusNormal"/>
              <w:spacing w:line="240" w:lineRule="exact"/>
              <w:ind w:firstLine="0"/>
              <w:jc w:val="both"/>
              <w:rPr>
                <w:rFonts w:ascii="Times New Roman" w:hAnsi="Times New Roman" w:cs="Times New Roman"/>
                <w:sz w:val="24"/>
                <w:szCs w:val="24"/>
              </w:rPr>
            </w:pPr>
            <w:r w:rsidRPr="008A1D01">
              <w:rPr>
                <w:rFonts w:ascii="Times New Roman" w:hAnsi="Times New Roman" w:cs="Times New Roman"/>
                <w:sz w:val="24"/>
                <w:szCs w:val="24"/>
              </w:rPr>
              <w:t xml:space="preserve">Трубопроводный </w:t>
            </w:r>
            <w:r w:rsidRPr="008A1D01">
              <w:rPr>
                <w:rFonts w:ascii="Times New Roman" w:hAnsi="Times New Roman" w:cs="Times New Roman"/>
                <w:sz w:val="24"/>
                <w:szCs w:val="24"/>
              </w:rPr>
              <w:lastRenderedPageBreak/>
              <w:t>транспорт</w:t>
            </w:r>
          </w:p>
        </w:tc>
        <w:tc>
          <w:tcPr>
            <w:tcW w:w="2842" w:type="pct"/>
            <w:shd w:val="clear" w:color="auto" w:fill="auto"/>
          </w:tcPr>
          <w:p w:rsidR="008A1D01" w:rsidRPr="008A1D01" w:rsidRDefault="008A1D01" w:rsidP="008A1D01">
            <w:pPr>
              <w:pStyle w:val="ConsPlusNormal"/>
              <w:spacing w:line="240" w:lineRule="exact"/>
              <w:ind w:firstLine="0"/>
              <w:jc w:val="both"/>
              <w:rPr>
                <w:rFonts w:ascii="Times New Roman" w:hAnsi="Times New Roman" w:cs="Times New Roman"/>
                <w:sz w:val="24"/>
                <w:szCs w:val="24"/>
              </w:rPr>
            </w:pPr>
            <w:r w:rsidRPr="008A1D01">
              <w:rPr>
                <w:rFonts w:ascii="Times New Roman" w:hAnsi="Times New Roman" w:cs="Times New Roman"/>
                <w:sz w:val="24"/>
                <w:szCs w:val="24"/>
              </w:rPr>
              <w:lastRenderedPageBreak/>
              <w:t xml:space="preserve">Размещение нефтепроводов, </w:t>
            </w:r>
            <w:r w:rsidRPr="008A1D01">
              <w:rPr>
                <w:rFonts w:ascii="Times New Roman" w:hAnsi="Times New Roman" w:cs="Times New Roman"/>
                <w:sz w:val="24"/>
                <w:szCs w:val="24"/>
              </w:rPr>
              <w:lastRenderedPageBreak/>
              <w:t>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4" w:type="pct"/>
            <w:shd w:val="clear" w:color="auto" w:fill="auto"/>
          </w:tcPr>
          <w:p w:rsidR="008A1D01" w:rsidRPr="008A1D01" w:rsidRDefault="008A1D01" w:rsidP="008A1D01">
            <w:pPr>
              <w:pStyle w:val="ConsPlusNormal"/>
              <w:spacing w:line="240" w:lineRule="exact"/>
              <w:ind w:firstLine="0"/>
              <w:jc w:val="center"/>
              <w:rPr>
                <w:rFonts w:ascii="Times New Roman" w:hAnsi="Times New Roman" w:cs="Times New Roman"/>
                <w:sz w:val="24"/>
                <w:szCs w:val="24"/>
              </w:rPr>
            </w:pPr>
            <w:bookmarkStart w:id="38" w:name="Par428"/>
            <w:bookmarkEnd w:id="38"/>
            <w:r w:rsidRPr="008A1D01">
              <w:rPr>
                <w:rFonts w:ascii="Times New Roman" w:hAnsi="Times New Roman" w:cs="Times New Roman"/>
                <w:sz w:val="24"/>
                <w:szCs w:val="24"/>
              </w:rPr>
              <w:lastRenderedPageBreak/>
              <w:t>7.5</w:t>
            </w:r>
          </w:p>
        </w:tc>
      </w:tr>
      <w:tr w:rsidR="00561A27" w:rsidRPr="008100C7" w:rsidTr="00A911E6">
        <w:tc>
          <w:tcPr>
            <w:tcW w:w="5000" w:type="pct"/>
            <w:gridSpan w:val="3"/>
            <w:shd w:val="clear" w:color="auto" w:fill="auto"/>
            <w:vAlign w:val="center"/>
          </w:tcPr>
          <w:p w:rsidR="00561A27" w:rsidRPr="006124C4" w:rsidRDefault="00561A27" w:rsidP="006124C4">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lastRenderedPageBreak/>
              <w:t>Вспомогательные виды разрешенного использования</w:t>
            </w:r>
          </w:p>
        </w:tc>
      </w:tr>
      <w:tr w:rsidR="008A1D01" w:rsidRPr="008100C7" w:rsidTr="00AD7A66">
        <w:tc>
          <w:tcPr>
            <w:tcW w:w="1154" w:type="pct"/>
            <w:shd w:val="clear" w:color="auto" w:fill="auto"/>
          </w:tcPr>
          <w:p w:rsidR="008A1D01" w:rsidRPr="0074217A" w:rsidRDefault="008A1D01" w:rsidP="008A1D01">
            <w:pPr>
              <w:pStyle w:val="ConsPlusNormal"/>
              <w:spacing w:line="240" w:lineRule="exact"/>
              <w:ind w:firstLine="23"/>
              <w:rPr>
                <w:rFonts w:ascii="Times New Roman" w:hAnsi="Times New Roman" w:cs="Times New Roman"/>
                <w:sz w:val="24"/>
                <w:szCs w:val="24"/>
              </w:rPr>
            </w:pPr>
            <w:r w:rsidRPr="0074217A">
              <w:rPr>
                <w:rFonts w:ascii="Times New Roman" w:hAnsi="Times New Roman" w:cs="Times New Roman"/>
                <w:sz w:val="24"/>
                <w:szCs w:val="24"/>
              </w:rPr>
              <w:t>Коммунальное обслуживание</w:t>
            </w:r>
          </w:p>
        </w:tc>
        <w:tc>
          <w:tcPr>
            <w:tcW w:w="2842" w:type="pct"/>
            <w:shd w:val="clear" w:color="auto" w:fill="auto"/>
          </w:tcPr>
          <w:p w:rsidR="008A1D01" w:rsidRPr="0074217A" w:rsidRDefault="008A1D01" w:rsidP="008A1D01">
            <w:pPr>
              <w:pStyle w:val="ConsPlusNormal"/>
              <w:spacing w:line="240" w:lineRule="exact"/>
              <w:ind w:firstLine="23"/>
              <w:jc w:val="both"/>
              <w:rPr>
                <w:rFonts w:ascii="Times New Roman" w:hAnsi="Times New Roman" w:cs="Times New Roman"/>
                <w:sz w:val="24"/>
                <w:szCs w:val="24"/>
              </w:rPr>
            </w:pPr>
            <w:r w:rsidRPr="0074217A">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4" w:type="pct"/>
            <w:shd w:val="clear" w:color="auto" w:fill="auto"/>
          </w:tcPr>
          <w:p w:rsidR="008A1D01" w:rsidRPr="0074217A" w:rsidRDefault="008A1D01" w:rsidP="008A1D01">
            <w:pPr>
              <w:pStyle w:val="ConsPlusNormal"/>
              <w:spacing w:line="240" w:lineRule="exact"/>
              <w:ind w:firstLine="23"/>
              <w:jc w:val="center"/>
              <w:rPr>
                <w:rFonts w:ascii="Times New Roman" w:hAnsi="Times New Roman" w:cs="Times New Roman"/>
                <w:sz w:val="24"/>
                <w:szCs w:val="24"/>
              </w:rPr>
            </w:pPr>
            <w:r w:rsidRPr="0074217A">
              <w:rPr>
                <w:rFonts w:ascii="Times New Roman" w:hAnsi="Times New Roman" w:cs="Times New Roman"/>
                <w:sz w:val="24"/>
                <w:szCs w:val="24"/>
              </w:rPr>
              <w:t>3.1</w:t>
            </w:r>
          </w:p>
        </w:tc>
      </w:tr>
      <w:tr w:rsidR="00561A27" w:rsidRPr="008100C7" w:rsidTr="00A911E6">
        <w:tc>
          <w:tcPr>
            <w:tcW w:w="5000" w:type="pct"/>
            <w:gridSpan w:val="3"/>
            <w:shd w:val="clear" w:color="auto" w:fill="auto"/>
            <w:vAlign w:val="center"/>
          </w:tcPr>
          <w:p w:rsidR="00561A27" w:rsidRPr="006124C4" w:rsidRDefault="00561A27" w:rsidP="006124C4">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8A1D01" w:rsidRPr="008100C7" w:rsidTr="008A1D01">
        <w:tc>
          <w:tcPr>
            <w:tcW w:w="5000" w:type="pct"/>
            <w:gridSpan w:val="3"/>
            <w:shd w:val="clear" w:color="auto" w:fill="auto"/>
          </w:tcPr>
          <w:p w:rsidR="008A1D01" w:rsidRPr="009B3EC0" w:rsidRDefault="008A1D01" w:rsidP="009B3EC0">
            <w:pPr>
              <w:pStyle w:val="ConsPlusNormal"/>
              <w:spacing w:line="240" w:lineRule="exact"/>
              <w:ind w:firstLine="23"/>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9B3EC0" w:rsidRDefault="009B3EC0" w:rsidP="0011379B">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6124C4" w:rsidRDefault="006124C4"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561A27" w:rsidRDefault="00F93825"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47"/>
        <w:gridCol w:w="5641"/>
        <w:gridCol w:w="938"/>
        <w:gridCol w:w="2345"/>
      </w:tblGrid>
      <w:tr w:rsidR="006124C4" w:rsidRPr="008100C7"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6124C4" w:rsidRPr="00561A27"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C973F3"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6124C4" w:rsidRPr="008100C7"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2947"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Минимальные отступы от границ земельных </w:t>
            </w:r>
            <w:r w:rsidRPr="00C973F3">
              <w:rPr>
                <w:rFonts w:ascii="Times New Roman" w:eastAsia="Times New Roman" w:hAnsi="Times New Roman" w:cs="Times New Roman"/>
                <w:snapToGrid w:val="0"/>
                <w:sz w:val="24"/>
                <w:szCs w:val="24"/>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lastRenderedPageBreak/>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lastRenderedPageBreak/>
              <w:t>3</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A61A6D"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4</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bl>
    <w:p w:rsidR="006124C4" w:rsidRDefault="006124C4" w:rsidP="002032EE">
      <w:pPr>
        <w:spacing w:after="0" w:line="240" w:lineRule="auto"/>
        <w:jc w:val="center"/>
        <w:rPr>
          <w:rFonts w:ascii="Times New Roman" w:hAnsi="Times New Roman" w:cs="Times New Roman"/>
          <w:sz w:val="28"/>
          <w:szCs w:val="28"/>
        </w:rPr>
      </w:pPr>
    </w:p>
    <w:p w:rsidR="00720E88" w:rsidRDefault="00720E88" w:rsidP="00720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3EE" w:rsidRPr="00ED0E6D" w:rsidRDefault="007E63EE" w:rsidP="002032EE">
      <w:pPr>
        <w:spacing w:after="0" w:line="240" w:lineRule="auto"/>
        <w:jc w:val="center"/>
        <w:rPr>
          <w:rFonts w:ascii="Times New Roman" w:hAnsi="Times New Roman" w:cs="Times New Roman"/>
          <w:sz w:val="28"/>
          <w:szCs w:val="28"/>
        </w:rPr>
      </w:pPr>
    </w:p>
    <w:p w:rsidR="0011379B" w:rsidRPr="006D3FB2" w:rsidRDefault="0011379B" w:rsidP="00174567">
      <w:pPr>
        <w:suppressAutoHyphens/>
        <w:autoSpaceDE w:val="0"/>
        <w:spacing w:after="0" w:line="240" w:lineRule="auto"/>
        <w:ind w:firstLine="851"/>
        <w:jc w:val="both"/>
        <w:rPr>
          <w:rFonts w:ascii="Times New Roman" w:hAnsi="Times New Roman"/>
          <w:sz w:val="28"/>
          <w:szCs w:val="28"/>
        </w:rPr>
      </w:pPr>
      <w:r>
        <w:rPr>
          <w:rFonts w:ascii="Times New Roman" w:hAnsi="Times New Roman"/>
          <w:bCs/>
          <w:sz w:val="28"/>
          <w:szCs w:val="28"/>
        </w:rPr>
        <w:t>П</w:t>
      </w:r>
      <w:r w:rsidRPr="006D3FB2">
        <w:rPr>
          <w:rFonts w:ascii="Times New Roman" w:hAnsi="Times New Roman"/>
          <w:bCs/>
          <w:sz w:val="28"/>
          <w:szCs w:val="28"/>
        </w:rPr>
        <w:t xml:space="preserve">ри размещении и реконструкции предприятий и других объектов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w:t>
      </w:r>
    </w:p>
    <w:p w:rsidR="00720E88" w:rsidRPr="00561A27" w:rsidRDefault="00720E88" w:rsidP="002032E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
          <w:bCs/>
          <w:i/>
          <w:snapToGrid w:val="0"/>
          <w:sz w:val="28"/>
          <w:szCs w:val="28"/>
          <w:lang w:eastAsia="ru-RU"/>
        </w:rPr>
      </w:pPr>
    </w:p>
    <w:p w:rsidR="006124C4" w:rsidRDefault="00DC0151" w:rsidP="002032EE">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9B3EC0">
        <w:rPr>
          <w:rFonts w:ascii="Times New Roman" w:hAnsi="Times New Roman" w:cs="Times New Roman"/>
          <w:color w:val="auto"/>
          <w:sz w:val="28"/>
          <w:szCs w:val="28"/>
        </w:rPr>
        <w:t xml:space="preserve">.4. </w:t>
      </w:r>
      <w:r w:rsidR="006124C4" w:rsidRPr="009B3EC0">
        <w:rPr>
          <w:rFonts w:ascii="Times New Roman" w:eastAsia="Times New Roman" w:hAnsi="Times New Roman" w:cs="Times New Roman"/>
          <w:snapToGrid w:val="0"/>
          <w:color w:val="auto"/>
          <w:sz w:val="28"/>
          <w:szCs w:val="28"/>
          <w:lang w:eastAsia="ru-RU"/>
        </w:rPr>
        <w:t>Зоны сельскохозяйственного использования</w:t>
      </w:r>
    </w:p>
    <w:p w:rsidR="0011379B"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rsidR="0011379B" w:rsidRPr="006D3FB2"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6D3FB2">
        <w:rPr>
          <w:rFonts w:ascii="Times New Roman" w:eastAsia="Lucida Sans Unicode" w:hAnsi="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B3EC0" w:rsidRPr="009B3EC0" w:rsidRDefault="009B3EC0" w:rsidP="0011379B">
      <w:pPr>
        <w:spacing w:after="0" w:line="240" w:lineRule="auto"/>
        <w:rPr>
          <w:lang w:eastAsia="ru-RU"/>
        </w:rPr>
      </w:pPr>
    </w:p>
    <w:p w:rsidR="006124C4" w:rsidRPr="009B3EC0"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B3EC0">
        <w:rPr>
          <w:rFonts w:ascii="Times New Roman" w:eastAsia="Times New Roman" w:hAnsi="Times New Roman" w:cs="Times New Roman"/>
          <w:b/>
          <w:bCs/>
          <w:snapToGrid w:val="0"/>
          <w:sz w:val="28"/>
          <w:szCs w:val="28"/>
          <w:lang w:eastAsia="ru-RU"/>
        </w:rPr>
        <w:t>СХ-1</w:t>
      </w:r>
      <w:r w:rsidR="009B3EC0">
        <w:rPr>
          <w:rFonts w:ascii="Times New Roman" w:eastAsia="Times New Roman" w:hAnsi="Times New Roman" w:cs="Times New Roman"/>
          <w:b/>
          <w:bCs/>
          <w:snapToGrid w:val="0"/>
          <w:sz w:val="28"/>
          <w:szCs w:val="28"/>
          <w:lang w:eastAsia="ru-RU"/>
        </w:rPr>
        <w:t>.</w:t>
      </w:r>
      <w:r w:rsidRPr="009B3EC0">
        <w:rPr>
          <w:rFonts w:ascii="Times New Roman" w:eastAsia="Times New Roman" w:hAnsi="Times New Roman" w:cs="Times New Roman"/>
          <w:b/>
          <w:bCs/>
          <w:snapToGrid w:val="0"/>
          <w:sz w:val="28"/>
          <w:szCs w:val="28"/>
          <w:lang w:eastAsia="ru-RU"/>
        </w:rPr>
        <w:t xml:space="preserve"> Зона сельскохозяйственного </w:t>
      </w:r>
      <w:r w:rsidR="002C5DC2">
        <w:rPr>
          <w:rFonts w:ascii="Times New Roman" w:eastAsia="Times New Roman" w:hAnsi="Times New Roman" w:cs="Times New Roman"/>
          <w:b/>
          <w:bCs/>
          <w:snapToGrid w:val="0"/>
          <w:sz w:val="28"/>
          <w:szCs w:val="28"/>
          <w:lang w:eastAsia="ru-RU"/>
        </w:rPr>
        <w:t>использования</w:t>
      </w:r>
    </w:p>
    <w:p w:rsidR="009B3EC0" w:rsidRDefault="009B3EC0" w:rsidP="0011379B">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6124C4" w:rsidRPr="009B3EC0" w:rsidRDefault="006124C4" w:rsidP="001137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B3EC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w:t>
      </w:r>
      <w:r w:rsidR="00AD1597">
        <w:rPr>
          <w:rFonts w:ascii="Times New Roman" w:eastAsia="Times New Roman" w:hAnsi="Times New Roman" w:cs="Times New Roman"/>
          <w:bCs/>
          <w:snapToGrid w:val="0"/>
          <w:sz w:val="28"/>
          <w:szCs w:val="28"/>
          <w:lang w:eastAsia="ru-RU"/>
        </w:rPr>
        <w:t xml:space="preserve">создания </w:t>
      </w:r>
      <w:r w:rsidRPr="009B3EC0">
        <w:rPr>
          <w:rFonts w:ascii="Times New Roman" w:eastAsia="Times New Roman" w:hAnsi="Times New Roman" w:cs="Times New Roman"/>
          <w:bCs/>
          <w:snapToGrid w:val="0"/>
          <w:sz w:val="28"/>
          <w:szCs w:val="28"/>
          <w:lang w:eastAsia="ru-RU"/>
        </w:rPr>
        <w:t xml:space="preserve">объектов сельскохозяйственного назначения, предотвращения занятия </w:t>
      </w:r>
      <w:r w:rsidR="00AD1597">
        <w:rPr>
          <w:rFonts w:ascii="Times New Roman" w:eastAsia="Times New Roman" w:hAnsi="Times New Roman" w:cs="Times New Roman"/>
          <w:bCs/>
          <w:snapToGrid w:val="0"/>
          <w:sz w:val="28"/>
          <w:szCs w:val="28"/>
          <w:lang w:eastAsia="ru-RU"/>
        </w:rPr>
        <w:t xml:space="preserve">земель сельскохозяйственного назначения </w:t>
      </w:r>
      <w:r w:rsidRPr="009B3EC0">
        <w:rPr>
          <w:rFonts w:ascii="Times New Roman" w:eastAsia="Times New Roman" w:hAnsi="Times New Roman" w:cs="Times New Roman"/>
          <w:bCs/>
          <w:snapToGrid w:val="0"/>
          <w:sz w:val="28"/>
          <w:szCs w:val="28"/>
          <w:lang w:eastAsia="ru-RU"/>
        </w:rPr>
        <w:t xml:space="preserve">другими видами деятельности до изменения вида их использования. </w:t>
      </w:r>
    </w:p>
    <w:p w:rsidR="006124C4" w:rsidRPr="008100C7"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9B3EC0"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lastRenderedPageBreak/>
        <w:t>Виды разрешенного использования земельных участков и объектов капитального строительства</w:t>
      </w:r>
    </w:p>
    <w:p w:rsidR="009B3EC0" w:rsidRPr="006124C4"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3253"/>
        <w:gridCol w:w="3693"/>
      </w:tblGrid>
      <w:tr w:rsidR="009B3EC0" w:rsidRPr="008100C7" w:rsidTr="000F4353">
        <w:trPr>
          <w:tblHeader/>
        </w:trPr>
        <w:tc>
          <w:tcPr>
            <w:tcW w:w="1404" w:type="pct"/>
            <w:shd w:val="clear" w:color="auto" w:fill="auto"/>
            <w:vAlign w:val="center"/>
          </w:tcPr>
          <w:p w:rsidR="009B3EC0" w:rsidRPr="006124C4" w:rsidRDefault="009B3EC0"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9B3EC0" w:rsidRDefault="009B3EC0"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9B3EC0" w:rsidRDefault="009B3EC0"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9B3EC0" w:rsidRPr="006124C4" w:rsidRDefault="009B3EC0"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4" w:type="pct"/>
            <w:shd w:val="clear" w:color="auto" w:fill="auto"/>
            <w:vAlign w:val="center"/>
          </w:tcPr>
          <w:p w:rsidR="009B3EC0" w:rsidRPr="006124C4" w:rsidRDefault="009B3EC0"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9B3EC0" w:rsidRPr="008100C7" w:rsidTr="000F4353">
        <w:trPr>
          <w:tblHeader/>
        </w:trPr>
        <w:tc>
          <w:tcPr>
            <w:tcW w:w="1404" w:type="pct"/>
            <w:shd w:val="clear" w:color="auto" w:fill="auto"/>
            <w:vAlign w:val="center"/>
          </w:tcPr>
          <w:p w:rsidR="009B3EC0" w:rsidRPr="002032EE" w:rsidRDefault="002032EE" w:rsidP="002032E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9B3EC0" w:rsidRPr="002032EE" w:rsidRDefault="002032EE" w:rsidP="002032E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2</w:t>
            </w:r>
          </w:p>
        </w:tc>
        <w:tc>
          <w:tcPr>
            <w:tcW w:w="1004" w:type="pct"/>
            <w:shd w:val="clear" w:color="auto" w:fill="auto"/>
            <w:vAlign w:val="center"/>
          </w:tcPr>
          <w:p w:rsidR="009B3EC0" w:rsidRPr="002032EE" w:rsidRDefault="002032EE" w:rsidP="002032E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3</w:t>
            </w:r>
          </w:p>
        </w:tc>
      </w:tr>
      <w:tr w:rsidR="009B3EC0" w:rsidRPr="008100C7" w:rsidTr="00A911E6">
        <w:tc>
          <w:tcPr>
            <w:tcW w:w="5000" w:type="pct"/>
            <w:gridSpan w:val="3"/>
            <w:shd w:val="clear" w:color="auto" w:fill="auto"/>
            <w:vAlign w:val="center"/>
          </w:tcPr>
          <w:p w:rsidR="009B3EC0" w:rsidRPr="006124C4" w:rsidRDefault="009B3EC0"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0A2F07" w:rsidRPr="008100C7" w:rsidTr="000F4353">
        <w:tc>
          <w:tcPr>
            <w:tcW w:w="1404" w:type="pct"/>
            <w:shd w:val="clear" w:color="auto" w:fill="auto"/>
          </w:tcPr>
          <w:p w:rsidR="000A2F07" w:rsidRPr="000A2F07" w:rsidRDefault="000A2F07" w:rsidP="000A2F07">
            <w:pPr>
              <w:pStyle w:val="ConsPlusNormal"/>
              <w:spacing w:line="240" w:lineRule="exact"/>
              <w:ind w:firstLine="22"/>
              <w:jc w:val="both"/>
              <w:rPr>
                <w:rFonts w:ascii="Times New Roman" w:hAnsi="Times New Roman" w:cs="Times New Roman"/>
                <w:sz w:val="24"/>
                <w:szCs w:val="24"/>
              </w:rPr>
            </w:pPr>
            <w:r w:rsidRPr="000A2F07">
              <w:rPr>
                <w:rFonts w:ascii="Times New Roman" w:hAnsi="Times New Roman" w:cs="Times New Roman"/>
                <w:sz w:val="24"/>
                <w:szCs w:val="24"/>
              </w:rPr>
              <w:t>Животноводство</w:t>
            </w:r>
          </w:p>
        </w:tc>
        <w:tc>
          <w:tcPr>
            <w:tcW w:w="2591" w:type="pct"/>
            <w:shd w:val="clear" w:color="auto" w:fill="auto"/>
          </w:tcPr>
          <w:p w:rsidR="000A2F07" w:rsidRPr="000A2F07" w:rsidRDefault="000A2F07" w:rsidP="000A2F07">
            <w:pPr>
              <w:pStyle w:val="ConsPlusNormal"/>
              <w:spacing w:line="240" w:lineRule="exact"/>
              <w:ind w:firstLine="22"/>
              <w:jc w:val="both"/>
              <w:rPr>
                <w:rFonts w:ascii="Times New Roman" w:hAnsi="Times New Roman" w:cs="Times New Roman"/>
                <w:sz w:val="24"/>
                <w:szCs w:val="24"/>
              </w:rPr>
            </w:pPr>
            <w:r w:rsidRPr="000A2F07">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A2F07" w:rsidRPr="000A2F07" w:rsidRDefault="000A2F07" w:rsidP="000A2F07">
            <w:pPr>
              <w:pStyle w:val="ConsPlusNormal"/>
              <w:spacing w:line="240" w:lineRule="exact"/>
              <w:ind w:firstLine="22"/>
              <w:jc w:val="both"/>
              <w:rPr>
                <w:rFonts w:ascii="Times New Roman" w:hAnsi="Times New Roman" w:cs="Times New Roman"/>
                <w:sz w:val="24"/>
                <w:szCs w:val="24"/>
              </w:rPr>
            </w:pPr>
            <w:r w:rsidRPr="000A2F0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0A2F07">
                <w:rPr>
                  <w:rFonts w:ascii="Times New Roman" w:hAnsi="Times New Roman" w:cs="Times New Roman"/>
                  <w:sz w:val="24"/>
                  <w:szCs w:val="24"/>
                </w:rPr>
                <w:t>кодами 1.8</w:t>
              </w:r>
            </w:hyperlink>
            <w:r w:rsidRPr="000A2F07">
              <w:rPr>
                <w:rFonts w:ascii="Times New Roman" w:hAnsi="Times New Roman" w:cs="Times New Roman"/>
                <w:sz w:val="24"/>
                <w:szCs w:val="24"/>
              </w:rPr>
              <w:t xml:space="preserve"> - </w:t>
            </w:r>
            <w:hyperlink w:anchor="Par89" w:tooltip="1.11" w:history="1">
              <w:r w:rsidRPr="000A2F07">
                <w:rPr>
                  <w:rFonts w:ascii="Times New Roman" w:hAnsi="Times New Roman" w:cs="Times New Roman"/>
                  <w:sz w:val="24"/>
                  <w:szCs w:val="24"/>
                </w:rPr>
                <w:t>1.11</w:t>
              </w:r>
            </w:hyperlink>
          </w:p>
        </w:tc>
        <w:tc>
          <w:tcPr>
            <w:tcW w:w="1004" w:type="pct"/>
            <w:shd w:val="clear" w:color="auto" w:fill="auto"/>
          </w:tcPr>
          <w:p w:rsidR="000A2F07" w:rsidRPr="000A2F07" w:rsidRDefault="000A2F07" w:rsidP="000A2F07">
            <w:pPr>
              <w:pStyle w:val="ConsPlusNormal"/>
              <w:spacing w:line="240" w:lineRule="exact"/>
              <w:ind w:firstLine="22"/>
              <w:jc w:val="center"/>
              <w:rPr>
                <w:rFonts w:ascii="Times New Roman" w:hAnsi="Times New Roman" w:cs="Times New Roman"/>
                <w:sz w:val="24"/>
                <w:szCs w:val="24"/>
              </w:rPr>
            </w:pPr>
            <w:r w:rsidRPr="000A2F07">
              <w:rPr>
                <w:rFonts w:ascii="Times New Roman" w:hAnsi="Times New Roman" w:cs="Times New Roman"/>
                <w:sz w:val="24"/>
                <w:szCs w:val="24"/>
              </w:rPr>
              <w:t>1.7</w:t>
            </w:r>
          </w:p>
        </w:tc>
      </w:tr>
      <w:tr w:rsidR="00F93825" w:rsidRPr="008100C7" w:rsidTr="000F4353">
        <w:tc>
          <w:tcPr>
            <w:tcW w:w="1404" w:type="pct"/>
            <w:shd w:val="clear" w:color="auto" w:fill="auto"/>
          </w:tcPr>
          <w:p w:rsidR="00F93825" w:rsidRPr="000A2F07" w:rsidRDefault="00F93825" w:rsidP="00F93825">
            <w:pPr>
              <w:pStyle w:val="ConsPlusNormal"/>
              <w:spacing w:line="240" w:lineRule="exact"/>
              <w:ind w:firstLine="23"/>
              <w:jc w:val="both"/>
              <w:rPr>
                <w:rFonts w:ascii="Times New Roman" w:hAnsi="Times New Roman" w:cs="Times New Roman"/>
                <w:sz w:val="24"/>
                <w:szCs w:val="24"/>
              </w:rPr>
            </w:pPr>
            <w:r w:rsidRPr="000A2F07">
              <w:rPr>
                <w:rFonts w:ascii="Times New Roman" w:hAnsi="Times New Roman" w:cs="Times New Roman"/>
                <w:sz w:val="24"/>
                <w:szCs w:val="24"/>
              </w:rPr>
              <w:t>Растениеводство</w:t>
            </w:r>
          </w:p>
        </w:tc>
        <w:tc>
          <w:tcPr>
            <w:tcW w:w="2591" w:type="pct"/>
            <w:shd w:val="clear" w:color="auto" w:fill="auto"/>
          </w:tcPr>
          <w:p w:rsidR="00F93825" w:rsidRPr="000A2F07" w:rsidRDefault="00F93825" w:rsidP="00F93825">
            <w:pPr>
              <w:pStyle w:val="ConsPlusNormal"/>
              <w:spacing w:line="240" w:lineRule="exact"/>
              <w:ind w:firstLine="23"/>
              <w:jc w:val="both"/>
              <w:rPr>
                <w:rFonts w:ascii="Times New Roman" w:hAnsi="Times New Roman" w:cs="Times New Roman"/>
                <w:sz w:val="24"/>
                <w:szCs w:val="24"/>
              </w:rPr>
            </w:pPr>
            <w:r w:rsidRPr="000A2F07">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F93825" w:rsidRPr="000A2F07" w:rsidRDefault="00F93825" w:rsidP="00F93825">
            <w:pPr>
              <w:pStyle w:val="ConsPlusNormal"/>
              <w:spacing w:line="240" w:lineRule="exact"/>
              <w:ind w:firstLine="23"/>
              <w:jc w:val="both"/>
              <w:rPr>
                <w:rFonts w:ascii="Times New Roman" w:hAnsi="Times New Roman" w:cs="Times New Roman"/>
                <w:sz w:val="24"/>
                <w:szCs w:val="24"/>
              </w:rPr>
            </w:pPr>
            <w:r w:rsidRPr="000A2F0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0A2F07">
                <w:rPr>
                  <w:rFonts w:ascii="Times New Roman" w:hAnsi="Times New Roman" w:cs="Times New Roman"/>
                  <w:sz w:val="24"/>
                  <w:szCs w:val="24"/>
                </w:rPr>
                <w:t>кодами 1.2</w:t>
              </w:r>
            </w:hyperlink>
            <w:r w:rsidRPr="000A2F07">
              <w:rPr>
                <w:rFonts w:ascii="Times New Roman" w:hAnsi="Times New Roman" w:cs="Times New Roman"/>
                <w:sz w:val="24"/>
                <w:szCs w:val="24"/>
              </w:rPr>
              <w:t xml:space="preserve"> - </w:t>
            </w:r>
            <w:hyperlink w:anchor="Par65" w:tooltip="1.6" w:history="1">
              <w:r w:rsidRPr="000A2F07">
                <w:rPr>
                  <w:rFonts w:ascii="Times New Roman" w:hAnsi="Times New Roman" w:cs="Times New Roman"/>
                  <w:sz w:val="24"/>
                  <w:szCs w:val="24"/>
                </w:rPr>
                <w:t>1.6</w:t>
              </w:r>
            </w:hyperlink>
          </w:p>
        </w:tc>
        <w:tc>
          <w:tcPr>
            <w:tcW w:w="1004" w:type="pct"/>
            <w:shd w:val="clear" w:color="auto" w:fill="auto"/>
          </w:tcPr>
          <w:p w:rsidR="00F93825" w:rsidRPr="000A2F07" w:rsidRDefault="00F93825" w:rsidP="00F93825">
            <w:pPr>
              <w:pStyle w:val="ConsPlusNormal"/>
              <w:spacing w:line="240" w:lineRule="exact"/>
              <w:ind w:firstLine="23"/>
              <w:jc w:val="center"/>
              <w:rPr>
                <w:rFonts w:ascii="Times New Roman" w:hAnsi="Times New Roman" w:cs="Times New Roman"/>
                <w:sz w:val="24"/>
                <w:szCs w:val="24"/>
              </w:rPr>
            </w:pPr>
            <w:r w:rsidRPr="000A2F07">
              <w:rPr>
                <w:rFonts w:ascii="Times New Roman" w:hAnsi="Times New Roman" w:cs="Times New Roman"/>
                <w:sz w:val="24"/>
                <w:szCs w:val="24"/>
              </w:rPr>
              <w:t>1.1</w:t>
            </w:r>
          </w:p>
        </w:tc>
      </w:tr>
      <w:tr w:rsidR="0074217A" w:rsidRPr="008100C7" w:rsidTr="000F4353">
        <w:tc>
          <w:tcPr>
            <w:tcW w:w="1404" w:type="pct"/>
            <w:shd w:val="clear" w:color="auto" w:fill="auto"/>
          </w:tcPr>
          <w:p w:rsidR="0074217A" w:rsidRPr="0074217A" w:rsidRDefault="0074217A" w:rsidP="0074217A">
            <w:pPr>
              <w:pStyle w:val="ConsPlusNormal"/>
              <w:spacing w:line="240" w:lineRule="exact"/>
              <w:ind w:firstLine="0"/>
              <w:jc w:val="both"/>
              <w:rPr>
                <w:rFonts w:ascii="Times New Roman" w:hAnsi="Times New Roman" w:cs="Times New Roman"/>
                <w:sz w:val="24"/>
                <w:szCs w:val="24"/>
              </w:rPr>
            </w:pPr>
            <w:r w:rsidRPr="0074217A">
              <w:rPr>
                <w:rFonts w:ascii="Times New Roman" w:hAnsi="Times New Roman" w:cs="Times New Roman"/>
                <w:sz w:val="24"/>
                <w:szCs w:val="24"/>
              </w:rPr>
              <w:t>Ведение огородничества</w:t>
            </w:r>
          </w:p>
        </w:tc>
        <w:tc>
          <w:tcPr>
            <w:tcW w:w="2591" w:type="pct"/>
            <w:shd w:val="clear" w:color="auto" w:fill="auto"/>
          </w:tcPr>
          <w:p w:rsidR="0074217A" w:rsidRPr="0074217A" w:rsidRDefault="0074217A" w:rsidP="0074217A">
            <w:pPr>
              <w:pStyle w:val="ConsPlusNormal"/>
              <w:spacing w:line="240" w:lineRule="exact"/>
              <w:ind w:firstLine="0"/>
              <w:jc w:val="both"/>
              <w:rPr>
                <w:rFonts w:ascii="Times New Roman" w:hAnsi="Times New Roman" w:cs="Times New Roman"/>
                <w:sz w:val="24"/>
                <w:szCs w:val="24"/>
              </w:rPr>
            </w:pPr>
            <w:r w:rsidRPr="0074217A">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74217A" w:rsidRPr="0074217A" w:rsidRDefault="0074217A" w:rsidP="0074217A">
            <w:pPr>
              <w:pStyle w:val="ConsPlusNormal"/>
              <w:spacing w:line="240" w:lineRule="exact"/>
              <w:ind w:firstLine="0"/>
              <w:jc w:val="both"/>
              <w:rPr>
                <w:rFonts w:ascii="Times New Roman" w:hAnsi="Times New Roman" w:cs="Times New Roman"/>
                <w:sz w:val="24"/>
                <w:szCs w:val="24"/>
              </w:rPr>
            </w:pPr>
            <w:r w:rsidRPr="0074217A">
              <w:rPr>
                <w:rFonts w:ascii="Times New Roman" w:hAnsi="Times New Roman" w:cs="Times New Roman"/>
                <w:sz w:val="24"/>
                <w:szCs w:val="24"/>
              </w:rPr>
              <w:t xml:space="preserve">размещение некапитального жилого строения и хозяйственных строений и сооружений, </w:t>
            </w:r>
            <w:r w:rsidRPr="0074217A">
              <w:rPr>
                <w:rFonts w:ascii="Times New Roman" w:hAnsi="Times New Roman" w:cs="Times New Roman"/>
                <w:sz w:val="24"/>
                <w:szCs w:val="24"/>
              </w:rPr>
              <w:lastRenderedPageBreak/>
              <w:t>предназначенных для хранения сельскохозяйственных орудий труда и выращенной сельскохозяйственной продукции</w:t>
            </w:r>
          </w:p>
        </w:tc>
        <w:tc>
          <w:tcPr>
            <w:tcW w:w="1004" w:type="pct"/>
            <w:shd w:val="clear" w:color="auto" w:fill="auto"/>
          </w:tcPr>
          <w:p w:rsidR="0074217A" w:rsidRPr="0074217A" w:rsidRDefault="0074217A" w:rsidP="0074217A">
            <w:pPr>
              <w:pStyle w:val="ConsPlusNormal"/>
              <w:spacing w:line="240" w:lineRule="exact"/>
              <w:ind w:firstLine="0"/>
              <w:jc w:val="center"/>
              <w:rPr>
                <w:rFonts w:ascii="Times New Roman" w:hAnsi="Times New Roman" w:cs="Times New Roman"/>
                <w:sz w:val="24"/>
                <w:szCs w:val="24"/>
              </w:rPr>
            </w:pPr>
            <w:r w:rsidRPr="0074217A">
              <w:rPr>
                <w:rFonts w:ascii="Times New Roman" w:hAnsi="Times New Roman" w:cs="Times New Roman"/>
                <w:sz w:val="24"/>
                <w:szCs w:val="24"/>
              </w:rPr>
              <w:lastRenderedPageBreak/>
              <w:t>13.1</w:t>
            </w:r>
          </w:p>
        </w:tc>
      </w:tr>
      <w:tr w:rsidR="0074217A" w:rsidRPr="008100C7" w:rsidTr="000F4353">
        <w:tc>
          <w:tcPr>
            <w:tcW w:w="1404" w:type="pct"/>
            <w:shd w:val="clear" w:color="auto" w:fill="auto"/>
          </w:tcPr>
          <w:p w:rsidR="0074217A" w:rsidRPr="0074217A" w:rsidRDefault="0074217A" w:rsidP="0074217A">
            <w:pPr>
              <w:pStyle w:val="ConsPlusNormal"/>
              <w:spacing w:line="240" w:lineRule="exact"/>
              <w:ind w:firstLine="22"/>
              <w:jc w:val="both"/>
              <w:rPr>
                <w:rFonts w:ascii="Times New Roman" w:hAnsi="Times New Roman" w:cs="Times New Roman"/>
                <w:sz w:val="24"/>
                <w:szCs w:val="24"/>
              </w:rPr>
            </w:pPr>
            <w:r w:rsidRPr="0074217A">
              <w:rPr>
                <w:rFonts w:ascii="Times New Roman" w:hAnsi="Times New Roman" w:cs="Times New Roman"/>
                <w:sz w:val="24"/>
                <w:szCs w:val="24"/>
              </w:rPr>
              <w:lastRenderedPageBreak/>
              <w:t>Ведение садоводства</w:t>
            </w:r>
          </w:p>
        </w:tc>
        <w:tc>
          <w:tcPr>
            <w:tcW w:w="2591" w:type="pct"/>
            <w:shd w:val="clear" w:color="auto" w:fill="auto"/>
          </w:tcPr>
          <w:p w:rsidR="0074217A" w:rsidRPr="0074217A" w:rsidRDefault="0074217A" w:rsidP="0074217A">
            <w:pPr>
              <w:pStyle w:val="ConsPlusNormal"/>
              <w:spacing w:line="240" w:lineRule="exact"/>
              <w:ind w:firstLine="22"/>
              <w:jc w:val="both"/>
              <w:rPr>
                <w:rFonts w:ascii="Times New Roman" w:hAnsi="Times New Roman" w:cs="Times New Roman"/>
                <w:sz w:val="24"/>
                <w:szCs w:val="24"/>
              </w:rPr>
            </w:pPr>
            <w:r w:rsidRPr="0074217A">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74217A" w:rsidRPr="0074217A" w:rsidRDefault="0074217A" w:rsidP="0074217A">
            <w:pPr>
              <w:pStyle w:val="ConsPlusNormal"/>
              <w:spacing w:line="240" w:lineRule="exact"/>
              <w:ind w:firstLine="22"/>
              <w:jc w:val="both"/>
              <w:rPr>
                <w:rFonts w:ascii="Times New Roman" w:hAnsi="Times New Roman" w:cs="Times New Roman"/>
                <w:sz w:val="24"/>
                <w:szCs w:val="24"/>
              </w:rPr>
            </w:pPr>
            <w:r w:rsidRPr="0074217A">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74217A" w:rsidRPr="0074217A" w:rsidRDefault="0074217A" w:rsidP="0074217A">
            <w:pPr>
              <w:pStyle w:val="ConsPlusNormal"/>
              <w:spacing w:line="240" w:lineRule="exact"/>
              <w:ind w:firstLine="22"/>
              <w:jc w:val="both"/>
              <w:rPr>
                <w:rFonts w:ascii="Times New Roman" w:hAnsi="Times New Roman" w:cs="Times New Roman"/>
                <w:sz w:val="24"/>
                <w:szCs w:val="24"/>
              </w:rPr>
            </w:pPr>
            <w:r w:rsidRPr="0074217A">
              <w:rPr>
                <w:rFonts w:ascii="Times New Roman" w:hAnsi="Times New Roman" w:cs="Times New Roman"/>
                <w:sz w:val="24"/>
                <w:szCs w:val="24"/>
              </w:rPr>
              <w:t>размещение хозяйственных строений и сооружений</w:t>
            </w:r>
          </w:p>
        </w:tc>
        <w:tc>
          <w:tcPr>
            <w:tcW w:w="1004" w:type="pct"/>
            <w:shd w:val="clear" w:color="auto" w:fill="auto"/>
          </w:tcPr>
          <w:p w:rsidR="0074217A" w:rsidRPr="0074217A" w:rsidRDefault="0074217A" w:rsidP="0074217A">
            <w:pPr>
              <w:pStyle w:val="ConsPlusNormal"/>
              <w:spacing w:line="240" w:lineRule="exact"/>
              <w:ind w:firstLine="22"/>
              <w:jc w:val="center"/>
              <w:rPr>
                <w:rFonts w:ascii="Times New Roman" w:hAnsi="Times New Roman" w:cs="Times New Roman"/>
                <w:sz w:val="24"/>
                <w:szCs w:val="24"/>
              </w:rPr>
            </w:pPr>
            <w:r w:rsidRPr="0074217A">
              <w:rPr>
                <w:rFonts w:ascii="Times New Roman" w:hAnsi="Times New Roman" w:cs="Times New Roman"/>
                <w:sz w:val="24"/>
                <w:szCs w:val="24"/>
              </w:rPr>
              <w:t>13.2</w:t>
            </w:r>
          </w:p>
        </w:tc>
      </w:tr>
      <w:tr w:rsidR="006A2206" w:rsidRPr="008100C7" w:rsidTr="000F4353">
        <w:tc>
          <w:tcPr>
            <w:tcW w:w="1404" w:type="pct"/>
            <w:shd w:val="clear" w:color="auto" w:fill="auto"/>
          </w:tcPr>
          <w:p w:rsidR="006A2206" w:rsidRPr="006A2206" w:rsidRDefault="006A2206" w:rsidP="006A2206">
            <w:pPr>
              <w:pStyle w:val="ConsPlusNormal"/>
              <w:spacing w:line="240" w:lineRule="exact"/>
              <w:ind w:firstLine="23"/>
              <w:jc w:val="both"/>
              <w:rPr>
                <w:rFonts w:ascii="Times New Roman" w:hAnsi="Times New Roman" w:cs="Times New Roman"/>
                <w:sz w:val="24"/>
                <w:szCs w:val="24"/>
              </w:rPr>
            </w:pPr>
            <w:r w:rsidRPr="006A2206">
              <w:rPr>
                <w:rFonts w:ascii="Times New Roman" w:hAnsi="Times New Roman" w:cs="Times New Roman"/>
                <w:sz w:val="24"/>
                <w:szCs w:val="24"/>
              </w:rPr>
              <w:t>Ведение личного подсобного хозяйства на полевых участках</w:t>
            </w:r>
          </w:p>
        </w:tc>
        <w:tc>
          <w:tcPr>
            <w:tcW w:w="2591" w:type="pct"/>
            <w:shd w:val="clear" w:color="auto" w:fill="auto"/>
          </w:tcPr>
          <w:p w:rsidR="006A2206" w:rsidRPr="006A2206" w:rsidRDefault="006A2206" w:rsidP="006A2206">
            <w:pPr>
              <w:pStyle w:val="ConsPlusNormal"/>
              <w:spacing w:line="240" w:lineRule="exact"/>
              <w:ind w:firstLine="23"/>
              <w:jc w:val="both"/>
              <w:rPr>
                <w:rFonts w:ascii="Times New Roman" w:hAnsi="Times New Roman" w:cs="Times New Roman"/>
                <w:sz w:val="24"/>
                <w:szCs w:val="24"/>
              </w:rPr>
            </w:pPr>
            <w:r w:rsidRPr="006A2206">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004" w:type="pct"/>
            <w:shd w:val="clear" w:color="auto" w:fill="auto"/>
          </w:tcPr>
          <w:p w:rsidR="006A2206" w:rsidRPr="006A2206" w:rsidRDefault="006A2206" w:rsidP="006A2206">
            <w:pPr>
              <w:pStyle w:val="ConsPlusNormal"/>
              <w:spacing w:line="240" w:lineRule="exact"/>
              <w:ind w:firstLine="23"/>
              <w:jc w:val="center"/>
              <w:rPr>
                <w:rFonts w:ascii="Times New Roman" w:hAnsi="Times New Roman" w:cs="Times New Roman"/>
                <w:sz w:val="24"/>
                <w:szCs w:val="24"/>
              </w:rPr>
            </w:pPr>
            <w:r w:rsidRPr="006A2206">
              <w:rPr>
                <w:rFonts w:ascii="Times New Roman" w:hAnsi="Times New Roman" w:cs="Times New Roman"/>
                <w:sz w:val="24"/>
                <w:szCs w:val="24"/>
              </w:rPr>
              <w:t>1.16</w:t>
            </w:r>
          </w:p>
        </w:tc>
      </w:tr>
      <w:tr w:rsidR="006A2206" w:rsidRPr="008100C7" w:rsidTr="000F4353">
        <w:tc>
          <w:tcPr>
            <w:tcW w:w="1404" w:type="pct"/>
            <w:shd w:val="clear" w:color="auto" w:fill="auto"/>
          </w:tcPr>
          <w:p w:rsidR="006A2206" w:rsidRPr="006A2206" w:rsidRDefault="006A2206" w:rsidP="006A2206">
            <w:pPr>
              <w:pStyle w:val="ConsPlusNormal"/>
              <w:spacing w:line="240" w:lineRule="exact"/>
              <w:ind w:firstLine="23"/>
              <w:jc w:val="both"/>
              <w:rPr>
                <w:rFonts w:ascii="Times New Roman" w:hAnsi="Times New Roman" w:cs="Times New Roman"/>
                <w:sz w:val="24"/>
                <w:szCs w:val="24"/>
              </w:rPr>
            </w:pPr>
            <w:r w:rsidRPr="006A2206">
              <w:rPr>
                <w:rFonts w:ascii="Times New Roman" w:hAnsi="Times New Roman" w:cs="Times New Roman"/>
                <w:sz w:val="24"/>
                <w:szCs w:val="24"/>
              </w:rPr>
              <w:t>Питомники</w:t>
            </w:r>
          </w:p>
        </w:tc>
        <w:tc>
          <w:tcPr>
            <w:tcW w:w="2591" w:type="pct"/>
            <w:shd w:val="clear" w:color="auto" w:fill="auto"/>
          </w:tcPr>
          <w:p w:rsidR="006A2206" w:rsidRPr="006A2206" w:rsidRDefault="006A2206" w:rsidP="006A2206">
            <w:pPr>
              <w:pStyle w:val="ConsPlusNormal"/>
              <w:spacing w:line="240" w:lineRule="exact"/>
              <w:ind w:firstLine="23"/>
              <w:jc w:val="both"/>
              <w:rPr>
                <w:rFonts w:ascii="Times New Roman" w:hAnsi="Times New Roman" w:cs="Times New Roman"/>
                <w:sz w:val="24"/>
                <w:szCs w:val="24"/>
              </w:rPr>
            </w:pPr>
            <w:r w:rsidRPr="006A2206">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2206" w:rsidRPr="006A2206" w:rsidRDefault="006A2206" w:rsidP="006A2206">
            <w:pPr>
              <w:pStyle w:val="ConsPlusNormal"/>
              <w:spacing w:line="240" w:lineRule="exact"/>
              <w:ind w:firstLine="23"/>
              <w:jc w:val="both"/>
              <w:rPr>
                <w:rFonts w:ascii="Times New Roman" w:hAnsi="Times New Roman" w:cs="Times New Roman"/>
                <w:sz w:val="24"/>
                <w:szCs w:val="24"/>
              </w:rPr>
            </w:pPr>
            <w:r w:rsidRPr="006A2206">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004" w:type="pct"/>
            <w:shd w:val="clear" w:color="auto" w:fill="auto"/>
          </w:tcPr>
          <w:p w:rsidR="006A2206" w:rsidRPr="006A2206" w:rsidRDefault="006A2206" w:rsidP="006A2206">
            <w:pPr>
              <w:pStyle w:val="ConsPlusNormal"/>
              <w:spacing w:line="240" w:lineRule="exact"/>
              <w:ind w:firstLine="23"/>
              <w:jc w:val="center"/>
              <w:rPr>
                <w:rFonts w:ascii="Times New Roman" w:hAnsi="Times New Roman" w:cs="Times New Roman"/>
                <w:sz w:val="24"/>
                <w:szCs w:val="24"/>
              </w:rPr>
            </w:pPr>
            <w:r w:rsidRPr="006A2206">
              <w:rPr>
                <w:rFonts w:ascii="Times New Roman" w:hAnsi="Times New Roman" w:cs="Times New Roman"/>
                <w:sz w:val="24"/>
                <w:szCs w:val="24"/>
              </w:rPr>
              <w:t>1.17</w:t>
            </w:r>
          </w:p>
        </w:tc>
      </w:tr>
      <w:tr w:rsidR="009B3EC0" w:rsidRPr="008100C7" w:rsidTr="00A911E6">
        <w:tc>
          <w:tcPr>
            <w:tcW w:w="5000" w:type="pct"/>
            <w:gridSpan w:val="3"/>
            <w:shd w:val="clear" w:color="auto" w:fill="auto"/>
            <w:vAlign w:val="center"/>
          </w:tcPr>
          <w:p w:rsidR="009B3EC0" w:rsidRPr="006124C4" w:rsidRDefault="009B3EC0"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74217A" w:rsidRPr="008100C7" w:rsidTr="000F4353">
        <w:tc>
          <w:tcPr>
            <w:tcW w:w="1404" w:type="pct"/>
            <w:shd w:val="clear" w:color="auto" w:fill="auto"/>
          </w:tcPr>
          <w:p w:rsidR="0074217A" w:rsidRPr="0074217A" w:rsidRDefault="0074217A" w:rsidP="0074217A">
            <w:pPr>
              <w:pStyle w:val="ConsPlusNormal"/>
              <w:spacing w:line="240" w:lineRule="exact"/>
              <w:ind w:firstLine="23"/>
              <w:jc w:val="both"/>
              <w:rPr>
                <w:rFonts w:ascii="Times New Roman" w:hAnsi="Times New Roman" w:cs="Times New Roman"/>
                <w:sz w:val="24"/>
                <w:szCs w:val="24"/>
              </w:rPr>
            </w:pPr>
            <w:r w:rsidRPr="0074217A">
              <w:rPr>
                <w:rFonts w:ascii="Times New Roman" w:hAnsi="Times New Roman" w:cs="Times New Roman"/>
                <w:sz w:val="24"/>
                <w:szCs w:val="24"/>
              </w:rPr>
              <w:t>Историко-культурная деятельность</w:t>
            </w:r>
          </w:p>
        </w:tc>
        <w:tc>
          <w:tcPr>
            <w:tcW w:w="2591" w:type="pct"/>
            <w:shd w:val="clear" w:color="auto" w:fill="auto"/>
          </w:tcPr>
          <w:p w:rsidR="0074217A" w:rsidRPr="0074217A" w:rsidRDefault="0074217A" w:rsidP="0074217A">
            <w:pPr>
              <w:pStyle w:val="ConsPlusNormal"/>
              <w:spacing w:line="240" w:lineRule="exact"/>
              <w:ind w:firstLine="23"/>
              <w:jc w:val="both"/>
              <w:rPr>
                <w:rFonts w:ascii="Times New Roman" w:hAnsi="Times New Roman" w:cs="Times New Roman"/>
                <w:sz w:val="24"/>
                <w:szCs w:val="24"/>
              </w:rPr>
            </w:pPr>
            <w:r w:rsidRPr="0074217A">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w:t>
            </w:r>
            <w:r w:rsidRPr="0074217A">
              <w:rPr>
                <w:rFonts w:ascii="Times New Roman" w:hAnsi="Times New Roman" w:cs="Times New Roman"/>
                <w:sz w:val="24"/>
                <w:szCs w:val="24"/>
              </w:rPr>
              <w:lastRenderedPageBreak/>
              <w:t>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4" w:type="pct"/>
            <w:shd w:val="clear" w:color="auto" w:fill="auto"/>
          </w:tcPr>
          <w:p w:rsidR="0074217A" w:rsidRPr="0074217A" w:rsidRDefault="0074217A" w:rsidP="0074217A">
            <w:pPr>
              <w:pStyle w:val="ConsPlusNormal"/>
              <w:spacing w:line="240" w:lineRule="exact"/>
              <w:ind w:firstLine="23"/>
              <w:jc w:val="center"/>
              <w:rPr>
                <w:rFonts w:ascii="Times New Roman" w:hAnsi="Times New Roman" w:cs="Times New Roman"/>
                <w:sz w:val="24"/>
                <w:szCs w:val="24"/>
              </w:rPr>
            </w:pPr>
            <w:r w:rsidRPr="0074217A">
              <w:rPr>
                <w:rFonts w:ascii="Times New Roman" w:hAnsi="Times New Roman" w:cs="Times New Roman"/>
                <w:sz w:val="24"/>
                <w:szCs w:val="24"/>
              </w:rPr>
              <w:lastRenderedPageBreak/>
              <w:t>9.3</w:t>
            </w:r>
          </w:p>
        </w:tc>
      </w:tr>
      <w:tr w:rsidR="00ED1C77" w:rsidRPr="00ED1C77" w:rsidTr="000F4353">
        <w:tc>
          <w:tcPr>
            <w:tcW w:w="1404" w:type="pct"/>
            <w:shd w:val="clear" w:color="auto" w:fill="auto"/>
          </w:tcPr>
          <w:p w:rsidR="00ED1C77" w:rsidRPr="00ED1C77" w:rsidRDefault="00ED1C77" w:rsidP="00ED1C77">
            <w:pPr>
              <w:pStyle w:val="ConsPlusNormal"/>
              <w:spacing w:line="240" w:lineRule="exact"/>
              <w:ind w:firstLine="0"/>
              <w:jc w:val="both"/>
              <w:rPr>
                <w:rFonts w:ascii="Times New Roman" w:hAnsi="Times New Roman" w:cs="Times New Roman"/>
                <w:sz w:val="24"/>
                <w:szCs w:val="24"/>
              </w:rPr>
            </w:pPr>
            <w:r w:rsidRPr="00ED1C77">
              <w:rPr>
                <w:rFonts w:ascii="Times New Roman" w:hAnsi="Times New Roman" w:cs="Times New Roman"/>
                <w:sz w:val="24"/>
                <w:szCs w:val="24"/>
              </w:rPr>
              <w:lastRenderedPageBreak/>
              <w:t>Общее пользование водными объектами</w:t>
            </w:r>
          </w:p>
        </w:tc>
        <w:tc>
          <w:tcPr>
            <w:tcW w:w="2591" w:type="pct"/>
            <w:shd w:val="clear" w:color="auto" w:fill="auto"/>
          </w:tcPr>
          <w:p w:rsidR="00ED1C77" w:rsidRPr="00ED1C77" w:rsidRDefault="00ED1C77" w:rsidP="00ED1C77">
            <w:pPr>
              <w:pStyle w:val="ConsPlusNormal"/>
              <w:spacing w:line="240" w:lineRule="exact"/>
              <w:ind w:firstLine="0"/>
              <w:jc w:val="both"/>
              <w:rPr>
                <w:rFonts w:ascii="Times New Roman" w:hAnsi="Times New Roman" w:cs="Times New Roman"/>
                <w:sz w:val="24"/>
                <w:szCs w:val="24"/>
              </w:rPr>
            </w:pPr>
            <w:r w:rsidRPr="00ED1C77">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04" w:type="pct"/>
            <w:shd w:val="clear" w:color="auto" w:fill="auto"/>
          </w:tcPr>
          <w:p w:rsidR="00ED1C77" w:rsidRPr="00ED1C77" w:rsidRDefault="00ED1C77" w:rsidP="00ED1C77">
            <w:pPr>
              <w:pStyle w:val="ConsPlusNormal"/>
              <w:spacing w:line="240" w:lineRule="exact"/>
              <w:ind w:firstLine="0"/>
              <w:jc w:val="center"/>
              <w:rPr>
                <w:rFonts w:ascii="Times New Roman" w:hAnsi="Times New Roman" w:cs="Times New Roman"/>
                <w:sz w:val="24"/>
                <w:szCs w:val="24"/>
              </w:rPr>
            </w:pPr>
            <w:r w:rsidRPr="00ED1C77">
              <w:rPr>
                <w:rFonts w:ascii="Times New Roman" w:hAnsi="Times New Roman" w:cs="Times New Roman"/>
                <w:sz w:val="24"/>
                <w:szCs w:val="24"/>
              </w:rPr>
              <w:t>11.1</w:t>
            </w:r>
          </w:p>
        </w:tc>
      </w:tr>
      <w:tr w:rsidR="000F4353" w:rsidRPr="000F4353" w:rsidTr="000F4353">
        <w:tc>
          <w:tcPr>
            <w:tcW w:w="1404" w:type="pct"/>
            <w:shd w:val="clear" w:color="auto" w:fill="auto"/>
          </w:tcPr>
          <w:p w:rsidR="000F4353" w:rsidRPr="000F4353" w:rsidRDefault="000F4353" w:rsidP="000F4353">
            <w:pPr>
              <w:pStyle w:val="ConsPlusNormal"/>
              <w:spacing w:line="240" w:lineRule="exact"/>
              <w:ind w:firstLine="0"/>
              <w:rPr>
                <w:rFonts w:ascii="Times New Roman" w:hAnsi="Times New Roman" w:cs="Times New Roman"/>
                <w:sz w:val="24"/>
                <w:szCs w:val="24"/>
              </w:rPr>
            </w:pPr>
            <w:r w:rsidRPr="000F4353">
              <w:rPr>
                <w:rFonts w:ascii="Times New Roman" w:hAnsi="Times New Roman" w:cs="Times New Roman"/>
                <w:sz w:val="24"/>
                <w:szCs w:val="24"/>
              </w:rPr>
              <w:t>Коммунальное обслуживание</w:t>
            </w:r>
          </w:p>
        </w:tc>
        <w:tc>
          <w:tcPr>
            <w:tcW w:w="2591" w:type="pct"/>
            <w:shd w:val="clear" w:color="auto" w:fill="auto"/>
          </w:tcPr>
          <w:p w:rsidR="000F4353" w:rsidRPr="000F4353" w:rsidRDefault="000F4353" w:rsidP="000F4353">
            <w:pPr>
              <w:pStyle w:val="ConsPlusNormal"/>
              <w:spacing w:line="240" w:lineRule="exact"/>
              <w:ind w:firstLine="0"/>
              <w:jc w:val="both"/>
              <w:rPr>
                <w:rFonts w:ascii="Times New Roman" w:hAnsi="Times New Roman" w:cs="Times New Roman"/>
                <w:sz w:val="24"/>
                <w:szCs w:val="24"/>
              </w:rPr>
            </w:pPr>
            <w:r w:rsidRPr="000F435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0F4353">
              <w:rPr>
                <w:rFonts w:ascii="Times New Roman" w:hAnsi="Times New Roman" w:cs="Times New Roman"/>
                <w:sz w:val="24"/>
                <w:szCs w:val="24"/>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4" w:type="pct"/>
            <w:shd w:val="clear" w:color="auto" w:fill="auto"/>
          </w:tcPr>
          <w:p w:rsidR="000F4353" w:rsidRPr="000F4353" w:rsidRDefault="000F4353" w:rsidP="000F4353">
            <w:pPr>
              <w:pStyle w:val="ConsPlusNormal"/>
              <w:spacing w:line="240" w:lineRule="exact"/>
              <w:ind w:firstLine="0"/>
              <w:jc w:val="center"/>
              <w:rPr>
                <w:rFonts w:ascii="Times New Roman" w:hAnsi="Times New Roman" w:cs="Times New Roman"/>
                <w:sz w:val="24"/>
                <w:szCs w:val="24"/>
              </w:rPr>
            </w:pPr>
            <w:r w:rsidRPr="000F4353">
              <w:rPr>
                <w:rFonts w:ascii="Times New Roman" w:hAnsi="Times New Roman" w:cs="Times New Roman"/>
                <w:sz w:val="24"/>
                <w:szCs w:val="24"/>
              </w:rPr>
              <w:lastRenderedPageBreak/>
              <w:t>3.1</w:t>
            </w:r>
          </w:p>
        </w:tc>
      </w:tr>
      <w:tr w:rsidR="009B3EC0" w:rsidRPr="008100C7" w:rsidTr="00A911E6">
        <w:tc>
          <w:tcPr>
            <w:tcW w:w="5000" w:type="pct"/>
            <w:gridSpan w:val="3"/>
            <w:shd w:val="clear" w:color="auto" w:fill="auto"/>
            <w:vAlign w:val="center"/>
          </w:tcPr>
          <w:p w:rsidR="009B3EC0" w:rsidRPr="006124C4" w:rsidRDefault="009B3EC0"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lastRenderedPageBreak/>
              <w:t>Условно разрешенные виды использования</w:t>
            </w:r>
          </w:p>
        </w:tc>
      </w:tr>
      <w:tr w:rsidR="000A2F07" w:rsidRPr="008100C7" w:rsidTr="000F4353">
        <w:tc>
          <w:tcPr>
            <w:tcW w:w="1404" w:type="pct"/>
            <w:shd w:val="clear" w:color="auto" w:fill="auto"/>
            <w:vAlign w:val="center"/>
          </w:tcPr>
          <w:p w:rsidR="000A2F07" w:rsidRPr="000A2F07" w:rsidRDefault="000A2F07" w:rsidP="000A2F07">
            <w:pPr>
              <w:widowControl w:val="0"/>
              <w:numPr>
                <w:ilvl w:val="12"/>
                <w:numId w:val="0"/>
              </w:numPr>
              <w:tabs>
                <w:tab w:val="left" w:pos="720"/>
              </w:tabs>
              <w:spacing w:after="0" w:line="240" w:lineRule="exact"/>
              <w:ind w:right="23"/>
              <w:rPr>
                <w:rFonts w:ascii="Times New Roman" w:eastAsia="Times New Roman" w:hAnsi="Times New Roman" w:cs="Times New Roman"/>
                <w:bCs/>
                <w:snapToGrid w:val="0"/>
                <w:sz w:val="24"/>
                <w:szCs w:val="24"/>
                <w:lang w:eastAsia="ru-RU"/>
              </w:rPr>
            </w:pPr>
            <w:r w:rsidRPr="000A2F07">
              <w:rPr>
                <w:rFonts w:ascii="Times New Roman" w:eastAsia="Times New Roman" w:hAnsi="Times New Roman" w:cs="Times New Roman"/>
                <w:bCs/>
                <w:snapToGrid w:val="0"/>
                <w:sz w:val="24"/>
                <w:szCs w:val="24"/>
                <w:lang w:eastAsia="ru-RU"/>
              </w:rPr>
              <w:t>Обеспечение сельскохозяйственного производства</w:t>
            </w:r>
          </w:p>
        </w:tc>
        <w:tc>
          <w:tcPr>
            <w:tcW w:w="2591" w:type="pct"/>
            <w:shd w:val="clear" w:color="auto" w:fill="auto"/>
            <w:vAlign w:val="center"/>
          </w:tcPr>
          <w:p w:rsidR="000A2F07" w:rsidRPr="000A2F07" w:rsidRDefault="000A2F07" w:rsidP="006A2206">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0A2F07">
              <w:rPr>
                <w:rFonts w:ascii="Times New Roman" w:eastAsia="Times New Roman" w:hAnsi="Times New Roman" w:cs="Times New Roman"/>
                <w:bCs/>
                <w:snapToGrid w:val="0"/>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4" w:type="pct"/>
            <w:shd w:val="clear" w:color="auto" w:fill="auto"/>
            <w:vAlign w:val="center"/>
          </w:tcPr>
          <w:p w:rsidR="000A2F07" w:rsidRPr="000A2F07" w:rsidRDefault="000A2F07" w:rsidP="000A2F07">
            <w:pPr>
              <w:widowControl w:val="0"/>
              <w:numPr>
                <w:ilvl w:val="12"/>
                <w:numId w:val="0"/>
              </w:numPr>
              <w:tabs>
                <w:tab w:val="left" w:pos="720"/>
              </w:tabs>
              <w:spacing w:after="0" w:line="240" w:lineRule="exact"/>
              <w:ind w:right="23"/>
              <w:jc w:val="center"/>
              <w:rPr>
                <w:rFonts w:ascii="Times New Roman" w:eastAsia="Times New Roman" w:hAnsi="Times New Roman" w:cs="Times New Roman"/>
                <w:bCs/>
                <w:snapToGrid w:val="0"/>
                <w:sz w:val="24"/>
                <w:szCs w:val="24"/>
                <w:lang w:val="en-US" w:eastAsia="ru-RU"/>
              </w:rPr>
            </w:pPr>
            <w:r w:rsidRPr="000A2F07">
              <w:rPr>
                <w:rFonts w:ascii="Times New Roman" w:eastAsia="Times New Roman" w:hAnsi="Times New Roman" w:cs="Times New Roman"/>
                <w:bCs/>
                <w:snapToGrid w:val="0"/>
                <w:sz w:val="24"/>
                <w:szCs w:val="24"/>
                <w:lang w:val="en-US" w:eastAsia="ru-RU"/>
              </w:rPr>
              <w:t>1.18</w:t>
            </w:r>
          </w:p>
        </w:tc>
      </w:tr>
      <w:tr w:rsidR="00ED1C77" w:rsidRPr="00F93825" w:rsidTr="000F4353">
        <w:tc>
          <w:tcPr>
            <w:tcW w:w="1404" w:type="pct"/>
            <w:shd w:val="clear" w:color="auto" w:fill="auto"/>
          </w:tcPr>
          <w:p w:rsidR="00ED1C77" w:rsidRPr="00ED1C77" w:rsidRDefault="00ED1C77" w:rsidP="00ED1C77">
            <w:pPr>
              <w:pStyle w:val="ConsPlusNormal"/>
              <w:spacing w:line="240" w:lineRule="exact"/>
              <w:ind w:firstLine="23"/>
              <w:jc w:val="both"/>
              <w:rPr>
                <w:rFonts w:ascii="Times New Roman" w:hAnsi="Times New Roman" w:cs="Times New Roman"/>
                <w:sz w:val="24"/>
                <w:szCs w:val="24"/>
              </w:rPr>
            </w:pPr>
            <w:r w:rsidRPr="00ED1C77">
              <w:rPr>
                <w:rFonts w:ascii="Times New Roman" w:hAnsi="Times New Roman" w:cs="Times New Roman"/>
                <w:sz w:val="24"/>
                <w:szCs w:val="24"/>
              </w:rPr>
              <w:t>Гидротехнические сооружения</w:t>
            </w:r>
          </w:p>
        </w:tc>
        <w:tc>
          <w:tcPr>
            <w:tcW w:w="2591" w:type="pct"/>
            <w:shd w:val="clear" w:color="auto" w:fill="auto"/>
          </w:tcPr>
          <w:p w:rsidR="00ED1C77" w:rsidRPr="00ED1C77" w:rsidRDefault="00ED1C77" w:rsidP="00ED1C77">
            <w:pPr>
              <w:pStyle w:val="ConsPlusNormal"/>
              <w:spacing w:line="240" w:lineRule="exact"/>
              <w:ind w:firstLine="23"/>
              <w:jc w:val="both"/>
              <w:rPr>
                <w:rFonts w:ascii="Times New Roman" w:hAnsi="Times New Roman" w:cs="Times New Roman"/>
                <w:sz w:val="24"/>
                <w:szCs w:val="24"/>
              </w:rPr>
            </w:pPr>
            <w:r w:rsidRPr="00ED1C77">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04" w:type="pct"/>
            <w:shd w:val="clear" w:color="auto" w:fill="auto"/>
          </w:tcPr>
          <w:p w:rsidR="00ED1C77" w:rsidRPr="00ED1C77" w:rsidRDefault="00ED1C77" w:rsidP="00ED1C77">
            <w:pPr>
              <w:pStyle w:val="ConsPlusNormal"/>
              <w:spacing w:line="240" w:lineRule="exact"/>
              <w:ind w:firstLine="23"/>
              <w:jc w:val="center"/>
              <w:rPr>
                <w:rFonts w:ascii="Times New Roman" w:hAnsi="Times New Roman" w:cs="Times New Roman"/>
                <w:sz w:val="24"/>
                <w:szCs w:val="24"/>
              </w:rPr>
            </w:pPr>
            <w:r w:rsidRPr="00ED1C77">
              <w:rPr>
                <w:rFonts w:ascii="Times New Roman" w:hAnsi="Times New Roman" w:cs="Times New Roman"/>
                <w:sz w:val="24"/>
                <w:szCs w:val="24"/>
              </w:rPr>
              <w:t>11.3</w:t>
            </w:r>
          </w:p>
        </w:tc>
      </w:tr>
      <w:tr w:rsidR="000F4353" w:rsidRPr="00F93825" w:rsidTr="000F4353">
        <w:tc>
          <w:tcPr>
            <w:tcW w:w="1404" w:type="pct"/>
            <w:shd w:val="clear" w:color="auto" w:fill="auto"/>
          </w:tcPr>
          <w:p w:rsidR="000F4353" w:rsidRPr="000F4353" w:rsidRDefault="000F4353" w:rsidP="000F4353">
            <w:pPr>
              <w:pStyle w:val="ConsPlusNormal"/>
              <w:spacing w:line="240" w:lineRule="exact"/>
              <w:ind w:firstLine="0"/>
              <w:jc w:val="both"/>
              <w:rPr>
                <w:rFonts w:ascii="Times New Roman" w:hAnsi="Times New Roman" w:cs="Times New Roman"/>
                <w:sz w:val="24"/>
                <w:szCs w:val="24"/>
              </w:rPr>
            </w:pPr>
            <w:r w:rsidRPr="000F4353">
              <w:rPr>
                <w:rFonts w:ascii="Times New Roman" w:hAnsi="Times New Roman" w:cs="Times New Roman"/>
                <w:sz w:val="24"/>
                <w:szCs w:val="24"/>
              </w:rPr>
              <w:t>Трубопроводный транспорт</w:t>
            </w:r>
          </w:p>
        </w:tc>
        <w:tc>
          <w:tcPr>
            <w:tcW w:w="2591" w:type="pct"/>
            <w:shd w:val="clear" w:color="auto" w:fill="auto"/>
          </w:tcPr>
          <w:p w:rsidR="000F4353" w:rsidRPr="000F4353" w:rsidRDefault="000F4353" w:rsidP="000F4353">
            <w:pPr>
              <w:pStyle w:val="ConsPlusNormal"/>
              <w:spacing w:line="240" w:lineRule="exact"/>
              <w:ind w:firstLine="0"/>
              <w:jc w:val="both"/>
              <w:rPr>
                <w:rFonts w:ascii="Times New Roman" w:hAnsi="Times New Roman" w:cs="Times New Roman"/>
                <w:sz w:val="24"/>
                <w:szCs w:val="24"/>
              </w:rPr>
            </w:pPr>
            <w:r w:rsidRPr="000F4353">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4" w:type="pct"/>
            <w:shd w:val="clear" w:color="auto" w:fill="auto"/>
          </w:tcPr>
          <w:p w:rsidR="000F4353" w:rsidRPr="000F4353" w:rsidRDefault="000F4353" w:rsidP="000F4353">
            <w:pPr>
              <w:pStyle w:val="ConsPlusNormal"/>
              <w:spacing w:line="240" w:lineRule="exact"/>
              <w:ind w:firstLine="0"/>
              <w:jc w:val="center"/>
              <w:rPr>
                <w:rFonts w:ascii="Times New Roman" w:hAnsi="Times New Roman" w:cs="Times New Roman"/>
                <w:sz w:val="24"/>
                <w:szCs w:val="24"/>
              </w:rPr>
            </w:pPr>
            <w:r w:rsidRPr="000F4353">
              <w:rPr>
                <w:rFonts w:ascii="Times New Roman" w:hAnsi="Times New Roman" w:cs="Times New Roman"/>
                <w:sz w:val="24"/>
                <w:szCs w:val="24"/>
              </w:rPr>
              <w:t>7.5</w:t>
            </w:r>
          </w:p>
        </w:tc>
      </w:tr>
      <w:tr w:rsidR="000F4353" w:rsidRPr="00F93825" w:rsidTr="000F4353">
        <w:tc>
          <w:tcPr>
            <w:tcW w:w="1404" w:type="pct"/>
            <w:shd w:val="clear" w:color="auto" w:fill="auto"/>
          </w:tcPr>
          <w:p w:rsidR="000F4353" w:rsidRPr="000F4353" w:rsidRDefault="000F4353" w:rsidP="000F4353">
            <w:pPr>
              <w:pStyle w:val="ConsPlusNormal"/>
              <w:spacing w:line="240" w:lineRule="exact"/>
              <w:ind w:firstLine="0"/>
              <w:jc w:val="both"/>
              <w:rPr>
                <w:rFonts w:ascii="Times New Roman" w:hAnsi="Times New Roman" w:cs="Times New Roman"/>
                <w:sz w:val="24"/>
                <w:szCs w:val="24"/>
              </w:rPr>
            </w:pPr>
            <w:r w:rsidRPr="000F4353">
              <w:rPr>
                <w:rFonts w:ascii="Times New Roman" w:hAnsi="Times New Roman" w:cs="Times New Roman"/>
                <w:sz w:val="24"/>
                <w:szCs w:val="24"/>
              </w:rPr>
              <w:t>Амбулаторное ветеринарное обслуживание</w:t>
            </w:r>
          </w:p>
        </w:tc>
        <w:tc>
          <w:tcPr>
            <w:tcW w:w="2591" w:type="pct"/>
            <w:shd w:val="clear" w:color="auto" w:fill="auto"/>
          </w:tcPr>
          <w:p w:rsidR="000F4353" w:rsidRPr="000F4353" w:rsidRDefault="000F4353" w:rsidP="000F4353">
            <w:pPr>
              <w:pStyle w:val="ConsPlusNormal"/>
              <w:spacing w:line="240" w:lineRule="exact"/>
              <w:ind w:firstLine="0"/>
              <w:jc w:val="both"/>
              <w:rPr>
                <w:rFonts w:ascii="Times New Roman" w:hAnsi="Times New Roman" w:cs="Times New Roman"/>
                <w:sz w:val="24"/>
                <w:szCs w:val="24"/>
              </w:rPr>
            </w:pPr>
            <w:r w:rsidRPr="000F4353">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4" w:type="pct"/>
            <w:shd w:val="clear" w:color="auto" w:fill="auto"/>
          </w:tcPr>
          <w:p w:rsidR="000F4353" w:rsidRPr="000F4353" w:rsidRDefault="000F4353" w:rsidP="000F4353">
            <w:pPr>
              <w:pStyle w:val="ConsPlusNormal"/>
              <w:spacing w:line="240" w:lineRule="exact"/>
              <w:ind w:firstLine="0"/>
              <w:jc w:val="center"/>
              <w:rPr>
                <w:rFonts w:ascii="Times New Roman" w:hAnsi="Times New Roman" w:cs="Times New Roman"/>
                <w:sz w:val="24"/>
                <w:szCs w:val="24"/>
              </w:rPr>
            </w:pPr>
            <w:r w:rsidRPr="000F4353">
              <w:rPr>
                <w:rFonts w:ascii="Times New Roman" w:hAnsi="Times New Roman" w:cs="Times New Roman"/>
                <w:sz w:val="24"/>
                <w:szCs w:val="24"/>
              </w:rPr>
              <w:t>3.10.1</w:t>
            </w:r>
          </w:p>
        </w:tc>
      </w:tr>
    </w:tbl>
    <w:p w:rsidR="00174567" w:rsidRDefault="00174567" w:rsidP="00BB596F">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F93825"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561A27"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6"/>
        <w:gridCol w:w="6192"/>
        <w:gridCol w:w="961"/>
        <w:gridCol w:w="1742"/>
      </w:tblGrid>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B03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A61A6D"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235"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35" w:type="pct"/>
            <w:tcBorders>
              <w:top w:val="single" w:sz="4" w:space="0" w:color="000000"/>
              <w:left w:val="single" w:sz="4" w:space="0" w:color="000000"/>
              <w:bottom w:val="single" w:sz="4" w:space="0" w:color="000000"/>
            </w:tcBorders>
            <w:shd w:val="clear" w:color="auto" w:fill="auto"/>
          </w:tcPr>
          <w:p w:rsidR="00F93825" w:rsidRPr="00561A27"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F93825" w:rsidRDefault="00F93825" w:rsidP="00F93825">
      <w:pPr>
        <w:jc w:val="center"/>
        <w:rPr>
          <w:rFonts w:ascii="Times New Roman" w:hAnsi="Times New Roman" w:cs="Times New Roman"/>
          <w:sz w:val="28"/>
          <w:szCs w:val="28"/>
        </w:rPr>
      </w:pPr>
    </w:p>
    <w:p w:rsidR="00F93825" w:rsidRPr="00ED0E6D" w:rsidRDefault="00DC0151" w:rsidP="00F93825">
      <w:pPr>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F93825"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1597" w:rsidRPr="006D3FB2" w:rsidRDefault="00AD1597" w:rsidP="00AD1597">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ри размещении складов минеральных удобрений и химических средств защиты растений необходимо соблюдать меры, исключающие попадание вредных веществ в водоемы</w:t>
      </w:r>
      <w:r>
        <w:rPr>
          <w:rFonts w:ascii="Times New Roman" w:hAnsi="Times New Roman"/>
          <w:sz w:val="28"/>
          <w:szCs w:val="28"/>
        </w:rPr>
        <w:t>.</w:t>
      </w:r>
    </w:p>
    <w:p w:rsidR="00AD1597" w:rsidRDefault="00AD1597" w:rsidP="00AD1597">
      <w:pPr>
        <w:suppressAutoHyphens/>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20E88" w:rsidRPr="008100C7" w:rsidRDefault="00720E88" w:rsidP="00DC0151">
      <w:pPr>
        <w:widowControl w:val="0"/>
        <w:numPr>
          <w:ilvl w:val="12"/>
          <w:numId w:val="0"/>
        </w:numPr>
        <w:tabs>
          <w:tab w:val="left" w:pos="720"/>
        </w:tabs>
        <w:spacing w:after="0" w:line="240" w:lineRule="auto"/>
        <w:ind w:right="23"/>
        <w:rPr>
          <w:rFonts w:eastAsia="Times New Roman" w:cs="Times New Roman"/>
          <w:b/>
          <w:bCs/>
          <w:snapToGrid w:val="0"/>
          <w:szCs w:val="28"/>
          <w:lang w:eastAsia="ru-RU"/>
        </w:rPr>
      </w:pPr>
    </w:p>
    <w:p w:rsidR="006124C4" w:rsidRPr="006124C4" w:rsidRDefault="00DC0151" w:rsidP="002032E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356ECA" w:rsidRPr="006124C4">
        <w:rPr>
          <w:rFonts w:ascii="Times New Roman" w:hAnsi="Times New Roman" w:cs="Times New Roman"/>
          <w:color w:val="auto"/>
          <w:sz w:val="28"/>
          <w:szCs w:val="28"/>
        </w:rPr>
        <w:t xml:space="preserve">.5.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рекреационного назначения</w:t>
      </w:r>
    </w:p>
    <w:p w:rsidR="00775D78" w:rsidRPr="00603117"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775D78" w:rsidRDefault="00775D78"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15D64">
        <w:rPr>
          <w:rFonts w:ascii="Times New Roman" w:eastAsia="Times New Roman" w:hAnsi="Times New Roman" w:cs="Times New Roman"/>
          <w:b/>
          <w:bCs/>
          <w:snapToGrid w:val="0"/>
          <w:sz w:val="28"/>
          <w:szCs w:val="28"/>
          <w:lang w:eastAsia="ru-RU"/>
        </w:rPr>
        <w:t>Р-</w:t>
      </w:r>
      <w:r w:rsidR="00474C4B">
        <w:rPr>
          <w:rFonts w:ascii="Times New Roman" w:eastAsia="Times New Roman" w:hAnsi="Times New Roman" w:cs="Times New Roman"/>
          <w:b/>
          <w:bCs/>
          <w:snapToGrid w:val="0"/>
          <w:sz w:val="28"/>
          <w:szCs w:val="28"/>
          <w:lang w:eastAsia="ru-RU"/>
        </w:rPr>
        <w:t>1</w:t>
      </w:r>
      <w:r w:rsidR="00232A08">
        <w:rPr>
          <w:rFonts w:ascii="Times New Roman" w:eastAsia="Times New Roman" w:hAnsi="Times New Roman" w:cs="Times New Roman"/>
          <w:b/>
          <w:bCs/>
          <w:snapToGrid w:val="0"/>
          <w:sz w:val="28"/>
          <w:szCs w:val="28"/>
          <w:lang w:eastAsia="ru-RU"/>
        </w:rPr>
        <w:t xml:space="preserve">. </w:t>
      </w:r>
      <w:r w:rsidR="00603117">
        <w:rPr>
          <w:rFonts w:ascii="Times New Roman" w:eastAsia="Times New Roman" w:hAnsi="Times New Roman" w:cs="Times New Roman"/>
          <w:b/>
          <w:bCs/>
          <w:snapToGrid w:val="0"/>
          <w:sz w:val="28"/>
          <w:szCs w:val="28"/>
          <w:lang w:eastAsia="ru-RU"/>
        </w:rPr>
        <w:t>З</w:t>
      </w:r>
      <w:r w:rsidRPr="00015D64">
        <w:rPr>
          <w:rFonts w:ascii="Times New Roman" w:eastAsia="Times New Roman" w:hAnsi="Times New Roman" w:cs="Times New Roman"/>
          <w:b/>
          <w:bCs/>
          <w:snapToGrid w:val="0"/>
          <w:sz w:val="28"/>
          <w:szCs w:val="28"/>
          <w:lang w:eastAsia="ru-RU"/>
        </w:rPr>
        <w:t xml:space="preserve">она </w:t>
      </w:r>
      <w:r w:rsidR="00BB596F">
        <w:rPr>
          <w:rFonts w:ascii="Times New Roman" w:eastAsia="Times New Roman" w:hAnsi="Times New Roman" w:cs="Times New Roman"/>
          <w:b/>
          <w:bCs/>
          <w:snapToGrid w:val="0"/>
          <w:sz w:val="28"/>
          <w:szCs w:val="28"/>
          <w:lang w:eastAsia="ru-RU"/>
        </w:rPr>
        <w:t xml:space="preserve">рекреационных </w:t>
      </w:r>
      <w:r w:rsidRPr="00015D64">
        <w:rPr>
          <w:rFonts w:ascii="Times New Roman" w:eastAsia="Times New Roman" w:hAnsi="Times New Roman" w:cs="Times New Roman"/>
          <w:b/>
          <w:bCs/>
          <w:snapToGrid w:val="0"/>
          <w:sz w:val="28"/>
          <w:szCs w:val="28"/>
          <w:lang w:eastAsia="ru-RU"/>
        </w:rPr>
        <w:t>ландшафтов</w:t>
      </w:r>
    </w:p>
    <w:p w:rsidR="00015D64" w:rsidRPr="00015D64" w:rsidRDefault="00015D64" w:rsidP="00DC0151">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775D78" w:rsidRPr="00015D64" w:rsidRDefault="00775D78" w:rsidP="00BB596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15D64">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и </w:t>
      </w:r>
      <w:r w:rsidR="00BB596F" w:rsidRPr="006A2206">
        <w:rPr>
          <w:rFonts w:ascii="Times New Roman" w:eastAsia="Times New Roman" w:hAnsi="Times New Roman" w:cs="Times New Roman"/>
          <w:bCs/>
          <w:snapToGrid w:val="0"/>
          <w:sz w:val="28"/>
          <w:szCs w:val="28"/>
          <w:lang w:eastAsia="ru-RU"/>
        </w:rPr>
        <w:t>развити</w:t>
      </w:r>
      <w:r w:rsidR="00BB596F">
        <w:rPr>
          <w:rFonts w:ascii="Times New Roman" w:eastAsia="Times New Roman" w:hAnsi="Times New Roman" w:cs="Times New Roman"/>
          <w:bCs/>
          <w:snapToGrid w:val="0"/>
          <w:sz w:val="28"/>
          <w:szCs w:val="28"/>
          <w:lang w:eastAsia="ru-RU"/>
        </w:rPr>
        <w:t>я</w:t>
      </w:r>
      <w:r w:rsidR="00BB596F" w:rsidRPr="006A2206">
        <w:rPr>
          <w:rFonts w:ascii="Times New Roman" w:eastAsia="Times New Roman" w:hAnsi="Times New Roman" w:cs="Times New Roman"/>
          <w:bCs/>
          <w:snapToGrid w:val="0"/>
          <w:sz w:val="28"/>
          <w:szCs w:val="28"/>
          <w:lang w:eastAsia="ru-RU"/>
        </w:rPr>
        <w:t xml:space="preserve"> озелененных территорий при их использовании с возможностью строительства объектов отдыха, спорта и досуга, сохранение прибрежных территорий, представляющих ценность для отдыха на открытом воздухе.</w:t>
      </w: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15D64" w:rsidRPr="006124C4" w:rsidRDefault="00015D64" w:rsidP="00015D6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4804"/>
        <w:gridCol w:w="2168"/>
      </w:tblGrid>
      <w:tr w:rsidR="00015D64" w:rsidRPr="008100C7" w:rsidTr="002032EE">
        <w:trPr>
          <w:tblHeader/>
        </w:trPr>
        <w:tc>
          <w:tcPr>
            <w:tcW w:w="1404" w:type="pct"/>
            <w:shd w:val="clear" w:color="auto" w:fill="auto"/>
            <w:vAlign w:val="center"/>
          </w:tcPr>
          <w:p w:rsidR="00015D64" w:rsidRPr="006124C4"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015D64"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015D64"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015D64" w:rsidRPr="006124C4"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015D64" w:rsidRPr="006124C4" w:rsidRDefault="00015D6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015D64" w:rsidRPr="008100C7" w:rsidTr="002032EE">
        <w:trPr>
          <w:tblHeader/>
        </w:trPr>
        <w:tc>
          <w:tcPr>
            <w:tcW w:w="1404" w:type="pct"/>
            <w:shd w:val="clear" w:color="auto" w:fill="auto"/>
            <w:vAlign w:val="center"/>
          </w:tcPr>
          <w:p w:rsidR="00015D64" w:rsidRPr="000B36CE" w:rsidRDefault="000B36CE" w:rsidP="000B36C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015D64" w:rsidRPr="000B36CE" w:rsidRDefault="000B36CE" w:rsidP="000B36C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015D64" w:rsidRPr="000B36CE" w:rsidRDefault="000B36CE" w:rsidP="000B36CE">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015D64" w:rsidRPr="008100C7" w:rsidTr="00A911E6">
        <w:tc>
          <w:tcPr>
            <w:tcW w:w="5000" w:type="pct"/>
            <w:gridSpan w:val="3"/>
            <w:shd w:val="clear" w:color="auto" w:fill="auto"/>
            <w:vAlign w:val="center"/>
          </w:tcPr>
          <w:p w:rsidR="00015D64" w:rsidRPr="006124C4" w:rsidRDefault="00015D6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BB596F" w:rsidRPr="008100C7" w:rsidTr="00A911E6">
        <w:tc>
          <w:tcPr>
            <w:tcW w:w="1404" w:type="pct"/>
            <w:shd w:val="clear" w:color="auto" w:fill="auto"/>
          </w:tcPr>
          <w:p w:rsidR="00BB596F" w:rsidRPr="00BB596F" w:rsidRDefault="00BB596F" w:rsidP="00BB596F">
            <w:pPr>
              <w:pStyle w:val="ConsPlusNormal"/>
              <w:spacing w:line="240" w:lineRule="exact"/>
              <w:ind w:firstLine="23"/>
              <w:rPr>
                <w:rFonts w:ascii="Times New Roman" w:hAnsi="Times New Roman" w:cs="Times New Roman"/>
                <w:sz w:val="24"/>
                <w:szCs w:val="24"/>
              </w:rPr>
            </w:pPr>
            <w:r w:rsidRPr="00BB596F">
              <w:rPr>
                <w:rFonts w:ascii="Times New Roman" w:hAnsi="Times New Roman" w:cs="Times New Roman"/>
                <w:sz w:val="24"/>
                <w:szCs w:val="24"/>
              </w:rPr>
              <w:t>Отдых (рекреация)</w:t>
            </w:r>
          </w:p>
        </w:tc>
        <w:tc>
          <w:tcPr>
            <w:tcW w:w="2591" w:type="pct"/>
            <w:shd w:val="clear" w:color="auto" w:fill="auto"/>
          </w:tcPr>
          <w:p w:rsidR="00BB596F" w:rsidRPr="00BB596F" w:rsidRDefault="00BB596F" w:rsidP="00BB596F">
            <w:pPr>
              <w:pStyle w:val="ConsPlusNormal"/>
              <w:spacing w:line="240" w:lineRule="exact"/>
              <w:ind w:firstLine="23"/>
              <w:jc w:val="both"/>
              <w:rPr>
                <w:rFonts w:ascii="Times New Roman" w:hAnsi="Times New Roman" w:cs="Times New Roman"/>
                <w:sz w:val="24"/>
                <w:szCs w:val="24"/>
              </w:rPr>
            </w:pPr>
            <w:r w:rsidRPr="00BB596F">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B596F" w:rsidRPr="00BB596F" w:rsidRDefault="00BB596F" w:rsidP="00BB596F">
            <w:pPr>
              <w:pStyle w:val="ConsPlusNormal"/>
              <w:spacing w:line="240" w:lineRule="exact"/>
              <w:ind w:firstLine="23"/>
              <w:jc w:val="both"/>
              <w:rPr>
                <w:rFonts w:ascii="Times New Roman" w:hAnsi="Times New Roman" w:cs="Times New Roman"/>
                <w:sz w:val="24"/>
                <w:szCs w:val="24"/>
              </w:rPr>
            </w:pPr>
            <w:r w:rsidRPr="00BB596F">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BB596F" w:rsidRPr="00BB596F" w:rsidRDefault="00BB596F" w:rsidP="00BB596F">
            <w:pPr>
              <w:pStyle w:val="ConsPlusNormal"/>
              <w:spacing w:line="240" w:lineRule="exact"/>
              <w:ind w:firstLine="23"/>
              <w:jc w:val="both"/>
              <w:rPr>
                <w:rFonts w:ascii="Times New Roman" w:hAnsi="Times New Roman" w:cs="Times New Roman"/>
                <w:sz w:val="24"/>
                <w:szCs w:val="24"/>
              </w:rPr>
            </w:pPr>
            <w:r w:rsidRPr="00BB596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BB596F">
                <w:rPr>
                  <w:rFonts w:ascii="Times New Roman" w:hAnsi="Times New Roman" w:cs="Times New Roman"/>
                  <w:sz w:val="24"/>
                  <w:szCs w:val="24"/>
                </w:rPr>
                <w:t>кодами 5.1</w:t>
              </w:r>
            </w:hyperlink>
            <w:r w:rsidRPr="00BB596F">
              <w:rPr>
                <w:rFonts w:ascii="Times New Roman" w:hAnsi="Times New Roman" w:cs="Times New Roman"/>
                <w:sz w:val="24"/>
                <w:szCs w:val="24"/>
              </w:rPr>
              <w:t xml:space="preserve"> - </w:t>
            </w:r>
            <w:hyperlink w:anchor="Par335" w:tooltip="Поля для гольфа или конных прогулок" w:history="1">
              <w:r w:rsidRPr="00BB596F">
                <w:rPr>
                  <w:rFonts w:ascii="Times New Roman" w:hAnsi="Times New Roman" w:cs="Times New Roman"/>
                  <w:sz w:val="24"/>
                  <w:szCs w:val="24"/>
                </w:rPr>
                <w:t>5.5</w:t>
              </w:r>
            </w:hyperlink>
          </w:p>
        </w:tc>
        <w:tc>
          <w:tcPr>
            <w:tcW w:w="1005" w:type="pct"/>
            <w:shd w:val="clear" w:color="auto" w:fill="auto"/>
          </w:tcPr>
          <w:p w:rsidR="00BB596F" w:rsidRPr="00BB596F" w:rsidRDefault="00BB596F" w:rsidP="00BB596F">
            <w:pPr>
              <w:pStyle w:val="ConsPlusNormal"/>
              <w:spacing w:line="240" w:lineRule="exact"/>
              <w:ind w:firstLine="23"/>
              <w:jc w:val="center"/>
              <w:rPr>
                <w:rFonts w:ascii="Times New Roman" w:hAnsi="Times New Roman" w:cs="Times New Roman"/>
                <w:sz w:val="24"/>
                <w:szCs w:val="24"/>
              </w:rPr>
            </w:pPr>
            <w:r w:rsidRPr="00BB596F">
              <w:rPr>
                <w:rFonts w:ascii="Times New Roman" w:hAnsi="Times New Roman" w:cs="Times New Roman"/>
                <w:sz w:val="24"/>
                <w:szCs w:val="24"/>
              </w:rPr>
              <w:t>5.0</w:t>
            </w:r>
          </w:p>
        </w:tc>
      </w:tr>
      <w:tr w:rsidR="00015D64" w:rsidRPr="008100C7" w:rsidTr="00A911E6">
        <w:tc>
          <w:tcPr>
            <w:tcW w:w="1404" w:type="pct"/>
            <w:shd w:val="clear" w:color="auto" w:fill="auto"/>
          </w:tcPr>
          <w:p w:rsidR="00015D64" w:rsidRPr="00015D64" w:rsidRDefault="00015D64" w:rsidP="00A911E6">
            <w:pPr>
              <w:pStyle w:val="ConsPlusNormal"/>
              <w:spacing w:line="240" w:lineRule="exact"/>
              <w:ind w:firstLine="0"/>
              <w:jc w:val="both"/>
              <w:rPr>
                <w:rFonts w:ascii="Times New Roman" w:hAnsi="Times New Roman" w:cs="Times New Roman"/>
                <w:sz w:val="24"/>
                <w:szCs w:val="24"/>
              </w:rPr>
            </w:pPr>
            <w:r w:rsidRPr="00015D64">
              <w:rPr>
                <w:rFonts w:ascii="Times New Roman" w:hAnsi="Times New Roman" w:cs="Times New Roman"/>
                <w:sz w:val="24"/>
                <w:szCs w:val="24"/>
              </w:rPr>
              <w:t>Общее пользование водными объектами</w:t>
            </w:r>
          </w:p>
        </w:tc>
        <w:tc>
          <w:tcPr>
            <w:tcW w:w="2591" w:type="pct"/>
            <w:shd w:val="clear" w:color="auto" w:fill="auto"/>
          </w:tcPr>
          <w:p w:rsidR="00015D64" w:rsidRPr="00015D64" w:rsidRDefault="00015D64" w:rsidP="00A911E6">
            <w:pPr>
              <w:pStyle w:val="ConsPlusNormal"/>
              <w:spacing w:line="240" w:lineRule="exact"/>
              <w:ind w:firstLine="0"/>
              <w:jc w:val="both"/>
              <w:rPr>
                <w:rFonts w:ascii="Times New Roman" w:hAnsi="Times New Roman" w:cs="Times New Roman"/>
                <w:sz w:val="24"/>
                <w:szCs w:val="24"/>
              </w:rPr>
            </w:pPr>
            <w:r w:rsidRPr="00015D64">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05" w:type="pct"/>
            <w:shd w:val="clear" w:color="auto" w:fill="auto"/>
          </w:tcPr>
          <w:p w:rsidR="00015D64" w:rsidRPr="00015D64" w:rsidRDefault="00015D64" w:rsidP="00A911E6">
            <w:pPr>
              <w:pStyle w:val="ConsPlusNormal"/>
              <w:spacing w:line="240" w:lineRule="exact"/>
              <w:ind w:firstLine="0"/>
              <w:jc w:val="center"/>
              <w:rPr>
                <w:rFonts w:ascii="Times New Roman" w:hAnsi="Times New Roman" w:cs="Times New Roman"/>
                <w:sz w:val="24"/>
                <w:szCs w:val="24"/>
              </w:rPr>
            </w:pPr>
            <w:r w:rsidRPr="00015D64">
              <w:rPr>
                <w:rFonts w:ascii="Times New Roman" w:hAnsi="Times New Roman" w:cs="Times New Roman"/>
                <w:sz w:val="24"/>
                <w:szCs w:val="24"/>
              </w:rPr>
              <w:t>11.1</w:t>
            </w:r>
          </w:p>
        </w:tc>
      </w:tr>
      <w:tr w:rsidR="00FC3597" w:rsidRPr="008100C7" w:rsidTr="00A911E6">
        <w:tc>
          <w:tcPr>
            <w:tcW w:w="1404" w:type="pct"/>
            <w:shd w:val="clear" w:color="auto" w:fill="auto"/>
          </w:tcPr>
          <w:p w:rsidR="00FC3597" w:rsidRPr="00FC3597" w:rsidRDefault="00FC3597" w:rsidP="00FC3597">
            <w:pPr>
              <w:pStyle w:val="ConsPlusNormal"/>
              <w:spacing w:line="240" w:lineRule="exact"/>
              <w:ind w:firstLine="23"/>
              <w:jc w:val="both"/>
              <w:rPr>
                <w:rFonts w:ascii="Times New Roman" w:hAnsi="Times New Roman" w:cs="Times New Roman"/>
                <w:sz w:val="24"/>
                <w:szCs w:val="24"/>
              </w:rPr>
            </w:pPr>
            <w:r w:rsidRPr="00FC3597">
              <w:rPr>
                <w:rFonts w:ascii="Times New Roman" w:hAnsi="Times New Roman" w:cs="Times New Roman"/>
                <w:sz w:val="24"/>
                <w:szCs w:val="24"/>
              </w:rPr>
              <w:t>Историко-культурная деятельность</w:t>
            </w:r>
          </w:p>
        </w:tc>
        <w:tc>
          <w:tcPr>
            <w:tcW w:w="2591" w:type="pct"/>
            <w:shd w:val="clear" w:color="auto" w:fill="auto"/>
          </w:tcPr>
          <w:p w:rsidR="00FC3597" w:rsidRPr="00FC3597" w:rsidRDefault="00FC3597" w:rsidP="00FC3597">
            <w:pPr>
              <w:pStyle w:val="ConsPlusNormal"/>
              <w:spacing w:line="240" w:lineRule="exact"/>
              <w:ind w:firstLine="23"/>
              <w:jc w:val="both"/>
              <w:rPr>
                <w:rFonts w:ascii="Times New Roman" w:hAnsi="Times New Roman" w:cs="Times New Roman"/>
                <w:sz w:val="24"/>
                <w:szCs w:val="24"/>
              </w:rPr>
            </w:pPr>
            <w:r w:rsidRPr="00FC3597">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FC3597" w:rsidRPr="00FC3597" w:rsidRDefault="00FC3597" w:rsidP="00FC3597">
            <w:pPr>
              <w:pStyle w:val="ConsPlusNormal"/>
              <w:spacing w:line="240" w:lineRule="exact"/>
              <w:ind w:firstLine="23"/>
              <w:jc w:val="center"/>
              <w:rPr>
                <w:rFonts w:ascii="Times New Roman" w:hAnsi="Times New Roman" w:cs="Times New Roman"/>
                <w:sz w:val="24"/>
                <w:szCs w:val="24"/>
              </w:rPr>
            </w:pPr>
            <w:r w:rsidRPr="00FC3597">
              <w:rPr>
                <w:rFonts w:ascii="Times New Roman" w:hAnsi="Times New Roman" w:cs="Times New Roman"/>
                <w:sz w:val="24"/>
                <w:szCs w:val="24"/>
              </w:rPr>
              <w:t>9.3</w:t>
            </w:r>
          </w:p>
        </w:tc>
      </w:tr>
      <w:tr w:rsidR="00ED1C77" w:rsidRPr="00ED1C77" w:rsidTr="00A911E6">
        <w:tc>
          <w:tcPr>
            <w:tcW w:w="1404" w:type="pct"/>
            <w:shd w:val="clear" w:color="auto" w:fill="auto"/>
          </w:tcPr>
          <w:p w:rsidR="00ED1C77" w:rsidRPr="00ED1C77" w:rsidRDefault="00ED1C77" w:rsidP="00ED1C77">
            <w:pPr>
              <w:pStyle w:val="ConsPlusNormal"/>
              <w:spacing w:line="240" w:lineRule="exact"/>
              <w:ind w:firstLine="23"/>
              <w:jc w:val="both"/>
              <w:rPr>
                <w:rFonts w:ascii="Times New Roman" w:hAnsi="Times New Roman" w:cs="Times New Roman"/>
                <w:sz w:val="24"/>
                <w:szCs w:val="24"/>
              </w:rPr>
            </w:pPr>
            <w:r w:rsidRPr="00ED1C77">
              <w:rPr>
                <w:rFonts w:ascii="Times New Roman" w:hAnsi="Times New Roman" w:cs="Times New Roman"/>
                <w:sz w:val="24"/>
                <w:szCs w:val="24"/>
              </w:rPr>
              <w:t xml:space="preserve">Земельные участки </w:t>
            </w:r>
            <w:r w:rsidRPr="00ED1C77">
              <w:rPr>
                <w:rFonts w:ascii="Times New Roman" w:hAnsi="Times New Roman" w:cs="Times New Roman"/>
                <w:sz w:val="24"/>
                <w:szCs w:val="24"/>
              </w:rPr>
              <w:lastRenderedPageBreak/>
              <w:t>(территории) общего пользования</w:t>
            </w:r>
          </w:p>
        </w:tc>
        <w:tc>
          <w:tcPr>
            <w:tcW w:w="2591" w:type="pct"/>
            <w:shd w:val="clear" w:color="auto" w:fill="auto"/>
          </w:tcPr>
          <w:p w:rsidR="00ED1C77" w:rsidRPr="00ED1C77" w:rsidRDefault="00ED1C77" w:rsidP="00ED1C77">
            <w:pPr>
              <w:pStyle w:val="ConsPlusNormal"/>
              <w:spacing w:line="240" w:lineRule="exact"/>
              <w:ind w:firstLine="23"/>
              <w:jc w:val="both"/>
              <w:rPr>
                <w:rFonts w:ascii="Times New Roman" w:hAnsi="Times New Roman" w:cs="Times New Roman"/>
                <w:sz w:val="24"/>
                <w:szCs w:val="24"/>
              </w:rPr>
            </w:pPr>
            <w:r w:rsidRPr="00ED1C77">
              <w:rPr>
                <w:rFonts w:ascii="Times New Roman" w:hAnsi="Times New Roman" w:cs="Times New Roman"/>
                <w:sz w:val="24"/>
                <w:szCs w:val="24"/>
              </w:rPr>
              <w:lastRenderedPageBreak/>
              <w:t xml:space="preserve">Размещение объектов улично-дорожной </w:t>
            </w:r>
            <w:r w:rsidRPr="00ED1C77">
              <w:rPr>
                <w:rFonts w:ascii="Times New Roman" w:hAnsi="Times New Roman" w:cs="Times New Roman"/>
                <w:sz w:val="24"/>
                <w:szCs w:val="24"/>
              </w:rPr>
              <w:lastRenderedPageBreak/>
              <w:t>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5" w:type="pct"/>
            <w:shd w:val="clear" w:color="auto" w:fill="auto"/>
          </w:tcPr>
          <w:p w:rsidR="00ED1C77" w:rsidRPr="00ED1C77" w:rsidRDefault="00ED1C77" w:rsidP="00ED1C77">
            <w:pPr>
              <w:pStyle w:val="ConsPlusNormal"/>
              <w:spacing w:line="240" w:lineRule="exact"/>
              <w:ind w:firstLine="23"/>
              <w:jc w:val="center"/>
              <w:rPr>
                <w:rFonts w:ascii="Times New Roman" w:hAnsi="Times New Roman" w:cs="Times New Roman"/>
                <w:sz w:val="24"/>
                <w:szCs w:val="24"/>
              </w:rPr>
            </w:pPr>
            <w:r w:rsidRPr="00ED1C77">
              <w:rPr>
                <w:rFonts w:ascii="Times New Roman" w:hAnsi="Times New Roman" w:cs="Times New Roman"/>
                <w:sz w:val="24"/>
                <w:szCs w:val="24"/>
              </w:rPr>
              <w:lastRenderedPageBreak/>
              <w:t>12.0</w:t>
            </w:r>
          </w:p>
        </w:tc>
      </w:tr>
      <w:tr w:rsidR="00015D64" w:rsidRPr="008100C7" w:rsidTr="00A911E6">
        <w:tc>
          <w:tcPr>
            <w:tcW w:w="5000" w:type="pct"/>
            <w:gridSpan w:val="3"/>
            <w:shd w:val="clear" w:color="auto" w:fill="auto"/>
            <w:vAlign w:val="center"/>
          </w:tcPr>
          <w:p w:rsidR="00015D64" w:rsidRPr="006124C4" w:rsidRDefault="00015D6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lastRenderedPageBreak/>
              <w:t>Вспомогательные виды разрешенного использования</w:t>
            </w:r>
          </w:p>
        </w:tc>
      </w:tr>
      <w:tr w:rsidR="00ED1C77" w:rsidRPr="008100C7" w:rsidTr="00ED1C77">
        <w:tc>
          <w:tcPr>
            <w:tcW w:w="1439" w:type="pct"/>
            <w:shd w:val="clear" w:color="auto" w:fill="auto"/>
          </w:tcPr>
          <w:p w:rsidR="00ED1C77" w:rsidRPr="0074217A" w:rsidRDefault="00ED1C77" w:rsidP="00ED1C77">
            <w:pPr>
              <w:pStyle w:val="ConsPlusNormal"/>
              <w:spacing w:line="240" w:lineRule="exact"/>
              <w:ind w:firstLine="23"/>
              <w:jc w:val="both"/>
              <w:rPr>
                <w:rFonts w:ascii="Times New Roman" w:hAnsi="Times New Roman" w:cs="Times New Roman"/>
                <w:sz w:val="24"/>
                <w:szCs w:val="24"/>
              </w:rPr>
            </w:pPr>
            <w:r w:rsidRPr="0074217A">
              <w:rPr>
                <w:rFonts w:ascii="Times New Roman" w:hAnsi="Times New Roman" w:cs="Times New Roman"/>
                <w:sz w:val="24"/>
                <w:szCs w:val="24"/>
              </w:rPr>
              <w:t>Историко-культурная деятельность</w:t>
            </w:r>
          </w:p>
        </w:tc>
        <w:tc>
          <w:tcPr>
            <w:tcW w:w="2556" w:type="pct"/>
            <w:shd w:val="clear" w:color="auto" w:fill="auto"/>
          </w:tcPr>
          <w:p w:rsidR="00ED1C77" w:rsidRPr="0074217A" w:rsidRDefault="00ED1C77" w:rsidP="00ED1C77">
            <w:pPr>
              <w:pStyle w:val="ConsPlusNormal"/>
              <w:spacing w:line="240" w:lineRule="exact"/>
              <w:ind w:firstLine="23"/>
              <w:jc w:val="both"/>
              <w:rPr>
                <w:rFonts w:ascii="Times New Roman" w:hAnsi="Times New Roman" w:cs="Times New Roman"/>
                <w:sz w:val="24"/>
                <w:szCs w:val="24"/>
              </w:rPr>
            </w:pPr>
            <w:r w:rsidRPr="0074217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ED1C77" w:rsidRPr="0074217A" w:rsidRDefault="00ED1C77" w:rsidP="00ED1C77">
            <w:pPr>
              <w:pStyle w:val="ConsPlusNormal"/>
              <w:spacing w:line="240" w:lineRule="exact"/>
              <w:ind w:firstLine="23"/>
              <w:jc w:val="center"/>
              <w:rPr>
                <w:rFonts w:ascii="Times New Roman" w:hAnsi="Times New Roman" w:cs="Times New Roman"/>
                <w:sz w:val="24"/>
                <w:szCs w:val="24"/>
              </w:rPr>
            </w:pPr>
            <w:r w:rsidRPr="0074217A">
              <w:rPr>
                <w:rFonts w:ascii="Times New Roman" w:hAnsi="Times New Roman" w:cs="Times New Roman"/>
                <w:sz w:val="24"/>
                <w:szCs w:val="24"/>
              </w:rPr>
              <w:t>9.3</w:t>
            </w:r>
          </w:p>
        </w:tc>
      </w:tr>
      <w:tr w:rsidR="00ED1C77" w:rsidRPr="008100C7" w:rsidTr="00ED1C77">
        <w:tc>
          <w:tcPr>
            <w:tcW w:w="1439" w:type="pct"/>
            <w:shd w:val="clear" w:color="auto" w:fill="auto"/>
          </w:tcPr>
          <w:p w:rsidR="00ED1C77" w:rsidRPr="00ED1C77" w:rsidRDefault="00ED1C77" w:rsidP="00ED1C77">
            <w:pPr>
              <w:pStyle w:val="ConsPlusNormal"/>
              <w:spacing w:line="240" w:lineRule="exact"/>
              <w:ind w:firstLine="0"/>
              <w:jc w:val="both"/>
              <w:rPr>
                <w:rFonts w:ascii="Times New Roman" w:hAnsi="Times New Roman" w:cs="Times New Roman"/>
                <w:sz w:val="24"/>
                <w:szCs w:val="24"/>
              </w:rPr>
            </w:pPr>
            <w:r w:rsidRPr="00ED1C77">
              <w:rPr>
                <w:rFonts w:ascii="Times New Roman" w:hAnsi="Times New Roman" w:cs="Times New Roman"/>
                <w:sz w:val="24"/>
                <w:szCs w:val="24"/>
              </w:rPr>
              <w:t>Общее пользование водными объектами</w:t>
            </w:r>
          </w:p>
        </w:tc>
        <w:tc>
          <w:tcPr>
            <w:tcW w:w="2556" w:type="pct"/>
            <w:shd w:val="clear" w:color="auto" w:fill="auto"/>
          </w:tcPr>
          <w:p w:rsidR="00ED1C77" w:rsidRPr="00ED1C77" w:rsidRDefault="00ED1C77" w:rsidP="00ED1C77">
            <w:pPr>
              <w:pStyle w:val="ConsPlusNormal"/>
              <w:spacing w:line="240" w:lineRule="exact"/>
              <w:ind w:firstLine="0"/>
              <w:jc w:val="both"/>
              <w:rPr>
                <w:rFonts w:ascii="Times New Roman" w:hAnsi="Times New Roman" w:cs="Times New Roman"/>
                <w:sz w:val="24"/>
                <w:szCs w:val="24"/>
              </w:rPr>
            </w:pPr>
            <w:r w:rsidRPr="00ED1C77">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05" w:type="pct"/>
            <w:shd w:val="clear" w:color="auto" w:fill="auto"/>
          </w:tcPr>
          <w:p w:rsidR="00ED1C77" w:rsidRPr="00ED1C77" w:rsidRDefault="00ED1C77" w:rsidP="00ED1C77">
            <w:pPr>
              <w:pStyle w:val="ConsPlusNormal"/>
              <w:spacing w:line="240" w:lineRule="exact"/>
              <w:ind w:firstLine="0"/>
              <w:jc w:val="center"/>
              <w:rPr>
                <w:rFonts w:ascii="Times New Roman" w:hAnsi="Times New Roman" w:cs="Times New Roman"/>
                <w:sz w:val="24"/>
                <w:szCs w:val="24"/>
              </w:rPr>
            </w:pPr>
            <w:r w:rsidRPr="00ED1C77">
              <w:rPr>
                <w:rFonts w:ascii="Times New Roman" w:hAnsi="Times New Roman" w:cs="Times New Roman"/>
                <w:sz w:val="24"/>
                <w:szCs w:val="24"/>
              </w:rPr>
              <w:t>11.1</w:t>
            </w:r>
          </w:p>
        </w:tc>
      </w:tr>
      <w:tr w:rsidR="00015D64" w:rsidRPr="008100C7" w:rsidTr="00A911E6">
        <w:tc>
          <w:tcPr>
            <w:tcW w:w="5000" w:type="pct"/>
            <w:gridSpan w:val="3"/>
            <w:shd w:val="clear" w:color="auto" w:fill="auto"/>
            <w:vAlign w:val="center"/>
          </w:tcPr>
          <w:p w:rsidR="00015D64" w:rsidRPr="006124C4" w:rsidRDefault="00015D6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015D64" w:rsidRPr="008100C7" w:rsidTr="00A911E6">
        <w:tc>
          <w:tcPr>
            <w:tcW w:w="1404" w:type="pct"/>
            <w:shd w:val="clear" w:color="auto" w:fill="auto"/>
          </w:tcPr>
          <w:p w:rsidR="00015D64" w:rsidRPr="00015D64" w:rsidRDefault="00015D64" w:rsidP="00A911E6">
            <w:pPr>
              <w:pStyle w:val="ConsPlusNormal"/>
              <w:spacing w:line="240" w:lineRule="exact"/>
              <w:ind w:firstLine="23"/>
              <w:jc w:val="both"/>
              <w:rPr>
                <w:rFonts w:ascii="Times New Roman" w:hAnsi="Times New Roman" w:cs="Times New Roman"/>
                <w:sz w:val="24"/>
                <w:szCs w:val="24"/>
              </w:rPr>
            </w:pPr>
            <w:r w:rsidRPr="00015D64">
              <w:rPr>
                <w:rFonts w:ascii="Times New Roman" w:hAnsi="Times New Roman" w:cs="Times New Roman"/>
                <w:sz w:val="24"/>
                <w:szCs w:val="24"/>
              </w:rPr>
              <w:t>Специальное пользование водными объектами</w:t>
            </w:r>
          </w:p>
        </w:tc>
        <w:tc>
          <w:tcPr>
            <w:tcW w:w="2591" w:type="pct"/>
            <w:shd w:val="clear" w:color="auto" w:fill="auto"/>
          </w:tcPr>
          <w:p w:rsidR="00015D64" w:rsidRPr="00015D64" w:rsidRDefault="00015D64" w:rsidP="00A911E6">
            <w:pPr>
              <w:pStyle w:val="ConsPlusNormal"/>
              <w:spacing w:line="240" w:lineRule="exact"/>
              <w:ind w:firstLine="23"/>
              <w:jc w:val="both"/>
              <w:rPr>
                <w:rFonts w:ascii="Times New Roman" w:hAnsi="Times New Roman" w:cs="Times New Roman"/>
                <w:sz w:val="24"/>
                <w:szCs w:val="24"/>
              </w:rPr>
            </w:pPr>
            <w:r w:rsidRPr="00015D64">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05" w:type="pct"/>
            <w:shd w:val="clear" w:color="auto" w:fill="auto"/>
          </w:tcPr>
          <w:p w:rsidR="00015D64" w:rsidRPr="00015D64" w:rsidRDefault="00015D64" w:rsidP="00A911E6">
            <w:pPr>
              <w:pStyle w:val="ConsPlusNormal"/>
              <w:spacing w:line="240" w:lineRule="exact"/>
              <w:ind w:firstLine="23"/>
              <w:jc w:val="center"/>
              <w:rPr>
                <w:rFonts w:ascii="Times New Roman" w:hAnsi="Times New Roman" w:cs="Times New Roman"/>
                <w:sz w:val="24"/>
                <w:szCs w:val="24"/>
              </w:rPr>
            </w:pPr>
            <w:r w:rsidRPr="00015D64">
              <w:rPr>
                <w:rFonts w:ascii="Times New Roman" w:hAnsi="Times New Roman" w:cs="Times New Roman"/>
                <w:sz w:val="24"/>
                <w:szCs w:val="24"/>
              </w:rPr>
              <w:t>11.2</w:t>
            </w:r>
          </w:p>
        </w:tc>
      </w:tr>
      <w:tr w:rsidR="00FB77F2" w:rsidRPr="008100C7" w:rsidTr="00A911E6">
        <w:tc>
          <w:tcPr>
            <w:tcW w:w="1404" w:type="pct"/>
            <w:shd w:val="clear" w:color="auto" w:fill="auto"/>
          </w:tcPr>
          <w:p w:rsidR="00FB77F2" w:rsidRPr="00FB77F2" w:rsidRDefault="00FB77F2" w:rsidP="00FB77F2">
            <w:pPr>
              <w:pStyle w:val="ConsPlusNormal"/>
              <w:spacing w:line="240" w:lineRule="exact"/>
              <w:ind w:firstLine="0"/>
              <w:rPr>
                <w:rFonts w:ascii="Times New Roman" w:hAnsi="Times New Roman" w:cs="Times New Roman"/>
                <w:sz w:val="24"/>
                <w:szCs w:val="24"/>
              </w:rPr>
            </w:pPr>
            <w:r w:rsidRPr="00FB77F2">
              <w:rPr>
                <w:rFonts w:ascii="Times New Roman" w:hAnsi="Times New Roman" w:cs="Times New Roman"/>
                <w:sz w:val="24"/>
                <w:szCs w:val="24"/>
              </w:rPr>
              <w:t>Коммунальное обслуживание</w:t>
            </w:r>
          </w:p>
        </w:tc>
        <w:tc>
          <w:tcPr>
            <w:tcW w:w="2591" w:type="pct"/>
            <w:shd w:val="clear" w:color="auto" w:fill="auto"/>
          </w:tcPr>
          <w:p w:rsidR="00FB77F2" w:rsidRPr="00FB77F2" w:rsidRDefault="00FB77F2" w:rsidP="00FB77F2">
            <w:pPr>
              <w:pStyle w:val="ConsPlusNormal"/>
              <w:spacing w:line="240" w:lineRule="exact"/>
              <w:ind w:firstLine="0"/>
              <w:jc w:val="both"/>
              <w:rPr>
                <w:rFonts w:ascii="Times New Roman" w:hAnsi="Times New Roman" w:cs="Times New Roman"/>
                <w:sz w:val="24"/>
                <w:szCs w:val="24"/>
              </w:rPr>
            </w:pPr>
            <w:r w:rsidRPr="00FB77F2">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w:t>
            </w:r>
            <w:r w:rsidRPr="00FB77F2">
              <w:rPr>
                <w:rFonts w:ascii="Times New Roman" w:hAnsi="Times New Roman" w:cs="Times New Roman"/>
                <w:sz w:val="24"/>
                <w:szCs w:val="24"/>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5" w:type="pct"/>
            <w:shd w:val="clear" w:color="auto" w:fill="auto"/>
          </w:tcPr>
          <w:p w:rsidR="00FB77F2" w:rsidRPr="00FB77F2" w:rsidRDefault="00FB77F2" w:rsidP="00FB77F2">
            <w:pPr>
              <w:pStyle w:val="ConsPlusNormal"/>
              <w:spacing w:line="240" w:lineRule="exact"/>
              <w:ind w:firstLine="0"/>
              <w:jc w:val="center"/>
              <w:rPr>
                <w:rFonts w:ascii="Times New Roman" w:hAnsi="Times New Roman" w:cs="Times New Roman"/>
                <w:sz w:val="24"/>
                <w:szCs w:val="24"/>
              </w:rPr>
            </w:pPr>
            <w:r w:rsidRPr="00FB77F2">
              <w:rPr>
                <w:rFonts w:ascii="Times New Roman" w:hAnsi="Times New Roman" w:cs="Times New Roman"/>
                <w:sz w:val="24"/>
                <w:szCs w:val="24"/>
              </w:rPr>
              <w:lastRenderedPageBreak/>
              <w:t>3.1</w:t>
            </w:r>
          </w:p>
        </w:tc>
      </w:tr>
      <w:tr w:rsidR="00FB77F2" w:rsidRPr="008100C7" w:rsidTr="00A911E6">
        <w:tc>
          <w:tcPr>
            <w:tcW w:w="1404" w:type="pct"/>
            <w:shd w:val="clear" w:color="auto" w:fill="auto"/>
          </w:tcPr>
          <w:p w:rsidR="00FB77F2" w:rsidRPr="00FB77F2" w:rsidRDefault="00FB77F2" w:rsidP="00FB77F2">
            <w:pPr>
              <w:pStyle w:val="ConsPlusNormal"/>
              <w:spacing w:line="240" w:lineRule="exact"/>
              <w:ind w:firstLine="0"/>
              <w:jc w:val="both"/>
              <w:rPr>
                <w:rFonts w:ascii="Times New Roman" w:hAnsi="Times New Roman" w:cs="Times New Roman"/>
                <w:sz w:val="24"/>
                <w:szCs w:val="24"/>
              </w:rPr>
            </w:pPr>
            <w:r w:rsidRPr="00FB77F2">
              <w:rPr>
                <w:rFonts w:ascii="Times New Roman" w:hAnsi="Times New Roman" w:cs="Times New Roman"/>
                <w:sz w:val="24"/>
                <w:szCs w:val="24"/>
              </w:rPr>
              <w:lastRenderedPageBreak/>
              <w:t>Религиозное использование</w:t>
            </w:r>
          </w:p>
        </w:tc>
        <w:tc>
          <w:tcPr>
            <w:tcW w:w="2591" w:type="pct"/>
            <w:shd w:val="clear" w:color="auto" w:fill="auto"/>
          </w:tcPr>
          <w:p w:rsidR="00FB77F2" w:rsidRPr="00FB77F2" w:rsidRDefault="00FB77F2" w:rsidP="00FB77F2">
            <w:pPr>
              <w:pStyle w:val="ConsPlusNormal"/>
              <w:spacing w:line="240" w:lineRule="exact"/>
              <w:ind w:firstLine="0"/>
              <w:jc w:val="both"/>
              <w:rPr>
                <w:rFonts w:ascii="Times New Roman" w:hAnsi="Times New Roman" w:cs="Times New Roman"/>
                <w:sz w:val="24"/>
                <w:szCs w:val="24"/>
              </w:rPr>
            </w:pPr>
            <w:r w:rsidRPr="00FB77F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B77F2" w:rsidRPr="00FB77F2" w:rsidRDefault="00FB77F2" w:rsidP="00FB77F2">
            <w:pPr>
              <w:pStyle w:val="ConsPlusNormal"/>
              <w:spacing w:line="240" w:lineRule="exact"/>
              <w:ind w:firstLine="0"/>
              <w:jc w:val="both"/>
              <w:rPr>
                <w:rFonts w:ascii="Times New Roman" w:hAnsi="Times New Roman" w:cs="Times New Roman"/>
                <w:sz w:val="24"/>
                <w:szCs w:val="24"/>
              </w:rPr>
            </w:pPr>
            <w:r w:rsidRPr="00FB77F2">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005" w:type="pct"/>
            <w:shd w:val="clear" w:color="auto" w:fill="auto"/>
          </w:tcPr>
          <w:p w:rsidR="00FB77F2" w:rsidRPr="00FB77F2" w:rsidRDefault="00FB77F2" w:rsidP="00FB77F2">
            <w:pPr>
              <w:pStyle w:val="ConsPlusNormal"/>
              <w:spacing w:line="240" w:lineRule="exact"/>
              <w:ind w:firstLine="0"/>
              <w:jc w:val="center"/>
              <w:rPr>
                <w:rFonts w:ascii="Times New Roman" w:hAnsi="Times New Roman" w:cs="Times New Roman"/>
                <w:sz w:val="24"/>
                <w:szCs w:val="24"/>
              </w:rPr>
            </w:pPr>
            <w:r w:rsidRPr="00FB77F2">
              <w:rPr>
                <w:rFonts w:ascii="Times New Roman" w:hAnsi="Times New Roman" w:cs="Times New Roman"/>
                <w:sz w:val="24"/>
                <w:szCs w:val="24"/>
              </w:rPr>
              <w:t>3.7</w:t>
            </w:r>
          </w:p>
        </w:tc>
      </w:tr>
    </w:tbl>
    <w:p w:rsidR="00603117"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03117"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03117" w:rsidRPr="00561A27"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603117" w:rsidRPr="008100C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603117" w:rsidRPr="00561A27"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603117" w:rsidRPr="008100C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33D05">
              <w:rPr>
                <w:rFonts w:ascii="Times New Roman" w:hAnsi="Times New Roman"/>
                <w:sz w:val="24"/>
                <w:szCs w:val="24"/>
              </w:rPr>
              <w:t>и</w:t>
            </w:r>
            <w:r w:rsidRPr="00534F98">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 xml:space="preserve">т </w:t>
            </w:r>
            <w:r w:rsidRPr="00C973F3">
              <w:rPr>
                <w:rFonts w:ascii="Times New Roman" w:hAnsi="Times New Roman"/>
                <w:sz w:val="24"/>
                <w:szCs w:val="24"/>
              </w:rPr>
              <w:lastRenderedPageBreak/>
              <w:t>установлен</w:t>
            </w:r>
            <w:r w:rsidR="00174567" w:rsidRPr="00C973F3">
              <w:rPr>
                <w:rFonts w:ascii="Times New Roman" w:hAnsi="Times New Roman"/>
                <w:sz w:val="24"/>
                <w:szCs w:val="24"/>
              </w:rPr>
              <w:t>и</w:t>
            </w:r>
            <w:r w:rsidRPr="00C973F3">
              <w:rPr>
                <w:rFonts w:ascii="Times New Roman" w:hAnsi="Times New Roman"/>
                <w:sz w:val="24"/>
                <w:szCs w:val="24"/>
              </w:rPr>
              <w:t>ю</w:t>
            </w:r>
          </w:p>
        </w:tc>
      </w:tr>
      <w:tr w:rsidR="00A61A6D"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lastRenderedPageBreak/>
              <w:t>в)</w:t>
            </w:r>
          </w:p>
        </w:tc>
        <w:tc>
          <w:tcPr>
            <w:tcW w:w="3033"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174567" w:rsidP="00140671">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603117" w:rsidRPr="00561A27">
              <w:rPr>
                <w:rFonts w:ascii="Times New Roman" w:eastAsia="Times New Roman" w:hAnsi="Times New Roman" w:cs="Times New Roman"/>
                <w:snapToGrid w:val="0"/>
                <w:sz w:val="24"/>
                <w:szCs w:val="24"/>
                <w:lang w:eastAsia="ru-RU"/>
              </w:rPr>
              <w:t>4</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603117" w:rsidRDefault="00603117" w:rsidP="00733D05">
      <w:pPr>
        <w:spacing w:after="0" w:line="240" w:lineRule="auto"/>
        <w:jc w:val="center"/>
        <w:rPr>
          <w:rFonts w:ascii="Times New Roman" w:hAnsi="Times New Roman" w:cs="Times New Roman"/>
          <w:sz w:val="28"/>
          <w:szCs w:val="28"/>
        </w:rPr>
      </w:pPr>
    </w:p>
    <w:p w:rsidR="00603117" w:rsidRDefault="00DC0151" w:rsidP="00733D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603117"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3D05" w:rsidRDefault="00733D05" w:rsidP="00733D05">
      <w:pPr>
        <w:spacing w:after="0" w:line="240" w:lineRule="auto"/>
        <w:jc w:val="center"/>
        <w:rPr>
          <w:rFonts w:ascii="Times New Roman" w:hAnsi="Times New Roman" w:cs="Times New Roman"/>
          <w:sz w:val="28"/>
          <w:szCs w:val="28"/>
        </w:rPr>
      </w:pPr>
    </w:p>
    <w:p w:rsidR="00603117" w:rsidRPr="006D3FB2" w:rsidRDefault="00603117" w:rsidP="00174567">
      <w:pPr>
        <w:suppressAutoHyphens/>
        <w:autoSpaceDE w:val="0"/>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зон</w:t>
      </w:r>
      <w:r>
        <w:rPr>
          <w:rFonts w:ascii="Times New Roman" w:hAnsi="Times New Roman"/>
          <w:bCs/>
          <w:sz w:val="28"/>
          <w:szCs w:val="28"/>
        </w:rPr>
        <w:t>ы</w:t>
      </w:r>
      <w:r w:rsidR="00BB596F">
        <w:rPr>
          <w:rFonts w:ascii="Times New Roman" w:hAnsi="Times New Roman"/>
          <w:bCs/>
          <w:sz w:val="28"/>
          <w:szCs w:val="28"/>
        </w:rPr>
        <w:t xml:space="preserve">рекреационных </w:t>
      </w:r>
      <w:r>
        <w:rPr>
          <w:rFonts w:ascii="Times New Roman" w:hAnsi="Times New Roman"/>
          <w:bCs/>
          <w:sz w:val="28"/>
          <w:szCs w:val="28"/>
        </w:rPr>
        <w:t xml:space="preserve">ландшафтов </w:t>
      </w:r>
      <w:r w:rsidRPr="006D3FB2">
        <w:rPr>
          <w:rFonts w:ascii="Times New Roman" w:hAnsi="Times New Roman"/>
          <w:bCs/>
          <w:sz w:val="28"/>
          <w:szCs w:val="28"/>
        </w:rPr>
        <w:t>не допуска</w:t>
      </w:r>
      <w:r>
        <w:rPr>
          <w:rFonts w:ascii="Times New Roman" w:hAnsi="Times New Roman"/>
          <w:bCs/>
          <w:sz w:val="28"/>
          <w:szCs w:val="28"/>
        </w:rPr>
        <w:t>е</w:t>
      </w:r>
      <w:r w:rsidRPr="006D3FB2">
        <w:rPr>
          <w:rFonts w:ascii="Times New Roman" w:hAnsi="Times New Roman"/>
          <w:bCs/>
          <w:sz w:val="28"/>
          <w:szCs w:val="28"/>
        </w:rPr>
        <w:t>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w:t>
      </w:r>
    </w:p>
    <w:p w:rsidR="00015D64" w:rsidRDefault="00015D64"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474C4B" w:rsidRPr="006A2206"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A2206">
        <w:rPr>
          <w:rFonts w:ascii="Times New Roman" w:eastAsia="Times New Roman" w:hAnsi="Times New Roman" w:cs="Times New Roman"/>
          <w:b/>
          <w:bCs/>
          <w:snapToGrid w:val="0"/>
          <w:sz w:val="28"/>
          <w:szCs w:val="28"/>
          <w:lang w:eastAsia="ru-RU"/>
        </w:rPr>
        <w:t>Р-</w:t>
      </w:r>
      <w:r>
        <w:rPr>
          <w:rFonts w:ascii="Times New Roman" w:eastAsia="Times New Roman" w:hAnsi="Times New Roman" w:cs="Times New Roman"/>
          <w:b/>
          <w:bCs/>
          <w:snapToGrid w:val="0"/>
          <w:sz w:val="28"/>
          <w:szCs w:val="28"/>
          <w:lang w:eastAsia="ru-RU"/>
        </w:rPr>
        <w:t>2</w:t>
      </w:r>
      <w:r w:rsidRPr="006A2206">
        <w:rPr>
          <w:rFonts w:ascii="Times New Roman" w:eastAsia="Times New Roman" w:hAnsi="Times New Roman" w:cs="Times New Roman"/>
          <w:b/>
          <w:bCs/>
          <w:snapToGrid w:val="0"/>
          <w:sz w:val="28"/>
          <w:szCs w:val="28"/>
          <w:lang w:eastAsia="ru-RU"/>
        </w:rPr>
        <w:t xml:space="preserve">. Зона </w:t>
      </w:r>
      <w:r w:rsidR="00BB596F">
        <w:rPr>
          <w:rFonts w:ascii="Times New Roman" w:eastAsia="Times New Roman" w:hAnsi="Times New Roman" w:cs="Times New Roman"/>
          <w:b/>
          <w:bCs/>
          <w:snapToGrid w:val="0"/>
          <w:sz w:val="28"/>
          <w:szCs w:val="28"/>
          <w:lang w:eastAsia="ru-RU"/>
        </w:rPr>
        <w:t>санитарно-защитного озеленения</w:t>
      </w:r>
    </w:p>
    <w:p w:rsidR="00474C4B" w:rsidRPr="006A2206" w:rsidRDefault="00474C4B" w:rsidP="00474C4B">
      <w:pPr>
        <w:widowControl w:val="0"/>
        <w:numPr>
          <w:ilvl w:val="12"/>
          <w:numId w:val="0"/>
        </w:numPr>
        <w:tabs>
          <w:tab w:val="left" w:pos="720"/>
        </w:tabs>
        <w:spacing w:after="0" w:line="240" w:lineRule="auto"/>
        <w:ind w:right="23"/>
        <w:jc w:val="both"/>
        <w:rPr>
          <w:rFonts w:ascii="Times New Roman" w:eastAsia="Times New Roman" w:hAnsi="Times New Roman" w:cs="Times New Roman"/>
          <w:bCs/>
          <w:snapToGrid w:val="0"/>
          <w:sz w:val="28"/>
          <w:szCs w:val="28"/>
          <w:lang w:eastAsia="ru-RU"/>
        </w:rPr>
      </w:pPr>
    </w:p>
    <w:p w:rsidR="00474C4B"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74C4B" w:rsidRPr="006124C4"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474C4B" w:rsidRPr="008100C7" w:rsidTr="00EA1B43">
        <w:trPr>
          <w:tblHeader/>
        </w:trPr>
        <w:tc>
          <w:tcPr>
            <w:tcW w:w="1404" w:type="pct"/>
            <w:shd w:val="clear" w:color="auto" w:fill="auto"/>
            <w:vAlign w:val="center"/>
          </w:tcPr>
          <w:p w:rsidR="00474C4B" w:rsidRPr="006124C4"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474C4B"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474C4B"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474C4B" w:rsidRPr="006124C4"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474C4B" w:rsidRPr="006124C4"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474C4B" w:rsidRPr="008100C7" w:rsidTr="00EA1B43">
        <w:trPr>
          <w:tblHeader/>
        </w:trPr>
        <w:tc>
          <w:tcPr>
            <w:tcW w:w="1404" w:type="pct"/>
            <w:shd w:val="clear" w:color="auto" w:fill="auto"/>
            <w:vAlign w:val="center"/>
          </w:tcPr>
          <w:p w:rsidR="00474C4B" w:rsidRPr="002032EE"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474C4B" w:rsidRPr="002032EE"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474C4B" w:rsidRPr="002032EE"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2032EE">
              <w:rPr>
                <w:rFonts w:ascii="Times New Roman" w:eastAsia="Times New Roman" w:hAnsi="Times New Roman" w:cs="Times New Roman"/>
                <w:snapToGrid w:val="0"/>
                <w:sz w:val="20"/>
                <w:szCs w:val="20"/>
                <w:lang w:eastAsia="ru-RU"/>
              </w:rPr>
              <w:t>3</w:t>
            </w:r>
          </w:p>
        </w:tc>
      </w:tr>
      <w:tr w:rsidR="00474C4B" w:rsidRPr="008100C7" w:rsidTr="00EA1B43">
        <w:tc>
          <w:tcPr>
            <w:tcW w:w="5000" w:type="pct"/>
            <w:gridSpan w:val="3"/>
            <w:shd w:val="clear" w:color="auto" w:fill="auto"/>
            <w:vAlign w:val="center"/>
          </w:tcPr>
          <w:p w:rsidR="00474C4B" w:rsidRPr="006124C4"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474C4B" w:rsidRPr="008100C7" w:rsidTr="00EA1B43">
        <w:tc>
          <w:tcPr>
            <w:tcW w:w="1404" w:type="pct"/>
            <w:shd w:val="clear" w:color="auto" w:fill="auto"/>
          </w:tcPr>
          <w:p w:rsidR="00474C4B" w:rsidRPr="00603117" w:rsidRDefault="00474C4B" w:rsidP="00EA1B43">
            <w:pPr>
              <w:pStyle w:val="ConsPlusNormal"/>
              <w:spacing w:line="240" w:lineRule="exact"/>
              <w:ind w:firstLine="22"/>
              <w:jc w:val="both"/>
              <w:rPr>
                <w:rFonts w:ascii="Times New Roman" w:hAnsi="Times New Roman" w:cs="Times New Roman"/>
                <w:sz w:val="24"/>
                <w:szCs w:val="24"/>
              </w:rPr>
            </w:pPr>
            <w:r w:rsidRPr="00603117">
              <w:rPr>
                <w:rFonts w:ascii="Times New Roman" w:hAnsi="Times New Roman" w:cs="Times New Roman"/>
                <w:sz w:val="24"/>
                <w:szCs w:val="24"/>
              </w:rPr>
              <w:t>Земельные участки (территории) общего пользования</w:t>
            </w:r>
          </w:p>
        </w:tc>
        <w:tc>
          <w:tcPr>
            <w:tcW w:w="2591" w:type="pct"/>
            <w:shd w:val="clear" w:color="auto" w:fill="auto"/>
          </w:tcPr>
          <w:p w:rsidR="00474C4B" w:rsidRPr="00603117" w:rsidRDefault="00474C4B" w:rsidP="00EA1B43">
            <w:pPr>
              <w:pStyle w:val="ConsPlusNormal"/>
              <w:spacing w:line="240" w:lineRule="exact"/>
              <w:ind w:firstLine="22"/>
              <w:jc w:val="both"/>
              <w:rPr>
                <w:rFonts w:ascii="Times New Roman" w:hAnsi="Times New Roman" w:cs="Times New Roman"/>
                <w:sz w:val="24"/>
                <w:szCs w:val="24"/>
              </w:rPr>
            </w:pPr>
            <w:r w:rsidRPr="0060311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5" w:type="pct"/>
            <w:shd w:val="clear" w:color="auto" w:fill="auto"/>
          </w:tcPr>
          <w:p w:rsidR="00474C4B" w:rsidRPr="00603117" w:rsidRDefault="00474C4B" w:rsidP="00EA1B43">
            <w:pPr>
              <w:pStyle w:val="ConsPlusNormal"/>
              <w:spacing w:line="240" w:lineRule="exact"/>
              <w:ind w:firstLine="22"/>
              <w:jc w:val="center"/>
              <w:rPr>
                <w:rFonts w:ascii="Times New Roman" w:hAnsi="Times New Roman" w:cs="Times New Roman"/>
                <w:sz w:val="24"/>
                <w:szCs w:val="24"/>
              </w:rPr>
            </w:pPr>
            <w:r w:rsidRPr="00603117">
              <w:rPr>
                <w:rFonts w:ascii="Times New Roman" w:hAnsi="Times New Roman" w:cs="Times New Roman"/>
                <w:sz w:val="24"/>
                <w:szCs w:val="24"/>
              </w:rPr>
              <w:t>12.0</w:t>
            </w:r>
          </w:p>
        </w:tc>
      </w:tr>
      <w:tr w:rsidR="00474C4B" w:rsidRPr="008100C7" w:rsidTr="00EA1B43">
        <w:tc>
          <w:tcPr>
            <w:tcW w:w="1404" w:type="pct"/>
            <w:shd w:val="clear" w:color="auto" w:fill="auto"/>
          </w:tcPr>
          <w:p w:rsidR="00474C4B" w:rsidRPr="00603117" w:rsidRDefault="00474C4B" w:rsidP="00EA1B43">
            <w:pPr>
              <w:pStyle w:val="ConsPlusNormal"/>
              <w:spacing w:line="240" w:lineRule="exact"/>
              <w:ind w:firstLine="22"/>
              <w:jc w:val="both"/>
              <w:rPr>
                <w:rFonts w:ascii="Times New Roman" w:hAnsi="Times New Roman" w:cs="Times New Roman"/>
                <w:sz w:val="24"/>
                <w:szCs w:val="24"/>
              </w:rPr>
            </w:pPr>
            <w:r w:rsidRPr="00603117">
              <w:rPr>
                <w:rFonts w:ascii="Times New Roman" w:hAnsi="Times New Roman" w:cs="Times New Roman"/>
                <w:sz w:val="24"/>
                <w:szCs w:val="24"/>
              </w:rPr>
              <w:lastRenderedPageBreak/>
              <w:t>Историко-культурная деятельность</w:t>
            </w:r>
          </w:p>
        </w:tc>
        <w:tc>
          <w:tcPr>
            <w:tcW w:w="2591" w:type="pct"/>
            <w:shd w:val="clear" w:color="auto" w:fill="auto"/>
          </w:tcPr>
          <w:p w:rsidR="00474C4B" w:rsidRPr="00603117" w:rsidRDefault="00474C4B" w:rsidP="00EA1B43">
            <w:pPr>
              <w:pStyle w:val="ConsPlusNormal"/>
              <w:spacing w:line="240" w:lineRule="exact"/>
              <w:ind w:firstLine="22"/>
              <w:jc w:val="both"/>
              <w:rPr>
                <w:rFonts w:ascii="Times New Roman" w:hAnsi="Times New Roman" w:cs="Times New Roman"/>
                <w:sz w:val="24"/>
                <w:szCs w:val="24"/>
              </w:rPr>
            </w:pPr>
            <w:r w:rsidRPr="00603117">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474C4B" w:rsidRPr="00603117" w:rsidRDefault="00474C4B" w:rsidP="00EA1B43">
            <w:pPr>
              <w:pStyle w:val="ConsPlusNormal"/>
              <w:spacing w:line="240" w:lineRule="exact"/>
              <w:ind w:firstLine="22"/>
              <w:jc w:val="center"/>
              <w:rPr>
                <w:rFonts w:ascii="Times New Roman" w:hAnsi="Times New Roman" w:cs="Times New Roman"/>
                <w:sz w:val="24"/>
                <w:szCs w:val="24"/>
              </w:rPr>
            </w:pPr>
            <w:r w:rsidRPr="00603117">
              <w:rPr>
                <w:rFonts w:ascii="Times New Roman" w:hAnsi="Times New Roman" w:cs="Times New Roman"/>
                <w:sz w:val="24"/>
                <w:szCs w:val="24"/>
              </w:rPr>
              <w:t>9.3</w:t>
            </w:r>
          </w:p>
        </w:tc>
      </w:tr>
      <w:tr w:rsidR="00474C4B" w:rsidRPr="00D3558F" w:rsidTr="00EA1B43">
        <w:tc>
          <w:tcPr>
            <w:tcW w:w="1404" w:type="pct"/>
            <w:shd w:val="clear" w:color="auto" w:fill="auto"/>
          </w:tcPr>
          <w:p w:rsidR="00474C4B" w:rsidRPr="00D3558F" w:rsidRDefault="00474C4B" w:rsidP="00EA1B43">
            <w:pPr>
              <w:pStyle w:val="ConsPlusNormal"/>
              <w:spacing w:line="240" w:lineRule="exact"/>
              <w:ind w:firstLine="23"/>
              <w:jc w:val="both"/>
              <w:rPr>
                <w:rFonts w:ascii="Times New Roman" w:hAnsi="Times New Roman" w:cs="Times New Roman"/>
                <w:sz w:val="24"/>
                <w:szCs w:val="24"/>
              </w:rPr>
            </w:pPr>
            <w:r w:rsidRPr="00D3558F">
              <w:rPr>
                <w:rFonts w:ascii="Times New Roman" w:hAnsi="Times New Roman" w:cs="Times New Roman"/>
                <w:sz w:val="24"/>
                <w:szCs w:val="24"/>
              </w:rPr>
              <w:t>Охрана природных территорий</w:t>
            </w:r>
          </w:p>
        </w:tc>
        <w:tc>
          <w:tcPr>
            <w:tcW w:w="2591" w:type="pct"/>
            <w:shd w:val="clear" w:color="auto" w:fill="auto"/>
          </w:tcPr>
          <w:p w:rsidR="00474C4B" w:rsidRPr="00D3558F" w:rsidRDefault="00474C4B" w:rsidP="00EA1B43">
            <w:pPr>
              <w:pStyle w:val="ConsPlusNormal"/>
              <w:spacing w:line="240" w:lineRule="exact"/>
              <w:ind w:firstLine="23"/>
              <w:jc w:val="both"/>
              <w:rPr>
                <w:rFonts w:ascii="Times New Roman" w:hAnsi="Times New Roman" w:cs="Times New Roman"/>
                <w:sz w:val="24"/>
                <w:szCs w:val="24"/>
              </w:rPr>
            </w:pPr>
            <w:r w:rsidRPr="00D3558F">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5" w:type="pct"/>
            <w:shd w:val="clear" w:color="auto" w:fill="auto"/>
          </w:tcPr>
          <w:p w:rsidR="00474C4B" w:rsidRPr="00D3558F" w:rsidRDefault="00474C4B" w:rsidP="00EA1B43">
            <w:pPr>
              <w:pStyle w:val="ConsPlusNormal"/>
              <w:spacing w:line="240" w:lineRule="exact"/>
              <w:ind w:firstLine="23"/>
              <w:jc w:val="center"/>
              <w:rPr>
                <w:rFonts w:ascii="Times New Roman" w:hAnsi="Times New Roman" w:cs="Times New Roman"/>
                <w:sz w:val="24"/>
                <w:szCs w:val="24"/>
              </w:rPr>
            </w:pPr>
            <w:r w:rsidRPr="00D3558F">
              <w:rPr>
                <w:rFonts w:ascii="Times New Roman" w:hAnsi="Times New Roman" w:cs="Times New Roman"/>
                <w:sz w:val="24"/>
                <w:szCs w:val="24"/>
              </w:rPr>
              <w:t>9.1</w:t>
            </w:r>
          </w:p>
        </w:tc>
      </w:tr>
      <w:tr w:rsidR="00474C4B" w:rsidRPr="008100C7" w:rsidTr="00EA1B43">
        <w:tc>
          <w:tcPr>
            <w:tcW w:w="5000" w:type="pct"/>
            <w:gridSpan w:val="3"/>
            <w:shd w:val="clear" w:color="auto" w:fill="auto"/>
            <w:vAlign w:val="center"/>
          </w:tcPr>
          <w:p w:rsidR="00474C4B" w:rsidRPr="006124C4"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474C4B" w:rsidRPr="008100C7" w:rsidTr="00EA1B43">
        <w:tc>
          <w:tcPr>
            <w:tcW w:w="5000" w:type="pct"/>
            <w:gridSpan w:val="3"/>
            <w:shd w:val="clear" w:color="auto" w:fill="auto"/>
            <w:vAlign w:val="center"/>
          </w:tcPr>
          <w:p w:rsidR="00474C4B" w:rsidRPr="00D72751" w:rsidRDefault="00474C4B" w:rsidP="00FB77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bCs/>
                <w:snapToGrid w:val="0"/>
                <w:sz w:val="24"/>
                <w:szCs w:val="24"/>
                <w:lang w:eastAsia="ru-RU"/>
              </w:rPr>
            </w:pPr>
            <w:r w:rsidRPr="00D72751">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474C4B" w:rsidRPr="008100C7" w:rsidTr="00EA1B43">
        <w:tc>
          <w:tcPr>
            <w:tcW w:w="5000" w:type="pct"/>
            <w:gridSpan w:val="3"/>
            <w:shd w:val="clear" w:color="auto" w:fill="auto"/>
            <w:vAlign w:val="center"/>
          </w:tcPr>
          <w:p w:rsidR="00474C4B" w:rsidRPr="006124C4"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BB596F" w:rsidRPr="008100C7" w:rsidTr="00BB596F">
        <w:tc>
          <w:tcPr>
            <w:tcW w:w="5000" w:type="pct"/>
            <w:gridSpan w:val="3"/>
            <w:shd w:val="clear" w:color="auto" w:fill="auto"/>
          </w:tcPr>
          <w:p w:rsidR="00BB596F" w:rsidRPr="00603117" w:rsidRDefault="00BB596F" w:rsidP="00FB77F2">
            <w:pPr>
              <w:pStyle w:val="ConsPlusNormal"/>
              <w:spacing w:line="240" w:lineRule="exact"/>
              <w:ind w:firstLine="23"/>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474C4B"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74C4B"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4C4B" w:rsidRPr="00561A27"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867"/>
        <w:gridCol w:w="6001"/>
        <w:gridCol w:w="821"/>
        <w:gridCol w:w="1882"/>
      </w:tblGrid>
      <w:tr w:rsidR="00474C4B" w:rsidRPr="008100C7"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474C4B" w:rsidRPr="00561A27"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561A27" w:rsidRDefault="00C973F3"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474C4B" w:rsidRPr="008100C7"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BB596F"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 xml:space="preserve">т </w:t>
            </w:r>
            <w:r w:rsidRPr="00534F98">
              <w:rPr>
                <w:rFonts w:ascii="Times New Roman" w:hAnsi="Times New Roman"/>
                <w:sz w:val="24"/>
                <w:szCs w:val="24"/>
              </w:rPr>
              <w:lastRenderedPageBreak/>
              <w:t>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lastRenderedPageBreak/>
              <w:t>б)</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максимальная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A61A6D"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429"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A61A6D"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474C4B" w:rsidRDefault="00474C4B" w:rsidP="00474C4B">
      <w:pPr>
        <w:spacing w:after="0" w:line="240" w:lineRule="auto"/>
        <w:jc w:val="center"/>
        <w:rPr>
          <w:rFonts w:ascii="Times New Roman" w:hAnsi="Times New Roman" w:cs="Times New Roman"/>
          <w:sz w:val="28"/>
          <w:szCs w:val="28"/>
        </w:rPr>
      </w:pPr>
    </w:p>
    <w:p w:rsidR="00474C4B" w:rsidRDefault="00474C4B" w:rsidP="00474C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596F" w:rsidRDefault="00BB596F" w:rsidP="00474C4B">
      <w:pPr>
        <w:spacing w:after="0" w:line="240" w:lineRule="auto"/>
        <w:jc w:val="center"/>
        <w:rPr>
          <w:rFonts w:ascii="Times New Roman" w:hAnsi="Times New Roman" w:cs="Times New Roman"/>
          <w:sz w:val="28"/>
          <w:szCs w:val="28"/>
        </w:rPr>
      </w:pPr>
    </w:p>
    <w:p w:rsidR="00BB596F" w:rsidRDefault="00BB596F" w:rsidP="00BB596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cs="Times New Roman"/>
          <w:sz w:val="28"/>
          <w:szCs w:val="28"/>
        </w:rPr>
        <w:t>, отсутствуют.</w:t>
      </w:r>
    </w:p>
    <w:p w:rsidR="00174567" w:rsidRDefault="00174567" w:rsidP="00733D05">
      <w:pPr>
        <w:widowControl w:val="0"/>
        <w:numPr>
          <w:ilvl w:val="12"/>
          <w:numId w:val="0"/>
        </w:numPr>
        <w:tabs>
          <w:tab w:val="left" w:pos="720"/>
        </w:tabs>
        <w:spacing w:after="0" w:line="240" w:lineRule="auto"/>
        <w:ind w:right="23"/>
        <w:rPr>
          <w:rFonts w:ascii="Times New Roman" w:hAnsi="Times New Roman" w:cs="Times New Roman"/>
          <w:sz w:val="28"/>
          <w:szCs w:val="28"/>
        </w:rPr>
      </w:pPr>
    </w:p>
    <w:p w:rsidR="006124C4" w:rsidRPr="006124C4" w:rsidRDefault="00DC0151" w:rsidP="00733D05">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6124C4">
        <w:rPr>
          <w:rFonts w:ascii="Times New Roman" w:hAnsi="Times New Roman" w:cs="Times New Roman"/>
          <w:color w:val="auto"/>
          <w:sz w:val="28"/>
          <w:szCs w:val="28"/>
        </w:rPr>
        <w:t>.</w:t>
      </w:r>
      <w:r>
        <w:rPr>
          <w:rFonts w:ascii="Times New Roman" w:hAnsi="Times New Roman" w:cs="Times New Roman"/>
          <w:color w:val="auto"/>
          <w:sz w:val="28"/>
          <w:szCs w:val="28"/>
        </w:rPr>
        <w:t>6</w:t>
      </w:r>
      <w:r w:rsidR="006124C4" w:rsidRPr="006124C4">
        <w:rPr>
          <w:rFonts w:ascii="Times New Roman" w:hAnsi="Times New Roman" w:cs="Times New Roman"/>
          <w:color w:val="auto"/>
          <w:sz w:val="28"/>
          <w:szCs w:val="28"/>
        </w:rPr>
        <w:t xml:space="preserve">.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инженерной и транспортной инфраструктуры</w:t>
      </w:r>
    </w:p>
    <w:p w:rsidR="000B36CE" w:rsidRDefault="000B36CE" w:rsidP="00733D0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инженерной </w:t>
      </w:r>
      <w:r>
        <w:rPr>
          <w:rFonts w:ascii="Times New Roman" w:eastAsia="Times New Roman" w:hAnsi="Times New Roman" w:cs="Times New Roman"/>
          <w:bCs/>
          <w:snapToGrid w:val="0"/>
          <w:sz w:val="28"/>
          <w:szCs w:val="28"/>
          <w:lang w:eastAsia="ru-RU"/>
        </w:rPr>
        <w:t xml:space="preserve">и 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sidR="00615696">
        <w:rPr>
          <w:rFonts w:ascii="Times New Roman" w:eastAsia="Times New Roman" w:hAnsi="Times New Roman" w:cs="Times New Roman"/>
          <w:bCs/>
          <w:snapToGrid w:val="0"/>
          <w:sz w:val="28"/>
          <w:szCs w:val="28"/>
          <w:lang w:eastAsia="ru-RU"/>
        </w:rPr>
        <w:t xml:space="preserve">городского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 xml:space="preserve">ИТ-1. Зона </w:t>
      </w:r>
      <w:r w:rsidR="0005793C">
        <w:rPr>
          <w:rFonts w:ascii="Times New Roman" w:eastAsia="Times New Roman" w:hAnsi="Times New Roman" w:cs="Times New Roman"/>
          <w:b/>
          <w:bCs/>
          <w:snapToGrid w:val="0"/>
          <w:sz w:val="28"/>
          <w:szCs w:val="28"/>
          <w:lang w:eastAsia="ru-RU"/>
        </w:rPr>
        <w:t>т</w:t>
      </w:r>
      <w:r w:rsidRPr="000B36CE">
        <w:rPr>
          <w:rFonts w:ascii="Times New Roman" w:eastAsia="Times New Roman" w:hAnsi="Times New Roman" w:cs="Times New Roman"/>
          <w:b/>
          <w:bCs/>
          <w:snapToGrid w:val="0"/>
          <w:sz w:val="28"/>
          <w:szCs w:val="28"/>
          <w:lang w:eastAsia="ru-RU"/>
        </w:rPr>
        <w:t>ранспортной инфраструктуры</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4804"/>
        <w:gridCol w:w="2168"/>
      </w:tblGrid>
      <w:tr w:rsidR="000B36CE" w:rsidRPr="008100C7" w:rsidTr="000B36CE">
        <w:trPr>
          <w:tblHeader/>
        </w:trPr>
        <w:tc>
          <w:tcPr>
            <w:tcW w:w="1404" w:type="pct"/>
            <w:shd w:val="clear" w:color="auto" w:fill="auto"/>
            <w:vAlign w:val="center"/>
          </w:tcPr>
          <w:p w:rsidR="000B36CE" w:rsidRPr="006124C4"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591" w:type="pct"/>
            <w:shd w:val="clear" w:color="auto" w:fill="auto"/>
            <w:vAlign w:val="center"/>
          </w:tcPr>
          <w:p w:rsidR="000B36CE"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0B36CE"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0B36CE" w:rsidRPr="006124C4"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0B36CE" w:rsidRPr="006124C4"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0B36CE" w:rsidRPr="008100C7" w:rsidTr="000B36CE">
        <w:trPr>
          <w:tblHeader/>
        </w:trPr>
        <w:tc>
          <w:tcPr>
            <w:tcW w:w="1404" w:type="pct"/>
            <w:shd w:val="clear" w:color="auto" w:fill="auto"/>
            <w:vAlign w:val="center"/>
          </w:tcPr>
          <w:p w:rsidR="000B36CE" w:rsidRPr="000B36CE"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0B36CE" w:rsidRPr="000B36CE"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0B36CE" w:rsidRPr="000B36CE"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0B36CE" w:rsidRPr="008100C7" w:rsidTr="00140671">
        <w:tc>
          <w:tcPr>
            <w:tcW w:w="5000" w:type="pct"/>
            <w:gridSpan w:val="3"/>
            <w:shd w:val="clear" w:color="auto" w:fill="auto"/>
            <w:vAlign w:val="center"/>
          </w:tcPr>
          <w:p w:rsidR="000B36CE" w:rsidRPr="006124C4" w:rsidRDefault="000B36CE"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6F175B" w:rsidRPr="008100C7" w:rsidTr="00140671">
        <w:tc>
          <w:tcPr>
            <w:tcW w:w="1404" w:type="pct"/>
            <w:shd w:val="clear" w:color="auto" w:fill="auto"/>
          </w:tcPr>
          <w:p w:rsidR="006F175B" w:rsidRPr="006F175B" w:rsidRDefault="006F175B" w:rsidP="006F175B">
            <w:pPr>
              <w:pStyle w:val="ConsPlusNormal"/>
              <w:spacing w:line="240" w:lineRule="exact"/>
              <w:ind w:firstLine="22"/>
              <w:rPr>
                <w:rFonts w:ascii="Times New Roman" w:hAnsi="Times New Roman" w:cs="Times New Roman"/>
                <w:sz w:val="24"/>
                <w:szCs w:val="24"/>
              </w:rPr>
            </w:pPr>
            <w:r w:rsidRPr="006F175B">
              <w:rPr>
                <w:rFonts w:ascii="Times New Roman" w:hAnsi="Times New Roman" w:cs="Times New Roman"/>
                <w:sz w:val="24"/>
                <w:szCs w:val="24"/>
              </w:rPr>
              <w:t>Автомобильный транспорт</w:t>
            </w:r>
          </w:p>
        </w:tc>
        <w:tc>
          <w:tcPr>
            <w:tcW w:w="2591" w:type="pct"/>
            <w:shd w:val="clear" w:color="auto" w:fill="auto"/>
          </w:tcPr>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Размещение автомобильных дорог и технически связанных с ними сооружений;</w:t>
            </w:r>
          </w:p>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005" w:type="pct"/>
            <w:shd w:val="clear" w:color="auto" w:fill="auto"/>
          </w:tcPr>
          <w:p w:rsidR="006F175B" w:rsidRPr="006F175B" w:rsidRDefault="006F175B" w:rsidP="006F175B">
            <w:pPr>
              <w:pStyle w:val="ConsPlusNormal"/>
              <w:spacing w:line="240" w:lineRule="exact"/>
              <w:ind w:firstLine="22"/>
              <w:jc w:val="center"/>
              <w:rPr>
                <w:rFonts w:ascii="Times New Roman" w:hAnsi="Times New Roman" w:cs="Times New Roman"/>
                <w:sz w:val="24"/>
                <w:szCs w:val="24"/>
              </w:rPr>
            </w:pPr>
            <w:r w:rsidRPr="006F175B">
              <w:rPr>
                <w:rFonts w:ascii="Times New Roman" w:hAnsi="Times New Roman" w:cs="Times New Roman"/>
                <w:sz w:val="24"/>
                <w:szCs w:val="24"/>
              </w:rPr>
              <w:t>7.2</w:t>
            </w:r>
          </w:p>
        </w:tc>
      </w:tr>
      <w:tr w:rsidR="006F175B" w:rsidRPr="008100C7" w:rsidTr="00140671">
        <w:tc>
          <w:tcPr>
            <w:tcW w:w="1404" w:type="pct"/>
            <w:shd w:val="clear" w:color="auto" w:fill="auto"/>
          </w:tcPr>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Земельные участки (территории) общего пользования</w:t>
            </w:r>
          </w:p>
        </w:tc>
        <w:tc>
          <w:tcPr>
            <w:tcW w:w="2591" w:type="pct"/>
            <w:shd w:val="clear" w:color="auto" w:fill="auto"/>
          </w:tcPr>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5" w:type="pct"/>
            <w:shd w:val="clear" w:color="auto" w:fill="auto"/>
          </w:tcPr>
          <w:p w:rsidR="006F175B" w:rsidRPr="006F175B" w:rsidRDefault="006F175B" w:rsidP="006F175B">
            <w:pPr>
              <w:pStyle w:val="ConsPlusNormal"/>
              <w:spacing w:line="240" w:lineRule="exact"/>
              <w:ind w:firstLine="22"/>
              <w:jc w:val="center"/>
              <w:rPr>
                <w:rFonts w:ascii="Times New Roman" w:hAnsi="Times New Roman" w:cs="Times New Roman"/>
                <w:sz w:val="24"/>
                <w:szCs w:val="24"/>
              </w:rPr>
            </w:pPr>
            <w:r w:rsidRPr="006F175B">
              <w:rPr>
                <w:rFonts w:ascii="Times New Roman" w:hAnsi="Times New Roman" w:cs="Times New Roman"/>
                <w:sz w:val="24"/>
                <w:szCs w:val="24"/>
              </w:rPr>
              <w:t>12.0</w:t>
            </w:r>
          </w:p>
        </w:tc>
      </w:tr>
      <w:tr w:rsidR="006F175B" w:rsidRPr="008100C7" w:rsidTr="00140671">
        <w:tc>
          <w:tcPr>
            <w:tcW w:w="1404" w:type="pct"/>
            <w:shd w:val="clear" w:color="auto" w:fill="auto"/>
          </w:tcPr>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Объекты придорожного сервиса</w:t>
            </w:r>
          </w:p>
        </w:tc>
        <w:tc>
          <w:tcPr>
            <w:tcW w:w="2591" w:type="pct"/>
            <w:shd w:val="clear" w:color="auto" w:fill="auto"/>
          </w:tcPr>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Размещение автозаправочных станций (бензиновых, газовых);</w:t>
            </w:r>
          </w:p>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предоставление гостиничных услуг в качестве придорожного сервиса;</w:t>
            </w:r>
          </w:p>
          <w:p w:rsidR="006F175B" w:rsidRPr="006F175B" w:rsidRDefault="006F175B" w:rsidP="006F175B">
            <w:pPr>
              <w:pStyle w:val="ConsPlusNormal"/>
              <w:spacing w:line="240" w:lineRule="exact"/>
              <w:ind w:firstLine="22"/>
              <w:jc w:val="both"/>
              <w:rPr>
                <w:rFonts w:ascii="Times New Roman" w:hAnsi="Times New Roman" w:cs="Times New Roman"/>
                <w:sz w:val="24"/>
                <w:szCs w:val="24"/>
              </w:rPr>
            </w:pPr>
            <w:r w:rsidRPr="006F175B">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005" w:type="pct"/>
            <w:shd w:val="clear" w:color="auto" w:fill="auto"/>
          </w:tcPr>
          <w:p w:rsidR="006F175B" w:rsidRPr="006F175B" w:rsidRDefault="006F175B" w:rsidP="006F175B">
            <w:pPr>
              <w:pStyle w:val="ConsPlusNormal"/>
              <w:spacing w:line="240" w:lineRule="exact"/>
              <w:ind w:firstLine="22"/>
              <w:jc w:val="center"/>
              <w:rPr>
                <w:rFonts w:ascii="Times New Roman" w:hAnsi="Times New Roman" w:cs="Times New Roman"/>
                <w:sz w:val="24"/>
                <w:szCs w:val="24"/>
              </w:rPr>
            </w:pPr>
            <w:r w:rsidRPr="006F175B">
              <w:rPr>
                <w:rFonts w:ascii="Times New Roman" w:hAnsi="Times New Roman" w:cs="Times New Roman"/>
                <w:sz w:val="24"/>
                <w:szCs w:val="24"/>
              </w:rPr>
              <w:t>4.9.1</w:t>
            </w:r>
          </w:p>
        </w:tc>
      </w:tr>
      <w:tr w:rsidR="00615696" w:rsidRPr="00615696" w:rsidTr="00140671">
        <w:tc>
          <w:tcPr>
            <w:tcW w:w="1404" w:type="pct"/>
            <w:shd w:val="clear" w:color="auto" w:fill="auto"/>
          </w:tcPr>
          <w:p w:rsidR="00615696" w:rsidRPr="00615696" w:rsidRDefault="00615696" w:rsidP="00615696">
            <w:pPr>
              <w:pStyle w:val="ConsPlusNormal"/>
              <w:spacing w:line="240" w:lineRule="exact"/>
              <w:ind w:firstLine="0"/>
              <w:rPr>
                <w:rFonts w:ascii="Times New Roman" w:hAnsi="Times New Roman" w:cs="Times New Roman"/>
                <w:sz w:val="24"/>
                <w:szCs w:val="24"/>
              </w:rPr>
            </w:pPr>
            <w:r w:rsidRPr="00615696">
              <w:rPr>
                <w:rFonts w:ascii="Times New Roman" w:hAnsi="Times New Roman" w:cs="Times New Roman"/>
                <w:sz w:val="24"/>
                <w:szCs w:val="24"/>
              </w:rPr>
              <w:t>Водный транспорт</w:t>
            </w:r>
          </w:p>
        </w:tc>
        <w:tc>
          <w:tcPr>
            <w:tcW w:w="2591" w:type="pct"/>
            <w:shd w:val="clear" w:color="auto" w:fill="auto"/>
          </w:tcPr>
          <w:p w:rsidR="00615696" w:rsidRPr="00615696" w:rsidRDefault="00615696" w:rsidP="00615696">
            <w:pPr>
              <w:pStyle w:val="ConsPlusNormal"/>
              <w:spacing w:line="240" w:lineRule="exact"/>
              <w:ind w:firstLine="0"/>
              <w:jc w:val="both"/>
              <w:rPr>
                <w:rFonts w:ascii="Times New Roman" w:hAnsi="Times New Roman" w:cs="Times New Roman"/>
                <w:sz w:val="24"/>
                <w:szCs w:val="24"/>
              </w:rPr>
            </w:pPr>
            <w:r w:rsidRPr="00615696">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r w:rsidRPr="00615696">
              <w:rPr>
                <w:rFonts w:ascii="Times New Roman" w:hAnsi="Times New Roman" w:cs="Times New Roman"/>
                <w:sz w:val="24"/>
                <w:szCs w:val="24"/>
              </w:rPr>
              <w:lastRenderedPageBreak/>
              <w:t>судоходства и водных перевозок</w:t>
            </w:r>
          </w:p>
        </w:tc>
        <w:tc>
          <w:tcPr>
            <w:tcW w:w="1005" w:type="pct"/>
            <w:shd w:val="clear" w:color="auto" w:fill="auto"/>
          </w:tcPr>
          <w:p w:rsidR="00615696" w:rsidRPr="00615696" w:rsidRDefault="00615696" w:rsidP="00615696">
            <w:pPr>
              <w:pStyle w:val="ConsPlusNormal"/>
              <w:spacing w:line="240" w:lineRule="exact"/>
              <w:ind w:firstLine="0"/>
              <w:jc w:val="center"/>
              <w:rPr>
                <w:rFonts w:ascii="Times New Roman" w:hAnsi="Times New Roman" w:cs="Times New Roman"/>
                <w:sz w:val="24"/>
                <w:szCs w:val="24"/>
              </w:rPr>
            </w:pPr>
            <w:r w:rsidRPr="00615696">
              <w:rPr>
                <w:rFonts w:ascii="Times New Roman" w:hAnsi="Times New Roman" w:cs="Times New Roman"/>
                <w:sz w:val="24"/>
                <w:szCs w:val="24"/>
              </w:rPr>
              <w:lastRenderedPageBreak/>
              <w:t>7.3</w:t>
            </w:r>
          </w:p>
        </w:tc>
      </w:tr>
      <w:tr w:rsidR="00615696" w:rsidRPr="00615696" w:rsidTr="00140671">
        <w:tc>
          <w:tcPr>
            <w:tcW w:w="1404" w:type="pct"/>
            <w:shd w:val="clear" w:color="auto" w:fill="auto"/>
          </w:tcPr>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lastRenderedPageBreak/>
              <w:t>Объекты гаражного назначения</w:t>
            </w:r>
          </w:p>
        </w:tc>
        <w:tc>
          <w:tcPr>
            <w:tcW w:w="2591" w:type="pct"/>
            <w:shd w:val="clear" w:color="auto" w:fill="auto"/>
          </w:tcPr>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005" w:type="pct"/>
            <w:shd w:val="clear" w:color="auto" w:fill="auto"/>
          </w:tcPr>
          <w:p w:rsidR="00615696" w:rsidRPr="00615696" w:rsidRDefault="00615696" w:rsidP="00615696">
            <w:pPr>
              <w:pStyle w:val="ConsPlusNormal"/>
              <w:spacing w:line="240" w:lineRule="exact"/>
              <w:ind w:firstLine="23"/>
              <w:jc w:val="center"/>
              <w:rPr>
                <w:rFonts w:ascii="Times New Roman" w:hAnsi="Times New Roman" w:cs="Times New Roman"/>
                <w:sz w:val="24"/>
                <w:szCs w:val="24"/>
              </w:rPr>
            </w:pPr>
            <w:r w:rsidRPr="00615696">
              <w:rPr>
                <w:rFonts w:ascii="Times New Roman" w:hAnsi="Times New Roman" w:cs="Times New Roman"/>
                <w:sz w:val="24"/>
                <w:szCs w:val="24"/>
              </w:rPr>
              <w:t>2.7.1</w:t>
            </w:r>
          </w:p>
        </w:tc>
      </w:tr>
      <w:tr w:rsidR="000B36CE" w:rsidRPr="008100C7" w:rsidTr="00140671">
        <w:tc>
          <w:tcPr>
            <w:tcW w:w="5000" w:type="pct"/>
            <w:gridSpan w:val="3"/>
            <w:shd w:val="clear" w:color="auto" w:fill="auto"/>
            <w:vAlign w:val="center"/>
          </w:tcPr>
          <w:p w:rsidR="000B36CE" w:rsidRPr="006124C4" w:rsidRDefault="000B36CE"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615696" w:rsidRPr="008100C7" w:rsidTr="00615696">
        <w:tc>
          <w:tcPr>
            <w:tcW w:w="1439" w:type="pct"/>
            <w:shd w:val="clear" w:color="auto" w:fill="auto"/>
          </w:tcPr>
          <w:p w:rsidR="00615696" w:rsidRPr="00474C4B" w:rsidRDefault="00615696" w:rsidP="00615696">
            <w:pPr>
              <w:pStyle w:val="ConsPlusNormal"/>
              <w:spacing w:line="240" w:lineRule="exact"/>
              <w:ind w:firstLine="23"/>
              <w:rPr>
                <w:rFonts w:ascii="Times New Roman" w:hAnsi="Times New Roman" w:cs="Times New Roman"/>
                <w:sz w:val="24"/>
                <w:szCs w:val="24"/>
              </w:rPr>
            </w:pPr>
            <w:r w:rsidRPr="00474C4B">
              <w:rPr>
                <w:rFonts w:ascii="Times New Roman" w:hAnsi="Times New Roman" w:cs="Times New Roman"/>
                <w:sz w:val="24"/>
                <w:szCs w:val="24"/>
              </w:rPr>
              <w:t>Коммунальное обслуживание</w:t>
            </w:r>
          </w:p>
        </w:tc>
        <w:tc>
          <w:tcPr>
            <w:tcW w:w="2556" w:type="pct"/>
            <w:shd w:val="clear" w:color="auto" w:fill="auto"/>
          </w:tcPr>
          <w:p w:rsidR="00615696" w:rsidRPr="00474C4B" w:rsidRDefault="00615696" w:rsidP="00615696">
            <w:pPr>
              <w:pStyle w:val="ConsPlusNormal"/>
              <w:spacing w:line="240" w:lineRule="exact"/>
              <w:ind w:firstLine="23"/>
              <w:jc w:val="both"/>
              <w:rPr>
                <w:rFonts w:ascii="Times New Roman" w:hAnsi="Times New Roman" w:cs="Times New Roman"/>
                <w:sz w:val="24"/>
                <w:szCs w:val="24"/>
              </w:rPr>
            </w:pPr>
            <w:r w:rsidRPr="00474C4B">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5" w:type="pct"/>
            <w:shd w:val="clear" w:color="auto" w:fill="auto"/>
          </w:tcPr>
          <w:p w:rsidR="00615696" w:rsidRPr="00474C4B" w:rsidRDefault="00615696" w:rsidP="00615696">
            <w:pPr>
              <w:pStyle w:val="ConsPlusNormal"/>
              <w:spacing w:line="240" w:lineRule="exact"/>
              <w:ind w:firstLine="23"/>
              <w:jc w:val="center"/>
              <w:rPr>
                <w:rFonts w:ascii="Times New Roman" w:hAnsi="Times New Roman" w:cs="Times New Roman"/>
                <w:sz w:val="24"/>
                <w:szCs w:val="24"/>
              </w:rPr>
            </w:pPr>
            <w:r w:rsidRPr="00474C4B">
              <w:rPr>
                <w:rFonts w:ascii="Times New Roman" w:hAnsi="Times New Roman" w:cs="Times New Roman"/>
                <w:sz w:val="24"/>
                <w:szCs w:val="24"/>
              </w:rPr>
              <w:t>3.1</w:t>
            </w:r>
          </w:p>
        </w:tc>
      </w:tr>
      <w:tr w:rsidR="000B36CE" w:rsidRPr="008100C7" w:rsidTr="00140671">
        <w:tc>
          <w:tcPr>
            <w:tcW w:w="5000" w:type="pct"/>
            <w:gridSpan w:val="3"/>
            <w:shd w:val="clear" w:color="auto" w:fill="auto"/>
            <w:vAlign w:val="center"/>
          </w:tcPr>
          <w:p w:rsidR="000B36CE" w:rsidRPr="006124C4" w:rsidRDefault="000B36CE"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6F175B" w:rsidRPr="008100C7" w:rsidTr="00140671">
        <w:tc>
          <w:tcPr>
            <w:tcW w:w="1404" w:type="pct"/>
            <w:shd w:val="clear" w:color="auto" w:fill="auto"/>
          </w:tcPr>
          <w:p w:rsidR="006F175B" w:rsidRPr="006F175B" w:rsidRDefault="006F175B" w:rsidP="006F175B">
            <w:pPr>
              <w:pStyle w:val="ConsPlusNormal"/>
              <w:spacing w:line="240" w:lineRule="exact"/>
              <w:ind w:firstLine="23"/>
              <w:jc w:val="both"/>
              <w:rPr>
                <w:rFonts w:ascii="Times New Roman" w:hAnsi="Times New Roman" w:cs="Times New Roman"/>
                <w:sz w:val="24"/>
                <w:szCs w:val="24"/>
              </w:rPr>
            </w:pPr>
            <w:r w:rsidRPr="006F175B">
              <w:rPr>
                <w:rFonts w:ascii="Times New Roman" w:hAnsi="Times New Roman" w:cs="Times New Roman"/>
                <w:sz w:val="24"/>
                <w:szCs w:val="24"/>
              </w:rPr>
              <w:t>Общественное питание</w:t>
            </w:r>
          </w:p>
        </w:tc>
        <w:tc>
          <w:tcPr>
            <w:tcW w:w="2591" w:type="pct"/>
            <w:shd w:val="clear" w:color="auto" w:fill="auto"/>
          </w:tcPr>
          <w:p w:rsidR="006F175B" w:rsidRPr="006F175B" w:rsidRDefault="006F175B" w:rsidP="006F175B">
            <w:pPr>
              <w:pStyle w:val="ConsPlusNormal"/>
              <w:spacing w:line="240" w:lineRule="exact"/>
              <w:ind w:firstLine="23"/>
              <w:jc w:val="both"/>
              <w:rPr>
                <w:rFonts w:ascii="Times New Roman" w:hAnsi="Times New Roman" w:cs="Times New Roman"/>
                <w:sz w:val="24"/>
                <w:szCs w:val="24"/>
              </w:rPr>
            </w:pPr>
            <w:r w:rsidRPr="006F175B">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F175B" w:rsidRPr="006F175B" w:rsidRDefault="00615696" w:rsidP="006F175B">
            <w:pPr>
              <w:pStyle w:val="ConsPlusNormal"/>
              <w:spacing w:line="240" w:lineRule="exact"/>
              <w:ind w:firstLine="23"/>
              <w:jc w:val="both"/>
              <w:rPr>
                <w:rFonts w:ascii="Times New Roman" w:hAnsi="Times New Roman" w:cs="Times New Roman"/>
                <w:sz w:val="24"/>
                <w:szCs w:val="24"/>
              </w:rPr>
            </w:pPr>
            <w:r>
              <w:rPr>
                <w:rFonts w:ascii="Times New Roman" w:hAnsi="Times New Roman" w:cs="Times New Roman"/>
                <w:sz w:val="24"/>
                <w:szCs w:val="24"/>
              </w:rPr>
              <w:t>4.6</w:t>
            </w:r>
          </w:p>
        </w:tc>
      </w:tr>
      <w:tr w:rsidR="0005793C" w:rsidRPr="0005793C" w:rsidTr="00140671">
        <w:tc>
          <w:tcPr>
            <w:tcW w:w="1404" w:type="pct"/>
            <w:shd w:val="clear" w:color="auto" w:fill="auto"/>
            <w:vAlign w:val="center"/>
          </w:tcPr>
          <w:p w:rsidR="0005793C" w:rsidRPr="0005793C" w:rsidRDefault="0005793C" w:rsidP="0005793C">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05793C">
              <w:rPr>
                <w:rFonts w:ascii="Times New Roman" w:eastAsia="Times New Roman" w:hAnsi="Times New Roman" w:cs="Times New Roman"/>
                <w:bCs/>
                <w:snapToGrid w:val="0"/>
                <w:sz w:val="24"/>
                <w:szCs w:val="24"/>
                <w:lang w:eastAsia="ru-RU"/>
              </w:rPr>
              <w:t>Обслуживание автотранспорта</w:t>
            </w:r>
          </w:p>
        </w:tc>
        <w:tc>
          <w:tcPr>
            <w:tcW w:w="2591" w:type="pct"/>
            <w:shd w:val="clear" w:color="auto" w:fill="auto"/>
            <w:vAlign w:val="center"/>
          </w:tcPr>
          <w:p w:rsidR="0005793C" w:rsidRPr="0005793C" w:rsidRDefault="0005793C" w:rsidP="0005793C">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05793C">
              <w:rPr>
                <w:rFonts w:ascii="Times New Roman" w:eastAsia="Times New Roman" w:hAnsi="Times New Roman" w:cs="Times New Roman"/>
                <w:bCs/>
                <w:snapToGrid w:val="0"/>
                <w:sz w:val="24"/>
                <w:szCs w:val="24"/>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ar172" w:history="1">
              <w:r w:rsidRPr="0005793C">
                <w:rPr>
                  <w:rStyle w:val="a8"/>
                  <w:rFonts w:ascii="Times New Roman" w:eastAsia="Times New Roman" w:hAnsi="Times New Roman" w:cs="Times New Roman"/>
                  <w:bCs/>
                  <w:snapToGrid w:val="0"/>
                  <w:color w:val="auto"/>
                  <w:sz w:val="24"/>
                  <w:szCs w:val="24"/>
                  <w:u w:val="none"/>
                  <w:lang w:eastAsia="ru-RU"/>
                </w:rPr>
                <w:t>коде 2.7.1</w:t>
              </w:r>
            </w:hyperlink>
          </w:p>
        </w:tc>
        <w:tc>
          <w:tcPr>
            <w:tcW w:w="1005" w:type="pct"/>
            <w:shd w:val="clear" w:color="auto" w:fill="auto"/>
            <w:vAlign w:val="center"/>
          </w:tcPr>
          <w:p w:rsidR="0005793C" w:rsidRPr="0005793C" w:rsidRDefault="0005793C" w:rsidP="0005793C">
            <w:pPr>
              <w:widowControl w:val="0"/>
              <w:numPr>
                <w:ilvl w:val="12"/>
                <w:numId w:val="0"/>
              </w:numPr>
              <w:tabs>
                <w:tab w:val="left" w:pos="720"/>
              </w:tabs>
              <w:spacing w:after="0" w:line="240" w:lineRule="exact"/>
              <w:ind w:right="23"/>
              <w:jc w:val="both"/>
              <w:rPr>
                <w:rFonts w:ascii="Times New Roman" w:eastAsia="Times New Roman" w:hAnsi="Times New Roman" w:cs="Times New Roman"/>
                <w:bCs/>
                <w:snapToGrid w:val="0"/>
                <w:sz w:val="24"/>
                <w:szCs w:val="24"/>
                <w:lang w:eastAsia="ru-RU"/>
              </w:rPr>
            </w:pPr>
            <w:r w:rsidRPr="0005793C">
              <w:rPr>
                <w:rFonts w:ascii="Times New Roman" w:eastAsia="Times New Roman" w:hAnsi="Times New Roman" w:cs="Times New Roman"/>
                <w:bCs/>
                <w:snapToGrid w:val="0"/>
                <w:sz w:val="24"/>
                <w:szCs w:val="24"/>
                <w:lang w:eastAsia="ru-RU"/>
              </w:rPr>
              <w:t>4.9</w:t>
            </w:r>
          </w:p>
        </w:tc>
      </w:tr>
    </w:tbl>
    <w:p w:rsidR="000B36CE"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C973F3" w:rsidRDefault="00C973F3"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0B36CE"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36CE" w:rsidRPr="00561A27"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576"/>
        <w:gridCol w:w="5911"/>
        <w:gridCol w:w="1057"/>
        <w:gridCol w:w="2027"/>
      </w:tblGrid>
      <w:tr w:rsidR="000B36CE" w:rsidRPr="008100C7"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0B36CE" w:rsidRPr="00561A27"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561A27"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0B36CE" w:rsidRPr="008100C7"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174567" w:rsidRDefault="0017456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lastRenderedPageBreak/>
              <w:t>1</w:t>
            </w:r>
            <w:r w:rsidR="000B36CE" w:rsidRPr="00174567">
              <w:rPr>
                <w:rFonts w:ascii="Times New Roman" w:eastAsia="Times New Roman" w:hAnsi="Times New Roman" w:cs="Times New Roman"/>
                <w:snapToGrid w:val="0"/>
                <w:sz w:val="20"/>
                <w:szCs w:val="20"/>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174567"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174567"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174567"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0B36CE"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561A27"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B36CE"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88" w:type="pct"/>
            <w:tcBorders>
              <w:top w:val="single" w:sz="4" w:space="0" w:color="000000"/>
              <w:left w:val="single" w:sz="4" w:space="0" w:color="000000"/>
              <w:bottom w:val="single" w:sz="4" w:space="0" w:color="000000"/>
            </w:tcBorders>
            <w:shd w:val="clear" w:color="auto" w:fill="auto"/>
          </w:tcPr>
          <w:p w:rsidR="000B36CE" w:rsidRPr="00561A27"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561A27"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05793C">
              <w:rPr>
                <w:rFonts w:ascii="Times New Roman" w:hAnsi="Times New Roman"/>
                <w:sz w:val="24"/>
                <w:szCs w:val="24"/>
              </w:rPr>
              <w:t>и</w:t>
            </w:r>
            <w:r w:rsidRPr="00534F98">
              <w:rPr>
                <w:rFonts w:ascii="Times New Roman" w:hAnsi="Times New Roman"/>
                <w:sz w:val="24"/>
                <w:szCs w:val="24"/>
              </w:rPr>
              <w:t>т установлению</w:t>
            </w:r>
          </w:p>
        </w:tc>
      </w:tr>
      <w:tr w:rsidR="000B36CE"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088" w:type="pct"/>
            <w:tcBorders>
              <w:top w:val="single" w:sz="4" w:space="0" w:color="000000"/>
              <w:left w:val="single" w:sz="4" w:space="0" w:color="000000"/>
              <w:bottom w:val="single" w:sz="4" w:space="0" w:color="000000"/>
            </w:tcBorders>
            <w:shd w:val="clear" w:color="auto" w:fill="auto"/>
          </w:tcPr>
          <w:p w:rsidR="000B36CE" w:rsidRPr="00561A27"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561A27"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05793C">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088"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52"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0B36CE"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FD10CB"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088" w:type="pct"/>
            <w:tcBorders>
              <w:top w:val="single" w:sz="4" w:space="0" w:color="000000"/>
              <w:left w:val="single" w:sz="4" w:space="0" w:color="000000"/>
              <w:bottom w:val="single" w:sz="4" w:space="0" w:color="000000"/>
            </w:tcBorders>
            <w:shd w:val="clear" w:color="auto" w:fill="auto"/>
          </w:tcPr>
          <w:p w:rsidR="000B36CE" w:rsidRPr="00FD10CB"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FD10CB"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FD10CB"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0B36CE"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FD10CB"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088" w:type="pct"/>
            <w:tcBorders>
              <w:top w:val="single" w:sz="4" w:space="0" w:color="000000"/>
              <w:left w:val="single" w:sz="4" w:space="0" w:color="000000"/>
              <w:bottom w:val="single" w:sz="4" w:space="0" w:color="000000"/>
            </w:tcBorders>
            <w:shd w:val="clear" w:color="auto" w:fill="auto"/>
          </w:tcPr>
          <w:p w:rsidR="000B36CE" w:rsidRPr="00FD10CB"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FD10CB"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FD10CB"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0B36CE" w:rsidRPr="008100C7"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088" w:type="pct"/>
            <w:tcBorders>
              <w:top w:val="single" w:sz="4" w:space="0" w:color="000000"/>
              <w:left w:val="single" w:sz="4" w:space="0" w:color="000000"/>
              <w:bottom w:val="single" w:sz="4" w:space="0" w:color="000000"/>
            </w:tcBorders>
            <w:shd w:val="clear" w:color="auto" w:fill="auto"/>
          </w:tcPr>
          <w:p w:rsidR="000B36CE" w:rsidRPr="00561A27"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561A27"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0B36CE" w:rsidRDefault="000B36CE" w:rsidP="00DC0151">
      <w:pPr>
        <w:spacing w:after="0" w:line="240" w:lineRule="auto"/>
        <w:jc w:val="center"/>
        <w:rPr>
          <w:rFonts w:ascii="Times New Roman" w:hAnsi="Times New Roman" w:cs="Times New Roman"/>
          <w:sz w:val="28"/>
          <w:szCs w:val="28"/>
        </w:rPr>
      </w:pPr>
    </w:p>
    <w:p w:rsidR="000B36CE"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B36CE"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174567" w:rsidRDefault="00174567" w:rsidP="00615696">
      <w:pPr>
        <w:spacing w:after="0" w:line="240" w:lineRule="auto"/>
        <w:rPr>
          <w:rFonts w:ascii="Times New Roman" w:hAnsi="Times New Roman" w:cs="Times New Roman"/>
          <w:sz w:val="28"/>
          <w:szCs w:val="28"/>
        </w:rPr>
      </w:pP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ИТ-</w:t>
      </w:r>
      <w:r>
        <w:rPr>
          <w:rFonts w:ascii="Times New Roman" w:eastAsia="Times New Roman" w:hAnsi="Times New Roman" w:cs="Times New Roman"/>
          <w:b/>
          <w:bCs/>
          <w:snapToGrid w:val="0"/>
          <w:sz w:val="28"/>
          <w:szCs w:val="28"/>
          <w:lang w:eastAsia="ru-RU"/>
        </w:rPr>
        <w:t>2</w:t>
      </w:r>
      <w:r w:rsidRPr="000B36CE">
        <w:rPr>
          <w:rFonts w:ascii="Times New Roman" w:eastAsia="Times New Roman" w:hAnsi="Times New Roman" w:cs="Times New Roman"/>
          <w:b/>
          <w:bCs/>
          <w:snapToGrid w:val="0"/>
          <w:sz w:val="28"/>
          <w:szCs w:val="28"/>
          <w:lang w:eastAsia="ru-RU"/>
        </w:rPr>
        <w:t xml:space="preserve">. Зона </w:t>
      </w:r>
      <w:r>
        <w:rPr>
          <w:rFonts w:ascii="Times New Roman" w:eastAsia="Times New Roman" w:hAnsi="Times New Roman" w:cs="Times New Roman"/>
          <w:b/>
          <w:bCs/>
          <w:snapToGrid w:val="0"/>
          <w:sz w:val="28"/>
          <w:szCs w:val="28"/>
          <w:lang w:eastAsia="ru-RU"/>
        </w:rPr>
        <w:t xml:space="preserve">инженерной </w:t>
      </w:r>
      <w:r w:rsidRPr="000B36CE">
        <w:rPr>
          <w:rFonts w:ascii="Times New Roman" w:eastAsia="Times New Roman" w:hAnsi="Times New Roman" w:cs="Times New Roman"/>
          <w:b/>
          <w:bCs/>
          <w:snapToGrid w:val="0"/>
          <w:sz w:val="28"/>
          <w:szCs w:val="28"/>
          <w:lang w:eastAsia="ru-RU"/>
        </w:rPr>
        <w:t>инфраструктуры</w:t>
      </w: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5793C" w:rsidRPr="000B36CE" w:rsidRDefault="0005793C" w:rsidP="00DC015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инженерной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174567" w:rsidRPr="000B36CE" w:rsidRDefault="00174567" w:rsidP="00733D05">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5793C"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3891"/>
        <w:gridCol w:w="3693"/>
      </w:tblGrid>
      <w:tr w:rsidR="0005793C" w:rsidRPr="008100C7" w:rsidTr="00140671">
        <w:trPr>
          <w:tblHeader/>
        </w:trPr>
        <w:tc>
          <w:tcPr>
            <w:tcW w:w="1404" w:type="pct"/>
            <w:shd w:val="clear" w:color="auto" w:fill="auto"/>
            <w:vAlign w:val="center"/>
          </w:tcPr>
          <w:p w:rsidR="0005793C" w:rsidRPr="006124C4"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05793C"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05793C"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05793C" w:rsidRPr="006124C4"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05793C" w:rsidRPr="006124C4"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05793C" w:rsidRPr="008100C7" w:rsidTr="00140671">
        <w:trPr>
          <w:tblHeader/>
        </w:trPr>
        <w:tc>
          <w:tcPr>
            <w:tcW w:w="1404" w:type="pct"/>
            <w:shd w:val="clear" w:color="auto" w:fill="auto"/>
            <w:vAlign w:val="center"/>
          </w:tcPr>
          <w:p w:rsidR="0005793C" w:rsidRPr="000B36CE"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05793C" w:rsidRPr="000B36CE"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05793C" w:rsidRPr="000B36CE"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05793C" w:rsidRPr="008100C7" w:rsidTr="00140671">
        <w:tc>
          <w:tcPr>
            <w:tcW w:w="5000" w:type="pct"/>
            <w:gridSpan w:val="3"/>
            <w:shd w:val="clear" w:color="auto" w:fill="auto"/>
            <w:vAlign w:val="center"/>
          </w:tcPr>
          <w:p w:rsidR="0005793C" w:rsidRPr="006124C4"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05793C" w:rsidRPr="008100C7" w:rsidTr="00140671">
        <w:tc>
          <w:tcPr>
            <w:tcW w:w="1404" w:type="pct"/>
            <w:shd w:val="clear" w:color="auto" w:fill="auto"/>
          </w:tcPr>
          <w:p w:rsidR="0005793C" w:rsidRPr="0005793C" w:rsidRDefault="0005793C" w:rsidP="0005793C">
            <w:pPr>
              <w:pStyle w:val="ConsPlusNormal"/>
              <w:spacing w:line="240" w:lineRule="exact"/>
              <w:ind w:firstLine="23"/>
              <w:rPr>
                <w:rFonts w:ascii="Times New Roman" w:hAnsi="Times New Roman" w:cs="Times New Roman"/>
                <w:sz w:val="24"/>
                <w:szCs w:val="24"/>
              </w:rPr>
            </w:pPr>
            <w:r w:rsidRPr="0005793C">
              <w:rPr>
                <w:rFonts w:ascii="Times New Roman" w:hAnsi="Times New Roman" w:cs="Times New Roman"/>
                <w:sz w:val="24"/>
                <w:szCs w:val="24"/>
              </w:rPr>
              <w:t xml:space="preserve">Коммунальное </w:t>
            </w:r>
            <w:r w:rsidRPr="0005793C">
              <w:rPr>
                <w:rFonts w:ascii="Times New Roman" w:hAnsi="Times New Roman" w:cs="Times New Roman"/>
                <w:sz w:val="24"/>
                <w:szCs w:val="24"/>
              </w:rPr>
              <w:lastRenderedPageBreak/>
              <w:t>обслуживание</w:t>
            </w:r>
          </w:p>
        </w:tc>
        <w:tc>
          <w:tcPr>
            <w:tcW w:w="2591" w:type="pct"/>
            <w:shd w:val="clear" w:color="auto" w:fill="auto"/>
          </w:tcPr>
          <w:p w:rsidR="0005793C" w:rsidRPr="0005793C" w:rsidRDefault="0005793C" w:rsidP="0005793C">
            <w:pPr>
              <w:pStyle w:val="ConsPlusNormal"/>
              <w:spacing w:line="240" w:lineRule="exact"/>
              <w:ind w:firstLine="23"/>
              <w:jc w:val="both"/>
              <w:rPr>
                <w:rFonts w:ascii="Times New Roman" w:hAnsi="Times New Roman" w:cs="Times New Roman"/>
                <w:sz w:val="24"/>
                <w:szCs w:val="24"/>
              </w:rPr>
            </w:pPr>
            <w:r w:rsidRPr="0005793C">
              <w:rPr>
                <w:rFonts w:ascii="Times New Roman" w:hAnsi="Times New Roman" w:cs="Times New Roman"/>
                <w:sz w:val="24"/>
                <w:szCs w:val="24"/>
              </w:rPr>
              <w:lastRenderedPageBreak/>
              <w:t xml:space="preserve">Размещение объектов </w:t>
            </w:r>
            <w:r w:rsidRPr="0005793C">
              <w:rPr>
                <w:rFonts w:ascii="Times New Roman" w:hAnsi="Times New Roman" w:cs="Times New Roman"/>
                <w:sz w:val="24"/>
                <w:szCs w:val="24"/>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05" w:type="pct"/>
            <w:shd w:val="clear" w:color="auto" w:fill="auto"/>
          </w:tcPr>
          <w:p w:rsidR="0005793C" w:rsidRPr="0005793C" w:rsidRDefault="0005793C" w:rsidP="0005793C">
            <w:pPr>
              <w:pStyle w:val="ConsPlusNormal"/>
              <w:spacing w:line="240" w:lineRule="exact"/>
              <w:ind w:firstLine="23"/>
              <w:jc w:val="center"/>
              <w:rPr>
                <w:rFonts w:ascii="Times New Roman" w:hAnsi="Times New Roman" w:cs="Times New Roman"/>
                <w:sz w:val="24"/>
                <w:szCs w:val="24"/>
              </w:rPr>
            </w:pPr>
            <w:r w:rsidRPr="0005793C">
              <w:rPr>
                <w:rFonts w:ascii="Times New Roman" w:hAnsi="Times New Roman" w:cs="Times New Roman"/>
                <w:sz w:val="24"/>
                <w:szCs w:val="24"/>
              </w:rPr>
              <w:lastRenderedPageBreak/>
              <w:t>3.1</w:t>
            </w:r>
          </w:p>
        </w:tc>
      </w:tr>
      <w:tr w:rsidR="0005793C" w:rsidRPr="008100C7" w:rsidTr="00140671">
        <w:tc>
          <w:tcPr>
            <w:tcW w:w="1404" w:type="pct"/>
            <w:shd w:val="clear" w:color="auto" w:fill="auto"/>
          </w:tcPr>
          <w:p w:rsidR="0005793C" w:rsidRPr="0005793C" w:rsidRDefault="0005793C" w:rsidP="0005793C">
            <w:pPr>
              <w:pStyle w:val="ConsPlusNormal"/>
              <w:spacing w:line="240" w:lineRule="exact"/>
              <w:ind w:firstLine="23"/>
              <w:jc w:val="both"/>
              <w:rPr>
                <w:rFonts w:ascii="Times New Roman" w:hAnsi="Times New Roman" w:cs="Times New Roman"/>
                <w:sz w:val="24"/>
                <w:szCs w:val="24"/>
              </w:rPr>
            </w:pPr>
            <w:r w:rsidRPr="0005793C">
              <w:rPr>
                <w:rFonts w:ascii="Times New Roman" w:hAnsi="Times New Roman" w:cs="Times New Roman"/>
                <w:sz w:val="24"/>
                <w:szCs w:val="24"/>
              </w:rPr>
              <w:lastRenderedPageBreak/>
              <w:t>Связь</w:t>
            </w:r>
          </w:p>
        </w:tc>
        <w:tc>
          <w:tcPr>
            <w:tcW w:w="2591" w:type="pct"/>
            <w:shd w:val="clear" w:color="auto" w:fill="auto"/>
          </w:tcPr>
          <w:p w:rsidR="0005793C" w:rsidRPr="0005793C" w:rsidRDefault="0005793C" w:rsidP="0005793C">
            <w:pPr>
              <w:pStyle w:val="ConsPlusNormal"/>
              <w:spacing w:line="240" w:lineRule="exact"/>
              <w:ind w:firstLine="23"/>
              <w:jc w:val="both"/>
              <w:rPr>
                <w:rFonts w:ascii="Times New Roman" w:hAnsi="Times New Roman" w:cs="Times New Roman"/>
                <w:sz w:val="24"/>
                <w:szCs w:val="24"/>
              </w:rPr>
            </w:pPr>
            <w:r w:rsidRPr="0005793C">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2" w:tooltip="Коммунальное обслуживание" w:history="1">
              <w:r w:rsidRPr="0005793C">
                <w:rPr>
                  <w:rFonts w:ascii="Times New Roman" w:hAnsi="Times New Roman" w:cs="Times New Roman"/>
                  <w:sz w:val="24"/>
                  <w:szCs w:val="24"/>
                </w:rPr>
                <w:t>кодом 3.1</w:t>
              </w:r>
            </w:hyperlink>
          </w:p>
        </w:tc>
        <w:tc>
          <w:tcPr>
            <w:tcW w:w="1005" w:type="pct"/>
            <w:shd w:val="clear" w:color="auto" w:fill="auto"/>
          </w:tcPr>
          <w:p w:rsidR="0005793C" w:rsidRPr="0005793C" w:rsidRDefault="0005793C" w:rsidP="0005793C">
            <w:pPr>
              <w:pStyle w:val="ConsPlusNormal"/>
              <w:spacing w:line="240" w:lineRule="exact"/>
              <w:ind w:firstLine="23"/>
              <w:jc w:val="center"/>
              <w:rPr>
                <w:rFonts w:ascii="Times New Roman" w:hAnsi="Times New Roman" w:cs="Times New Roman"/>
                <w:sz w:val="24"/>
                <w:szCs w:val="24"/>
              </w:rPr>
            </w:pPr>
            <w:r w:rsidRPr="0005793C">
              <w:rPr>
                <w:rFonts w:ascii="Times New Roman" w:hAnsi="Times New Roman" w:cs="Times New Roman"/>
                <w:sz w:val="24"/>
                <w:szCs w:val="24"/>
              </w:rPr>
              <w:t>6.8</w:t>
            </w:r>
          </w:p>
        </w:tc>
      </w:tr>
      <w:tr w:rsidR="0005793C" w:rsidRPr="008100C7" w:rsidTr="00140671">
        <w:tc>
          <w:tcPr>
            <w:tcW w:w="1404" w:type="pct"/>
            <w:shd w:val="clear" w:color="auto" w:fill="auto"/>
          </w:tcPr>
          <w:p w:rsidR="0005793C" w:rsidRPr="0005793C" w:rsidRDefault="0005793C" w:rsidP="0005793C">
            <w:pPr>
              <w:pStyle w:val="ConsPlusNormal"/>
              <w:spacing w:line="240" w:lineRule="exact"/>
              <w:ind w:firstLine="23"/>
              <w:jc w:val="both"/>
              <w:rPr>
                <w:rFonts w:ascii="Times New Roman" w:hAnsi="Times New Roman" w:cs="Times New Roman"/>
                <w:sz w:val="24"/>
                <w:szCs w:val="24"/>
              </w:rPr>
            </w:pPr>
            <w:r w:rsidRPr="0005793C">
              <w:rPr>
                <w:rFonts w:ascii="Times New Roman" w:hAnsi="Times New Roman" w:cs="Times New Roman"/>
                <w:sz w:val="24"/>
                <w:szCs w:val="24"/>
              </w:rPr>
              <w:t>Земельные участки (территории) общего пользования</w:t>
            </w:r>
          </w:p>
        </w:tc>
        <w:tc>
          <w:tcPr>
            <w:tcW w:w="2591" w:type="pct"/>
            <w:shd w:val="clear" w:color="auto" w:fill="auto"/>
          </w:tcPr>
          <w:p w:rsidR="0005793C" w:rsidRPr="0005793C" w:rsidRDefault="0005793C" w:rsidP="0005793C">
            <w:pPr>
              <w:pStyle w:val="ConsPlusNormal"/>
              <w:spacing w:line="240" w:lineRule="exact"/>
              <w:ind w:firstLine="23"/>
              <w:jc w:val="both"/>
              <w:rPr>
                <w:rFonts w:ascii="Times New Roman" w:hAnsi="Times New Roman" w:cs="Times New Roman"/>
                <w:sz w:val="24"/>
                <w:szCs w:val="24"/>
              </w:rPr>
            </w:pPr>
            <w:r w:rsidRPr="0005793C">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05" w:type="pct"/>
            <w:shd w:val="clear" w:color="auto" w:fill="auto"/>
          </w:tcPr>
          <w:p w:rsidR="0005793C" w:rsidRPr="0005793C" w:rsidRDefault="0005793C" w:rsidP="0005793C">
            <w:pPr>
              <w:pStyle w:val="ConsPlusNormal"/>
              <w:spacing w:line="240" w:lineRule="exact"/>
              <w:ind w:firstLine="23"/>
              <w:jc w:val="center"/>
              <w:rPr>
                <w:rFonts w:ascii="Times New Roman" w:hAnsi="Times New Roman" w:cs="Times New Roman"/>
                <w:sz w:val="24"/>
                <w:szCs w:val="24"/>
              </w:rPr>
            </w:pPr>
            <w:r w:rsidRPr="0005793C">
              <w:rPr>
                <w:rFonts w:ascii="Times New Roman" w:hAnsi="Times New Roman" w:cs="Times New Roman"/>
                <w:sz w:val="24"/>
                <w:szCs w:val="24"/>
              </w:rPr>
              <w:t>12.0</w:t>
            </w:r>
          </w:p>
        </w:tc>
      </w:tr>
      <w:tr w:rsidR="0005793C" w:rsidRPr="008100C7" w:rsidTr="00140671">
        <w:tc>
          <w:tcPr>
            <w:tcW w:w="5000" w:type="pct"/>
            <w:gridSpan w:val="3"/>
            <w:shd w:val="clear" w:color="auto" w:fill="auto"/>
            <w:vAlign w:val="center"/>
          </w:tcPr>
          <w:p w:rsidR="0005793C" w:rsidRPr="006124C4"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05793C" w:rsidRPr="008100C7" w:rsidTr="00140671">
        <w:tc>
          <w:tcPr>
            <w:tcW w:w="5000" w:type="pct"/>
            <w:gridSpan w:val="3"/>
            <w:shd w:val="clear" w:color="auto" w:fill="auto"/>
            <w:vAlign w:val="center"/>
          </w:tcPr>
          <w:p w:rsidR="0005793C" w:rsidRPr="00D72751" w:rsidRDefault="0005793C" w:rsidP="00140671">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bCs/>
                <w:snapToGrid w:val="0"/>
                <w:sz w:val="24"/>
                <w:szCs w:val="24"/>
                <w:lang w:eastAsia="ru-RU"/>
              </w:rPr>
            </w:pPr>
            <w:r w:rsidRPr="00D72751">
              <w:rPr>
                <w:rFonts w:ascii="Times New Roman" w:hAnsi="Times New Roman"/>
                <w:sz w:val="24"/>
                <w:szCs w:val="24"/>
              </w:rPr>
              <w:lastRenderedPageBreak/>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05793C" w:rsidRPr="008100C7" w:rsidTr="00140671">
        <w:tc>
          <w:tcPr>
            <w:tcW w:w="5000" w:type="pct"/>
            <w:gridSpan w:val="3"/>
            <w:shd w:val="clear" w:color="auto" w:fill="auto"/>
            <w:vAlign w:val="center"/>
          </w:tcPr>
          <w:p w:rsidR="0005793C" w:rsidRPr="006124C4"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4E1B9B" w:rsidRPr="008100C7" w:rsidTr="00140671">
        <w:tc>
          <w:tcPr>
            <w:tcW w:w="1404" w:type="pct"/>
            <w:shd w:val="clear" w:color="auto" w:fill="auto"/>
          </w:tcPr>
          <w:p w:rsidR="004E1B9B" w:rsidRPr="004E1B9B" w:rsidRDefault="004E1B9B" w:rsidP="004E1B9B">
            <w:pPr>
              <w:pStyle w:val="ConsPlusNormal"/>
              <w:spacing w:line="240" w:lineRule="exact"/>
              <w:ind w:firstLine="0"/>
              <w:jc w:val="both"/>
              <w:rPr>
                <w:rFonts w:ascii="Times New Roman" w:hAnsi="Times New Roman" w:cs="Times New Roman"/>
                <w:sz w:val="24"/>
                <w:szCs w:val="24"/>
              </w:rPr>
            </w:pPr>
            <w:r w:rsidRPr="004E1B9B">
              <w:rPr>
                <w:rFonts w:ascii="Times New Roman" w:hAnsi="Times New Roman" w:cs="Times New Roman"/>
                <w:sz w:val="24"/>
                <w:szCs w:val="24"/>
              </w:rPr>
              <w:t>Трубопроводный транспорт</w:t>
            </w:r>
          </w:p>
        </w:tc>
        <w:tc>
          <w:tcPr>
            <w:tcW w:w="2591" w:type="pct"/>
            <w:shd w:val="clear" w:color="auto" w:fill="auto"/>
          </w:tcPr>
          <w:p w:rsidR="004E1B9B" w:rsidRPr="004E1B9B" w:rsidRDefault="004E1B9B" w:rsidP="004E1B9B">
            <w:pPr>
              <w:pStyle w:val="ConsPlusNormal"/>
              <w:spacing w:line="240" w:lineRule="exact"/>
              <w:ind w:firstLine="0"/>
              <w:jc w:val="both"/>
              <w:rPr>
                <w:rFonts w:ascii="Times New Roman" w:hAnsi="Times New Roman" w:cs="Times New Roman"/>
                <w:sz w:val="24"/>
                <w:szCs w:val="24"/>
              </w:rPr>
            </w:pPr>
            <w:r w:rsidRPr="004E1B9B">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5" w:type="pct"/>
            <w:shd w:val="clear" w:color="auto" w:fill="auto"/>
          </w:tcPr>
          <w:p w:rsidR="004E1B9B" w:rsidRPr="004E1B9B" w:rsidRDefault="004E1B9B" w:rsidP="004E1B9B">
            <w:pPr>
              <w:pStyle w:val="ConsPlusNormal"/>
              <w:spacing w:line="240" w:lineRule="exact"/>
              <w:ind w:firstLine="0"/>
              <w:jc w:val="center"/>
              <w:rPr>
                <w:rFonts w:ascii="Times New Roman" w:hAnsi="Times New Roman" w:cs="Times New Roman"/>
                <w:sz w:val="24"/>
                <w:szCs w:val="24"/>
              </w:rPr>
            </w:pPr>
            <w:r w:rsidRPr="004E1B9B">
              <w:rPr>
                <w:rFonts w:ascii="Times New Roman" w:hAnsi="Times New Roman" w:cs="Times New Roman"/>
                <w:sz w:val="24"/>
                <w:szCs w:val="24"/>
              </w:rPr>
              <w:t>7.5</w:t>
            </w:r>
          </w:p>
        </w:tc>
      </w:tr>
    </w:tbl>
    <w:p w:rsidR="0005793C"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05793C"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5793C" w:rsidRPr="00561A27"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204"/>
        <w:gridCol w:w="938"/>
        <w:gridCol w:w="1845"/>
      </w:tblGrid>
      <w:tr w:rsidR="0005793C" w:rsidRPr="008100C7"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05793C" w:rsidRPr="00561A27"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05793C" w:rsidRPr="008100C7"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241"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241" w:type="pct"/>
            <w:tcBorders>
              <w:top w:val="single" w:sz="4" w:space="0" w:color="000000"/>
              <w:left w:val="single" w:sz="4" w:space="0" w:color="000000"/>
              <w:bottom w:val="single" w:sz="4" w:space="0" w:color="000000"/>
            </w:tcBorders>
            <w:shd w:val="clear" w:color="auto" w:fill="auto"/>
          </w:tcPr>
          <w:p w:rsidR="0005793C" w:rsidRPr="00FD10CB" w:rsidRDefault="00A61A6D"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w:t>
            </w:r>
            <w:r w:rsidR="00FD10CB" w:rsidRPr="00FD10CB">
              <w:rPr>
                <w:rFonts w:ascii="Times New Roman" w:eastAsia="Times New Roman" w:hAnsi="Times New Roman" w:cs="Times New Roman"/>
                <w:snapToGrid w:val="0"/>
                <w:sz w:val="24"/>
                <w:szCs w:val="24"/>
                <w:lang w:eastAsia="ru-RU"/>
              </w:rPr>
              <w:t>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05793C" w:rsidRDefault="0005793C" w:rsidP="00DC0151">
      <w:pPr>
        <w:spacing w:after="0" w:line="240" w:lineRule="auto"/>
        <w:jc w:val="center"/>
        <w:rPr>
          <w:rFonts w:ascii="Times New Roman" w:hAnsi="Times New Roman" w:cs="Times New Roman"/>
          <w:sz w:val="28"/>
          <w:szCs w:val="28"/>
        </w:rPr>
      </w:pPr>
    </w:p>
    <w:p w:rsidR="0005793C"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5793C"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 xml:space="preserve">Обеспечение безопасности при использовании земельных участков и объектов капитального строительства осуществляется в рамках выполнения </w:t>
      </w:r>
      <w:r w:rsidRPr="006D3FB2">
        <w:rPr>
          <w:rFonts w:ascii="Times New Roman" w:hAnsi="Times New Roman"/>
          <w:sz w:val="28"/>
          <w:szCs w:val="28"/>
          <w:lang w:eastAsia="ar-SA"/>
        </w:rPr>
        <w:lastRenderedPageBreak/>
        <w:t>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4E1B9B" w:rsidRPr="006D3FB2" w:rsidRDefault="004E1B9B" w:rsidP="00DC0151">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санитарно-защитных зон и кладбищ не разрешается</w:t>
      </w:r>
      <w:r>
        <w:rPr>
          <w:rFonts w:ascii="Times New Roman" w:hAnsi="Times New Roman"/>
          <w:sz w:val="28"/>
          <w:szCs w:val="28"/>
        </w:rPr>
        <w:t>.</w:t>
      </w:r>
    </w:p>
    <w:p w:rsidR="00775D78" w:rsidRDefault="00775D78"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174567" w:rsidRPr="0005793C"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124C4" w:rsidRPr="0005793C" w:rsidRDefault="00BA7501" w:rsidP="006E3F4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05793C">
        <w:rPr>
          <w:rFonts w:ascii="Times New Roman" w:hAnsi="Times New Roman" w:cs="Times New Roman"/>
          <w:color w:val="auto"/>
          <w:sz w:val="28"/>
          <w:szCs w:val="28"/>
        </w:rPr>
        <w:t>.</w:t>
      </w:r>
      <w:r>
        <w:rPr>
          <w:rFonts w:ascii="Times New Roman" w:hAnsi="Times New Roman" w:cs="Times New Roman"/>
          <w:color w:val="auto"/>
          <w:sz w:val="28"/>
          <w:szCs w:val="28"/>
        </w:rPr>
        <w:t>7</w:t>
      </w:r>
      <w:r w:rsidR="006124C4" w:rsidRPr="0005793C">
        <w:rPr>
          <w:rFonts w:ascii="Times New Roman" w:hAnsi="Times New Roman" w:cs="Times New Roman"/>
          <w:color w:val="auto"/>
          <w:sz w:val="28"/>
          <w:szCs w:val="28"/>
        </w:rPr>
        <w:t>. Зоны специального назначения</w:t>
      </w:r>
    </w:p>
    <w:p w:rsidR="0005793C" w:rsidRPr="0005793C"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4E1B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5793C">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w:t>
      </w:r>
      <w:r w:rsidR="00AE08FE">
        <w:rPr>
          <w:rFonts w:ascii="Times New Roman" w:eastAsia="Times New Roman" w:hAnsi="Times New Roman" w:cs="Times New Roman"/>
          <w:bCs/>
          <w:snapToGrid w:val="0"/>
          <w:sz w:val="28"/>
          <w:szCs w:val="28"/>
          <w:lang w:eastAsia="ru-RU"/>
        </w:rPr>
        <w:t xml:space="preserve"> </w:t>
      </w:r>
      <w:r w:rsidRPr="0005793C">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rsidR="0005793C" w:rsidRP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775D78"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5793C">
        <w:rPr>
          <w:rFonts w:ascii="Times New Roman" w:eastAsia="Times New Roman" w:hAnsi="Times New Roman" w:cs="Times New Roman"/>
          <w:b/>
          <w:bCs/>
          <w:snapToGrid w:val="0"/>
          <w:sz w:val="28"/>
          <w:szCs w:val="28"/>
          <w:lang w:eastAsia="ru-RU"/>
        </w:rPr>
        <w:t>С</w:t>
      </w:r>
      <w:r w:rsidR="004E1B9B">
        <w:rPr>
          <w:rFonts w:ascii="Times New Roman" w:eastAsia="Times New Roman" w:hAnsi="Times New Roman" w:cs="Times New Roman"/>
          <w:b/>
          <w:bCs/>
          <w:snapToGrid w:val="0"/>
          <w:sz w:val="28"/>
          <w:szCs w:val="28"/>
          <w:lang w:eastAsia="ru-RU"/>
        </w:rPr>
        <w:t>Н</w:t>
      </w:r>
      <w:r w:rsidRPr="0005793C">
        <w:rPr>
          <w:rFonts w:ascii="Times New Roman" w:eastAsia="Times New Roman" w:hAnsi="Times New Roman" w:cs="Times New Roman"/>
          <w:b/>
          <w:bCs/>
          <w:snapToGrid w:val="0"/>
          <w:sz w:val="28"/>
          <w:szCs w:val="28"/>
          <w:lang w:eastAsia="ru-RU"/>
        </w:rPr>
        <w:t>-1. Зона кладбищ</w:t>
      </w:r>
    </w:p>
    <w:p w:rsid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Pr="006D3FB2" w:rsidRDefault="004E1B9B" w:rsidP="004E1B9B">
      <w:pPr>
        <w:suppressAutoHyphens/>
        <w:autoSpaceDE w:val="0"/>
        <w:spacing w:after="0" w:line="240" w:lineRule="auto"/>
        <w:ind w:firstLine="709"/>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 xml:space="preserve">-1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4E1B9B" w:rsidRDefault="004E1B9B"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4E1B9B" w:rsidRPr="008100C7" w:rsidTr="00140671">
        <w:trPr>
          <w:tblHeader/>
        </w:trPr>
        <w:tc>
          <w:tcPr>
            <w:tcW w:w="1404" w:type="pct"/>
            <w:shd w:val="clear" w:color="auto" w:fill="auto"/>
            <w:vAlign w:val="center"/>
          </w:tcPr>
          <w:p w:rsidR="004E1B9B" w:rsidRPr="006124C4"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4E1B9B"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4E1B9B"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4E1B9B" w:rsidRPr="006124C4"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4E1B9B" w:rsidRPr="006124C4"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4E1B9B" w:rsidRPr="008100C7" w:rsidTr="00140671">
        <w:trPr>
          <w:tblHeader/>
        </w:trPr>
        <w:tc>
          <w:tcPr>
            <w:tcW w:w="1404" w:type="pct"/>
            <w:shd w:val="clear" w:color="auto" w:fill="auto"/>
            <w:vAlign w:val="center"/>
          </w:tcPr>
          <w:p w:rsidR="004E1B9B" w:rsidRPr="000B36CE"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4E1B9B" w:rsidRPr="000B36CE"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4E1B9B" w:rsidRPr="000B36CE"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4E1B9B" w:rsidRPr="008100C7" w:rsidTr="00140671">
        <w:tc>
          <w:tcPr>
            <w:tcW w:w="5000" w:type="pct"/>
            <w:gridSpan w:val="3"/>
            <w:shd w:val="clear" w:color="auto" w:fill="auto"/>
            <w:vAlign w:val="center"/>
          </w:tcPr>
          <w:p w:rsidR="004E1B9B" w:rsidRPr="006124C4"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4E1B9B" w:rsidRPr="008100C7" w:rsidTr="00140671">
        <w:tc>
          <w:tcPr>
            <w:tcW w:w="1404" w:type="pct"/>
            <w:shd w:val="clear" w:color="auto" w:fill="auto"/>
          </w:tcPr>
          <w:p w:rsidR="004E1B9B" w:rsidRPr="004E1B9B" w:rsidRDefault="004E1B9B" w:rsidP="004E1B9B">
            <w:pPr>
              <w:pStyle w:val="ConsPlusNormal"/>
              <w:spacing w:line="240" w:lineRule="exact"/>
              <w:ind w:firstLine="0"/>
              <w:jc w:val="both"/>
              <w:rPr>
                <w:rFonts w:ascii="Times New Roman" w:hAnsi="Times New Roman" w:cs="Times New Roman"/>
                <w:sz w:val="24"/>
                <w:szCs w:val="24"/>
              </w:rPr>
            </w:pPr>
            <w:r w:rsidRPr="004E1B9B">
              <w:rPr>
                <w:rFonts w:ascii="Times New Roman" w:hAnsi="Times New Roman" w:cs="Times New Roman"/>
                <w:sz w:val="24"/>
                <w:szCs w:val="24"/>
              </w:rPr>
              <w:t>Ритуальная деятельность</w:t>
            </w:r>
          </w:p>
        </w:tc>
        <w:tc>
          <w:tcPr>
            <w:tcW w:w="2591" w:type="pct"/>
            <w:shd w:val="clear" w:color="auto" w:fill="auto"/>
          </w:tcPr>
          <w:p w:rsidR="004E1B9B" w:rsidRPr="004E1B9B" w:rsidRDefault="004E1B9B" w:rsidP="004E1B9B">
            <w:pPr>
              <w:pStyle w:val="ConsPlusNormal"/>
              <w:spacing w:line="240" w:lineRule="exact"/>
              <w:ind w:firstLine="0"/>
              <w:jc w:val="both"/>
              <w:rPr>
                <w:rFonts w:ascii="Times New Roman" w:hAnsi="Times New Roman" w:cs="Times New Roman"/>
                <w:sz w:val="24"/>
                <w:szCs w:val="24"/>
              </w:rPr>
            </w:pPr>
            <w:r w:rsidRPr="004E1B9B">
              <w:rPr>
                <w:rFonts w:ascii="Times New Roman" w:hAnsi="Times New Roman" w:cs="Times New Roman"/>
                <w:sz w:val="24"/>
                <w:szCs w:val="24"/>
              </w:rPr>
              <w:t>Размещение кладбищ, крематориев и мест захоронения;</w:t>
            </w:r>
          </w:p>
          <w:p w:rsidR="004E1B9B" w:rsidRPr="004E1B9B" w:rsidRDefault="004E1B9B" w:rsidP="004E1B9B">
            <w:pPr>
              <w:pStyle w:val="ConsPlusNormal"/>
              <w:spacing w:line="240" w:lineRule="exact"/>
              <w:ind w:firstLine="0"/>
              <w:jc w:val="both"/>
              <w:rPr>
                <w:rFonts w:ascii="Times New Roman" w:hAnsi="Times New Roman" w:cs="Times New Roman"/>
                <w:sz w:val="24"/>
                <w:szCs w:val="24"/>
              </w:rPr>
            </w:pPr>
            <w:r w:rsidRPr="004E1B9B">
              <w:rPr>
                <w:rFonts w:ascii="Times New Roman" w:hAnsi="Times New Roman" w:cs="Times New Roman"/>
                <w:sz w:val="24"/>
                <w:szCs w:val="24"/>
              </w:rPr>
              <w:t>размещение соответствующих культовых сооружений</w:t>
            </w:r>
          </w:p>
        </w:tc>
        <w:tc>
          <w:tcPr>
            <w:tcW w:w="1005" w:type="pct"/>
            <w:shd w:val="clear" w:color="auto" w:fill="auto"/>
          </w:tcPr>
          <w:p w:rsidR="004E1B9B" w:rsidRPr="004E1B9B" w:rsidRDefault="004E1B9B" w:rsidP="004E1B9B">
            <w:pPr>
              <w:pStyle w:val="ConsPlusNormal"/>
              <w:spacing w:line="240" w:lineRule="exact"/>
              <w:ind w:firstLine="0"/>
              <w:jc w:val="center"/>
              <w:rPr>
                <w:rFonts w:ascii="Times New Roman" w:hAnsi="Times New Roman" w:cs="Times New Roman"/>
                <w:sz w:val="24"/>
                <w:szCs w:val="24"/>
              </w:rPr>
            </w:pPr>
            <w:r w:rsidRPr="004E1B9B">
              <w:rPr>
                <w:rFonts w:ascii="Times New Roman" w:hAnsi="Times New Roman" w:cs="Times New Roman"/>
                <w:sz w:val="24"/>
                <w:szCs w:val="24"/>
              </w:rPr>
              <w:t>12.1</w:t>
            </w:r>
          </w:p>
        </w:tc>
      </w:tr>
      <w:tr w:rsidR="004E1B9B" w:rsidRPr="008100C7" w:rsidTr="00140671">
        <w:tc>
          <w:tcPr>
            <w:tcW w:w="5000" w:type="pct"/>
            <w:gridSpan w:val="3"/>
            <w:shd w:val="clear" w:color="auto" w:fill="auto"/>
            <w:vAlign w:val="center"/>
          </w:tcPr>
          <w:p w:rsidR="004E1B9B" w:rsidRPr="006124C4"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Вспомогательные виды разрешенного использования</w:t>
            </w:r>
          </w:p>
        </w:tc>
      </w:tr>
      <w:tr w:rsidR="00615696" w:rsidRPr="008100C7" w:rsidTr="005770AB">
        <w:tc>
          <w:tcPr>
            <w:tcW w:w="1404" w:type="pct"/>
            <w:shd w:val="clear" w:color="auto" w:fill="auto"/>
          </w:tcPr>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t>Историко-культурная деятельность</w:t>
            </w:r>
          </w:p>
        </w:tc>
        <w:tc>
          <w:tcPr>
            <w:tcW w:w="2591" w:type="pct"/>
            <w:shd w:val="clear" w:color="auto" w:fill="auto"/>
          </w:tcPr>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sidRPr="00615696">
              <w:rPr>
                <w:rFonts w:ascii="Times New Roman" w:hAnsi="Times New Roman" w:cs="Times New Roman"/>
                <w:sz w:val="24"/>
                <w:szCs w:val="24"/>
              </w:rPr>
              <w:lastRenderedPageBreak/>
              <w:t>промыслом или ремеслом, а также хозяйственная деятельность, обеспечивающая познавательный туризм</w:t>
            </w:r>
          </w:p>
        </w:tc>
        <w:tc>
          <w:tcPr>
            <w:tcW w:w="1005" w:type="pct"/>
            <w:shd w:val="clear" w:color="auto" w:fill="auto"/>
          </w:tcPr>
          <w:p w:rsidR="00615696" w:rsidRPr="00615696" w:rsidRDefault="00615696" w:rsidP="00615696">
            <w:pPr>
              <w:pStyle w:val="ConsPlusNormal"/>
              <w:spacing w:line="240" w:lineRule="exact"/>
              <w:ind w:firstLine="23"/>
              <w:jc w:val="center"/>
              <w:rPr>
                <w:rFonts w:ascii="Times New Roman" w:hAnsi="Times New Roman" w:cs="Times New Roman"/>
                <w:sz w:val="24"/>
                <w:szCs w:val="24"/>
              </w:rPr>
            </w:pPr>
            <w:r w:rsidRPr="00615696">
              <w:rPr>
                <w:rFonts w:ascii="Times New Roman" w:hAnsi="Times New Roman" w:cs="Times New Roman"/>
                <w:sz w:val="24"/>
                <w:szCs w:val="24"/>
              </w:rPr>
              <w:lastRenderedPageBreak/>
              <w:t>9.3</w:t>
            </w:r>
          </w:p>
        </w:tc>
      </w:tr>
      <w:tr w:rsidR="004E1B9B" w:rsidRPr="008100C7" w:rsidTr="00140671">
        <w:tc>
          <w:tcPr>
            <w:tcW w:w="5000" w:type="pct"/>
            <w:gridSpan w:val="3"/>
            <w:shd w:val="clear" w:color="auto" w:fill="auto"/>
            <w:vAlign w:val="center"/>
          </w:tcPr>
          <w:p w:rsidR="004E1B9B" w:rsidRPr="006124C4"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lastRenderedPageBreak/>
              <w:t>Условно разрешенные виды использования</w:t>
            </w:r>
          </w:p>
        </w:tc>
      </w:tr>
      <w:tr w:rsidR="00615696" w:rsidRPr="008100C7" w:rsidTr="005770AB">
        <w:tc>
          <w:tcPr>
            <w:tcW w:w="1404" w:type="pct"/>
            <w:shd w:val="clear" w:color="auto" w:fill="auto"/>
          </w:tcPr>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t>Религиозное использование</w:t>
            </w:r>
          </w:p>
        </w:tc>
        <w:tc>
          <w:tcPr>
            <w:tcW w:w="2591" w:type="pct"/>
            <w:shd w:val="clear" w:color="auto" w:fill="auto"/>
          </w:tcPr>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15696" w:rsidRPr="00615696" w:rsidRDefault="00615696" w:rsidP="00615696">
            <w:pPr>
              <w:pStyle w:val="ConsPlusNormal"/>
              <w:spacing w:line="240" w:lineRule="exact"/>
              <w:ind w:firstLine="23"/>
              <w:jc w:val="both"/>
              <w:rPr>
                <w:rFonts w:ascii="Times New Roman" w:hAnsi="Times New Roman" w:cs="Times New Roman"/>
                <w:sz w:val="24"/>
                <w:szCs w:val="24"/>
              </w:rPr>
            </w:pPr>
            <w:r w:rsidRPr="00615696">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005" w:type="pct"/>
            <w:shd w:val="clear" w:color="auto" w:fill="auto"/>
          </w:tcPr>
          <w:p w:rsidR="00615696" w:rsidRPr="00615696" w:rsidRDefault="00615696" w:rsidP="00615696">
            <w:pPr>
              <w:pStyle w:val="ConsPlusNormal"/>
              <w:spacing w:line="240" w:lineRule="exact"/>
              <w:ind w:firstLine="23"/>
              <w:jc w:val="center"/>
              <w:rPr>
                <w:rFonts w:ascii="Times New Roman" w:hAnsi="Times New Roman" w:cs="Times New Roman"/>
                <w:sz w:val="24"/>
                <w:szCs w:val="24"/>
              </w:rPr>
            </w:pPr>
            <w:r w:rsidRPr="00615696">
              <w:rPr>
                <w:rFonts w:ascii="Times New Roman" w:hAnsi="Times New Roman" w:cs="Times New Roman"/>
                <w:sz w:val="24"/>
                <w:szCs w:val="24"/>
              </w:rPr>
              <w:t>3.7</w:t>
            </w:r>
          </w:p>
        </w:tc>
      </w:tr>
    </w:tbl>
    <w:p w:rsidR="004E1B9B"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E1B9B"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E1B9B" w:rsidRPr="00561A27"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5"/>
        <w:gridCol w:w="5812"/>
        <w:gridCol w:w="992"/>
        <w:gridCol w:w="2092"/>
      </w:tblGrid>
      <w:tr w:rsidR="004E1B9B" w:rsidRPr="008100C7"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4E1B9B" w:rsidRPr="00561A27"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4E1B9B" w:rsidRPr="008100C7"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720E8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w:t>
            </w:r>
          </w:p>
        </w:tc>
      </w:tr>
      <w:tr w:rsidR="00A61A6D"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036"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18"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FD10CB"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036" w:type="pct"/>
            <w:tcBorders>
              <w:top w:val="single" w:sz="4" w:space="0" w:color="000000"/>
              <w:left w:val="single" w:sz="4" w:space="0" w:color="000000"/>
              <w:bottom w:val="single" w:sz="4" w:space="0" w:color="000000"/>
            </w:tcBorders>
            <w:shd w:val="clear" w:color="auto" w:fill="auto"/>
          </w:tcPr>
          <w:p w:rsidR="004E1B9B" w:rsidRPr="00FD10CB" w:rsidRDefault="00A61A6D"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FD10C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770AB">
              <w:rPr>
                <w:rFonts w:ascii="Times New Roman" w:eastAsia="Times New Roman" w:hAnsi="Times New Roman" w:cs="Times New Roman"/>
                <w:snapToGrid w:val="0"/>
                <w:sz w:val="24"/>
                <w:szCs w:val="24"/>
                <w:lang w:eastAsia="ru-RU"/>
              </w:rPr>
              <w:t>15</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w:t>
            </w:r>
            <w:r w:rsidRPr="00561A27">
              <w:rPr>
                <w:rFonts w:ascii="Times New Roman" w:eastAsia="Times New Roman" w:hAnsi="Times New Roman" w:cs="Times New Roman"/>
                <w:snapToGrid w:val="0"/>
                <w:sz w:val="24"/>
                <w:szCs w:val="24"/>
                <w:lang w:eastAsia="ru-RU"/>
              </w:rPr>
              <w:lastRenderedPageBreak/>
              <w:t>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3036" w:type="pct"/>
            <w:tcBorders>
              <w:top w:val="single" w:sz="4" w:space="0" w:color="000000"/>
              <w:left w:val="single" w:sz="4" w:space="0" w:color="000000"/>
              <w:bottom w:val="single" w:sz="4" w:space="0" w:color="000000"/>
            </w:tcBorders>
            <w:shd w:val="clear" w:color="auto" w:fill="auto"/>
          </w:tcPr>
          <w:p w:rsidR="005770AB" w:rsidRPr="00041887"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036" w:type="pct"/>
            <w:tcBorders>
              <w:top w:val="single" w:sz="4" w:space="0" w:color="000000"/>
              <w:left w:val="single" w:sz="4" w:space="0" w:color="000000"/>
              <w:bottom w:val="single" w:sz="4" w:space="0" w:color="000000"/>
            </w:tcBorders>
            <w:shd w:val="clear" w:color="auto" w:fill="auto"/>
          </w:tcPr>
          <w:p w:rsidR="005770AB" w:rsidRPr="00A92875" w:rsidRDefault="005770AB" w:rsidP="005770AB">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036" w:type="pct"/>
            <w:tcBorders>
              <w:top w:val="single" w:sz="4" w:space="0" w:color="000000"/>
              <w:left w:val="single" w:sz="4" w:space="0" w:color="000000"/>
              <w:bottom w:val="single" w:sz="4" w:space="0" w:color="000000"/>
            </w:tcBorders>
            <w:shd w:val="clear" w:color="auto" w:fill="auto"/>
          </w:tcPr>
          <w:p w:rsidR="005770AB" w:rsidRDefault="005770AB" w:rsidP="005770AB">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4E1B9B" w:rsidRDefault="004E1B9B" w:rsidP="00BA7501">
      <w:pPr>
        <w:spacing w:after="0" w:line="240" w:lineRule="auto"/>
        <w:jc w:val="center"/>
        <w:rPr>
          <w:rFonts w:ascii="Times New Roman" w:hAnsi="Times New Roman" w:cs="Times New Roman"/>
          <w:sz w:val="28"/>
          <w:szCs w:val="28"/>
        </w:rPr>
      </w:pPr>
    </w:p>
    <w:p w:rsidR="004E1B9B"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4E1B9B"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A7501" w:rsidRDefault="00BA7501" w:rsidP="00BA7501">
      <w:pPr>
        <w:spacing w:after="0" w:line="240" w:lineRule="auto"/>
        <w:jc w:val="center"/>
        <w:rPr>
          <w:rFonts w:ascii="Times New Roman" w:hAnsi="Times New Roman" w:cs="Times New Roman"/>
          <w:sz w:val="28"/>
          <w:szCs w:val="28"/>
        </w:rPr>
      </w:pPr>
    </w:p>
    <w:p w:rsidR="0005793C" w:rsidRPr="0005793C" w:rsidRDefault="004E1B9B" w:rsidP="00BA750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 w:val="28"/>
          <w:szCs w:val="28"/>
          <w:lang w:eastAsia="ru-RU"/>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кладбищ</w:t>
      </w:r>
      <w:r w:rsidR="00140671">
        <w:rPr>
          <w:rFonts w:ascii="Times New Roman" w:hAnsi="Times New Roman"/>
          <w:sz w:val="28"/>
          <w:szCs w:val="28"/>
        </w:rPr>
        <w:t>а</w:t>
      </w:r>
      <w:r w:rsidRPr="006D3FB2">
        <w:rPr>
          <w:rFonts w:ascii="Times New Roman" w:hAnsi="Times New Roman"/>
          <w:sz w:val="28"/>
          <w:szCs w:val="28"/>
        </w:rPr>
        <w:t xml:space="preserve"> не разрешается</w:t>
      </w:r>
      <w:r>
        <w:rPr>
          <w:rFonts w:ascii="Times New Roman" w:hAnsi="Times New Roman"/>
          <w:sz w:val="28"/>
          <w:szCs w:val="28"/>
        </w:rPr>
        <w:t>.</w:t>
      </w:r>
    </w:p>
    <w:p w:rsidR="00615696" w:rsidRPr="008100C7" w:rsidRDefault="00615696" w:rsidP="00BA750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0E54E8" w:rsidRPr="00140671" w:rsidRDefault="006124C4" w:rsidP="00BA7501">
      <w:pPr>
        <w:pStyle w:val="S"/>
        <w:spacing w:before="0" w:after="0"/>
        <w:ind w:firstLine="0"/>
        <w:jc w:val="center"/>
        <w:rPr>
          <w:b/>
          <w:sz w:val="28"/>
          <w:szCs w:val="28"/>
        </w:rPr>
      </w:pPr>
      <w:r w:rsidRPr="00140671">
        <w:rPr>
          <w:b/>
          <w:sz w:val="28"/>
          <w:szCs w:val="28"/>
        </w:rPr>
        <w:t>С</w:t>
      </w:r>
      <w:r w:rsidR="00140671" w:rsidRPr="00140671">
        <w:rPr>
          <w:b/>
          <w:sz w:val="28"/>
          <w:szCs w:val="28"/>
        </w:rPr>
        <w:t>Н</w:t>
      </w:r>
      <w:r w:rsidRPr="00140671">
        <w:rPr>
          <w:b/>
          <w:sz w:val="28"/>
          <w:szCs w:val="28"/>
        </w:rPr>
        <w:t>-2</w:t>
      </w:r>
      <w:r w:rsidR="00140671" w:rsidRPr="00140671">
        <w:rPr>
          <w:b/>
          <w:sz w:val="28"/>
          <w:szCs w:val="28"/>
        </w:rPr>
        <w:t>. Зона обеспечения обороны и безопасности</w:t>
      </w:r>
    </w:p>
    <w:p w:rsidR="00107104" w:rsidRDefault="00107104" w:rsidP="00BA7501">
      <w:pPr>
        <w:suppressAutoHyphens/>
        <w:autoSpaceDE w:val="0"/>
        <w:spacing w:after="0" w:line="240" w:lineRule="auto"/>
        <w:ind w:firstLine="851"/>
        <w:jc w:val="both"/>
        <w:rPr>
          <w:rFonts w:ascii="Times New Roman" w:hAnsi="Times New Roman"/>
          <w:sz w:val="28"/>
          <w:szCs w:val="28"/>
        </w:rPr>
      </w:pPr>
    </w:p>
    <w:p w:rsidR="00140671" w:rsidRPr="006D3FB2" w:rsidRDefault="00140671" w:rsidP="00BA7501">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w:t>
      </w:r>
      <w:r>
        <w:rPr>
          <w:rFonts w:ascii="Times New Roman" w:hAnsi="Times New Roman"/>
          <w:sz w:val="28"/>
          <w:szCs w:val="28"/>
        </w:rPr>
        <w:t>2</w:t>
      </w:r>
      <w:r w:rsidRPr="006D3FB2">
        <w:rPr>
          <w:rFonts w:ascii="Times New Roman" w:hAnsi="Times New Roman"/>
          <w:sz w:val="28"/>
          <w:szCs w:val="28"/>
        </w:rPr>
        <w:t xml:space="preserve"> выделена для обеспечения правовых условий использования земельных участков и объектов, предназначенных для </w:t>
      </w:r>
      <w:r w:rsidR="00107104">
        <w:rPr>
          <w:rFonts w:ascii="Times New Roman" w:hAnsi="Times New Roman"/>
          <w:sz w:val="28"/>
          <w:szCs w:val="28"/>
        </w:rPr>
        <w:t>размещения и эксплуатации объектов обороны и безопасности.</w:t>
      </w: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140671" w:rsidRPr="008100C7" w:rsidTr="00140671">
        <w:trPr>
          <w:tblHeader/>
        </w:trPr>
        <w:tc>
          <w:tcPr>
            <w:tcW w:w="1404" w:type="pct"/>
            <w:shd w:val="clear" w:color="auto" w:fill="auto"/>
            <w:vAlign w:val="center"/>
          </w:tcPr>
          <w:p w:rsidR="00140671" w:rsidRPr="006124C4"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140671"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140671"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140671" w:rsidRPr="006124C4"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140671" w:rsidRPr="006124C4"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140671" w:rsidRPr="008100C7" w:rsidTr="00140671">
        <w:trPr>
          <w:tblHeader/>
        </w:trPr>
        <w:tc>
          <w:tcPr>
            <w:tcW w:w="1404" w:type="pct"/>
            <w:shd w:val="clear" w:color="auto" w:fill="auto"/>
            <w:vAlign w:val="center"/>
          </w:tcPr>
          <w:p w:rsidR="00140671" w:rsidRPr="000B36CE"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140671" w:rsidRPr="000B36CE"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140671" w:rsidRPr="000B36CE"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140671" w:rsidRPr="008100C7" w:rsidTr="00140671">
        <w:tc>
          <w:tcPr>
            <w:tcW w:w="5000" w:type="pct"/>
            <w:gridSpan w:val="3"/>
            <w:shd w:val="clear" w:color="auto" w:fill="auto"/>
            <w:vAlign w:val="center"/>
          </w:tcPr>
          <w:p w:rsidR="00140671" w:rsidRPr="006124C4" w:rsidRDefault="00140671"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107104" w:rsidRPr="008100C7" w:rsidTr="00140671">
        <w:tc>
          <w:tcPr>
            <w:tcW w:w="1404" w:type="pct"/>
            <w:shd w:val="clear" w:color="auto" w:fill="auto"/>
          </w:tcPr>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Обеспечение обороны и безопасности</w:t>
            </w:r>
          </w:p>
        </w:tc>
        <w:tc>
          <w:tcPr>
            <w:tcW w:w="2591" w:type="pct"/>
            <w:shd w:val="clear" w:color="auto" w:fill="auto"/>
          </w:tcPr>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w:t>
            </w:r>
            <w:r w:rsidRPr="00107104">
              <w:rPr>
                <w:rFonts w:ascii="Times New Roman" w:hAnsi="Times New Roman" w:cs="Times New Roman"/>
                <w:sz w:val="24"/>
                <w:szCs w:val="24"/>
              </w:rPr>
              <w:lastRenderedPageBreak/>
              <w:t>готовности воинских частей;</w:t>
            </w:r>
          </w:p>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размещение объектов, обеспечивающих осуществление таможенной деятельности</w:t>
            </w:r>
          </w:p>
        </w:tc>
        <w:tc>
          <w:tcPr>
            <w:tcW w:w="1005" w:type="pct"/>
            <w:shd w:val="clear" w:color="auto" w:fill="auto"/>
          </w:tcPr>
          <w:p w:rsidR="00107104" w:rsidRPr="00720E88" w:rsidRDefault="00107104" w:rsidP="00107104">
            <w:pPr>
              <w:pStyle w:val="ConsPlusNormal"/>
              <w:ind w:firstLine="22"/>
              <w:jc w:val="center"/>
              <w:rPr>
                <w:rFonts w:ascii="Times New Roman" w:hAnsi="Times New Roman" w:cs="Times New Roman"/>
                <w:sz w:val="24"/>
                <w:szCs w:val="24"/>
              </w:rPr>
            </w:pPr>
            <w:r w:rsidRPr="00720E88">
              <w:rPr>
                <w:rFonts w:ascii="Times New Roman" w:hAnsi="Times New Roman" w:cs="Times New Roman"/>
                <w:sz w:val="24"/>
                <w:szCs w:val="24"/>
              </w:rPr>
              <w:lastRenderedPageBreak/>
              <w:t>8.0</w:t>
            </w:r>
          </w:p>
        </w:tc>
      </w:tr>
      <w:tr w:rsidR="00107104" w:rsidRPr="008100C7" w:rsidTr="00140671">
        <w:tc>
          <w:tcPr>
            <w:tcW w:w="1404" w:type="pct"/>
            <w:shd w:val="clear" w:color="auto" w:fill="auto"/>
          </w:tcPr>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lastRenderedPageBreak/>
              <w:t>Обеспечение внутреннего правопорядка</w:t>
            </w:r>
          </w:p>
        </w:tc>
        <w:tc>
          <w:tcPr>
            <w:tcW w:w="2591" w:type="pct"/>
            <w:shd w:val="clear" w:color="auto" w:fill="auto"/>
          </w:tcPr>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005" w:type="pct"/>
            <w:shd w:val="clear" w:color="auto" w:fill="auto"/>
          </w:tcPr>
          <w:p w:rsidR="00107104" w:rsidRPr="00720E88" w:rsidRDefault="00107104" w:rsidP="00107104">
            <w:pPr>
              <w:pStyle w:val="ConsPlusNormal"/>
              <w:ind w:firstLine="22"/>
              <w:jc w:val="center"/>
              <w:rPr>
                <w:rFonts w:ascii="Times New Roman" w:hAnsi="Times New Roman" w:cs="Times New Roman"/>
                <w:sz w:val="24"/>
                <w:szCs w:val="24"/>
              </w:rPr>
            </w:pPr>
            <w:r w:rsidRPr="00720E88">
              <w:rPr>
                <w:rFonts w:ascii="Times New Roman" w:hAnsi="Times New Roman" w:cs="Times New Roman"/>
                <w:sz w:val="24"/>
                <w:szCs w:val="24"/>
              </w:rPr>
              <w:t>8.3</w:t>
            </w:r>
          </w:p>
        </w:tc>
      </w:tr>
      <w:tr w:rsidR="00107104" w:rsidRPr="008100C7" w:rsidTr="00140671">
        <w:tc>
          <w:tcPr>
            <w:tcW w:w="1404" w:type="pct"/>
            <w:shd w:val="clear" w:color="auto" w:fill="auto"/>
          </w:tcPr>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Обеспечение деятельности по исполнению наказаний</w:t>
            </w:r>
          </w:p>
        </w:tc>
        <w:tc>
          <w:tcPr>
            <w:tcW w:w="2591" w:type="pct"/>
            <w:shd w:val="clear" w:color="auto" w:fill="auto"/>
          </w:tcPr>
          <w:p w:rsidR="00107104" w:rsidRPr="00107104" w:rsidRDefault="00107104" w:rsidP="00107104">
            <w:pPr>
              <w:pStyle w:val="ConsPlusNormal"/>
              <w:spacing w:line="240" w:lineRule="exact"/>
              <w:ind w:firstLine="23"/>
              <w:jc w:val="both"/>
              <w:rPr>
                <w:rFonts w:ascii="Times New Roman" w:hAnsi="Times New Roman" w:cs="Times New Roman"/>
                <w:sz w:val="24"/>
                <w:szCs w:val="24"/>
              </w:rPr>
            </w:pPr>
            <w:r w:rsidRPr="00107104">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005" w:type="pct"/>
            <w:shd w:val="clear" w:color="auto" w:fill="auto"/>
          </w:tcPr>
          <w:p w:rsidR="00107104" w:rsidRPr="00720E88" w:rsidRDefault="00107104" w:rsidP="00107104">
            <w:pPr>
              <w:pStyle w:val="ConsPlusNormal"/>
              <w:ind w:firstLine="22"/>
              <w:jc w:val="center"/>
              <w:rPr>
                <w:rFonts w:ascii="Times New Roman" w:hAnsi="Times New Roman" w:cs="Times New Roman"/>
                <w:sz w:val="24"/>
                <w:szCs w:val="24"/>
              </w:rPr>
            </w:pPr>
            <w:r w:rsidRPr="00720E88">
              <w:rPr>
                <w:rFonts w:ascii="Times New Roman" w:hAnsi="Times New Roman" w:cs="Times New Roman"/>
                <w:sz w:val="24"/>
                <w:szCs w:val="24"/>
              </w:rPr>
              <w:t>8.4</w:t>
            </w:r>
          </w:p>
        </w:tc>
      </w:tr>
      <w:tr w:rsidR="00733D05" w:rsidRPr="008100C7" w:rsidTr="00733D05">
        <w:tc>
          <w:tcPr>
            <w:tcW w:w="5000" w:type="pct"/>
            <w:gridSpan w:val="3"/>
            <w:shd w:val="clear" w:color="auto" w:fill="auto"/>
          </w:tcPr>
          <w:p w:rsidR="00733D05" w:rsidRPr="00720E88" w:rsidRDefault="00733D05" w:rsidP="00107104">
            <w:pPr>
              <w:pStyle w:val="ConsPlusNormal"/>
              <w:ind w:firstLine="22"/>
              <w:jc w:val="center"/>
              <w:rPr>
                <w:rFonts w:ascii="Times New Roman" w:hAnsi="Times New Roman" w:cs="Times New Roman"/>
                <w:sz w:val="24"/>
                <w:szCs w:val="24"/>
              </w:rPr>
            </w:pPr>
            <w:r w:rsidRPr="00720E88">
              <w:rPr>
                <w:rFonts w:ascii="Times New Roman" w:hAnsi="Times New Roman" w:cs="Times New Roman"/>
                <w:b/>
                <w:bCs/>
                <w:snapToGrid w:val="0"/>
                <w:sz w:val="24"/>
                <w:szCs w:val="24"/>
              </w:rPr>
              <w:t>Вспомогательные виды разрешенного использования</w:t>
            </w:r>
          </w:p>
        </w:tc>
      </w:tr>
      <w:tr w:rsidR="00E267A8" w:rsidRPr="008100C7" w:rsidTr="00E267A8">
        <w:tc>
          <w:tcPr>
            <w:tcW w:w="5000" w:type="pct"/>
            <w:gridSpan w:val="3"/>
            <w:shd w:val="clear" w:color="auto" w:fill="auto"/>
          </w:tcPr>
          <w:p w:rsidR="00E267A8" w:rsidRPr="00733D05" w:rsidRDefault="00E267A8" w:rsidP="00733D05">
            <w:pPr>
              <w:pStyle w:val="ConsPlusNormal"/>
              <w:ind w:firstLine="22"/>
              <w:jc w:val="center"/>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отсутствуют</w:t>
            </w:r>
          </w:p>
        </w:tc>
      </w:tr>
      <w:tr w:rsidR="00140671" w:rsidRPr="008100C7" w:rsidTr="00140671">
        <w:tc>
          <w:tcPr>
            <w:tcW w:w="5000" w:type="pct"/>
            <w:gridSpan w:val="3"/>
            <w:shd w:val="clear" w:color="auto" w:fill="auto"/>
            <w:vAlign w:val="center"/>
          </w:tcPr>
          <w:p w:rsidR="00140671" w:rsidRPr="006124C4" w:rsidRDefault="00140671"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140671" w:rsidRPr="008100C7" w:rsidTr="00140671">
        <w:tc>
          <w:tcPr>
            <w:tcW w:w="5000" w:type="pct"/>
            <w:gridSpan w:val="3"/>
            <w:shd w:val="clear" w:color="auto" w:fill="auto"/>
          </w:tcPr>
          <w:p w:rsidR="00140671" w:rsidRPr="004E1B9B" w:rsidRDefault="00140671" w:rsidP="00140671">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140671"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140671"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40671" w:rsidRPr="00561A27"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3</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49076F"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5770AB" w:rsidRDefault="005770AB" w:rsidP="00BA7501">
      <w:pPr>
        <w:spacing w:after="0" w:line="240" w:lineRule="auto"/>
        <w:jc w:val="center"/>
        <w:rPr>
          <w:rFonts w:ascii="Times New Roman" w:hAnsi="Times New Roman" w:cs="Times New Roman"/>
          <w:sz w:val="28"/>
          <w:szCs w:val="28"/>
        </w:rPr>
      </w:pPr>
    </w:p>
    <w:p w:rsidR="00140671"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140671"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74567" w:rsidRDefault="00174567" w:rsidP="00BA7501">
      <w:pPr>
        <w:spacing w:after="0" w:line="240" w:lineRule="auto"/>
        <w:jc w:val="center"/>
        <w:rPr>
          <w:rFonts w:ascii="Times New Roman" w:hAnsi="Times New Roman" w:cs="Times New Roman"/>
          <w:sz w:val="28"/>
          <w:szCs w:val="28"/>
        </w:rPr>
      </w:pPr>
    </w:p>
    <w:p w:rsidR="00107104" w:rsidRPr="006D3FB2" w:rsidRDefault="00107104" w:rsidP="00BA7501">
      <w:pPr>
        <w:widowControl w:val="0"/>
        <w:suppressAutoHyphens/>
        <w:spacing w:after="0" w:line="240" w:lineRule="auto"/>
        <w:ind w:firstLine="709"/>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0E54E8" w:rsidRDefault="000E54E8" w:rsidP="00BA7501">
      <w:pPr>
        <w:pStyle w:val="S"/>
        <w:spacing w:before="0" w:after="0"/>
      </w:pPr>
    </w:p>
    <w:p w:rsidR="00AD7A66" w:rsidRPr="00140671" w:rsidRDefault="00AD7A66" w:rsidP="00AD7A66">
      <w:pPr>
        <w:pStyle w:val="S"/>
        <w:spacing w:before="0" w:after="0"/>
        <w:ind w:firstLine="0"/>
        <w:jc w:val="center"/>
        <w:rPr>
          <w:b/>
          <w:sz w:val="28"/>
          <w:szCs w:val="28"/>
        </w:rPr>
      </w:pPr>
      <w:r w:rsidRPr="00140671">
        <w:rPr>
          <w:b/>
          <w:sz w:val="28"/>
          <w:szCs w:val="28"/>
        </w:rPr>
        <w:t>СН-</w:t>
      </w:r>
      <w:r>
        <w:rPr>
          <w:b/>
          <w:sz w:val="28"/>
          <w:szCs w:val="28"/>
        </w:rPr>
        <w:t>3</w:t>
      </w:r>
      <w:r w:rsidRPr="00140671">
        <w:rPr>
          <w:b/>
          <w:sz w:val="28"/>
          <w:szCs w:val="28"/>
        </w:rPr>
        <w:t xml:space="preserve">. Зона </w:t>
      </w:r>
      <w:r>
        <w:rPr>
          <w:b/>
          <w:sz w:val="28"/>
          <w:szCs w:val="28"/>
        </w:rPr>
        <w:t>специальной деятельности</w:t>
      </w:r>
    </w:p>
    <w:p w:rsidR="00AD7A66" w:rsidRDefault="00AD7A66" w:rsidP="00AD7A66">
      <w:pPr>
        <w:suppressAutoHyphens/>
        <w:autoSpaceDE w:val="0"/>
        <w:spacing w:after="0" w:line="240" w:lineRule="auto"/>
        <w:ind w:firstLine="851"/>
        <w:jc w:val="both"/>
        <w:rPr>
          <w:rFonts w:ascii="Times New Roman" w:hAnsi="Times New Roman"/>
          <w:sz w:val="28"/>
          <w:szCs w:val="28"/>
        </w:rPr>
      </w:pP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Зона СН-3 выделена для обеспечения правовых условий использования земельных участков и объектов, предназначенных для размещения и эксплуатации объектов специального назначения по сбору и накоплению </w:t>
      </w:r>
      <w:r w:rsidR="00CA292E" w:rsidRPr="00CA292E">
        <w:rPr>
          <w:rFonts w:ascii="Times New Roman" w:hAnsi="Times New Roman" w:cs="Times New Roman"/>
          <w:color w:val="333333"/>
          <w:sz w:val="28"/>
          <w:szCs w:val="28"/>
          <w:shd w:val="clear" w:color="auto" w:fill="FFFFFF"/>
        </w:rPr>
        <w:t>отходов производства и потребления</w:t>
      </w:r>
      <w:r w:rsidRPr="00CA292E">
        <w:rPr>
          <w:rFonts w:ascii="Times New Roman" w:hAnsi="Times New Roman" w:cs="Times New Roman"/>
          <w:sz w:val="28"/>
          <w:szCs w:val="28"/>
        </w:rPr>
        <w:t>.</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AD7A66" w:rsidRPr="008100C7" w:rsidTr="00AD7A66">
        <w:trPr>
          <w:tblHeader/>
        </w:trPr>
        <w:tc>
          <w:tcPr>
            <w:tcW w:w="1404"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AD7A66" w:rsidRPr="008100C7" w:rsidTr="00AD7A66">
        <w:trPr>
          <w:tblHeader/>
        </w:trPr>
        <w:tc>
          <w:tcPr>
            <w:tcW w:w="1404"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AD7A66" w:rsidRPr="008100C7" w:rsidTr="00AD7A66">
        <w:tc>
          <w:tcPr>
            <w:tcW w:w="1404" w:type="pct"/>
            <w:shd w:val="clear" w:color="auto" w:fill="auto"/>
          </w:tcPr>
          <w:p w:rsidR="00AD7A66" w:rsidRPr="00AD7A66" w:rsidRDefault="00AD7A66" w:rsidP="00AD7A66">
            <w:pPr>
              <w:pStyle w:val="ConsPlusNormal"/>
              <w:spacing w:line="240" w:lineRule="exact"/>
              <w:ind w:firstLine="0"/>
              <w:rPr>
                <w:rFonts w:ascii="Times New Roman" w:hAnsi="Times New Roman" w:cs="Times New Roman"/>
                <w:sz w:val="24"/>
                <w:szCs w:val="24"/>
              </w:rPr>
            </w:pPr>
            <w:r w:rsidRPr="00AD7A66">
              <w:rPr>
                <w:rFonts w:ascii="Times New Roman" w:hAnsi="Times New Roman" w:cs="Times New Roman"/>
                <w:sz w:val="24"/>
                <w:szCs w:val="24"/>
              </w:rPr>
              <w:t>Специальная деятельность</w:t>
            </w:r>
          </w:p>
        </w:tc>
        <w:tc>
          <w:tcPr>
            <w:tcW w:w="2591" w:type="pct"/>
            <w:shd w:val="clear" w:color="auto" w:fill="auto"/>
          </w:tcPr>
          <w:p w:rsidR="00AD7A66" w:rsidRPr="00AD7A66" w:rsidRDefault="00AD7A66" w:rsidP="00AD7A66">
            <w:pPr>
              <w:pStyle w:val="ConsPlusNormal"/>
              <w:spacing w:line="240" w:lineRule="exact"/>
              <w:ind w:firstLine="0"/>
              <w:jc w:val="both"/>
              <w:rPr>
                <w:rFonts w:ascii="Times New Roman" w:hAnsi="Times New Roman" w:cs="Times New Roman"/>
                <w:sz w:val="24"/>
                <w:szCs w:val="24"/>
              </w:rPr>
            </w:pPr>
            <w:r w:rsidRPr="00AD7A66">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AD7A66">
              <w:rPr>
                <w:rFonts w:ascii="Times New Roman" w:hAnsi="Times New Roman" w:cs="Times New Roman"/>
                <w:sz w:val="24"/>
                <w:szCs w:val="24"/>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05" w:type="pct"/>
            <w:shd w:val="clear" w:color="auto" w:fill="auto"/>
          </w:tcPr>
          <w:p w:rsidR="00AD7A66" w:rsidRPr="00AD7A66" w:rsidRDefault="00AD7A66" w:rsidP="00AD7A66">
            <w:pPr>
              <w:pStyle w:val="ConsPlusNormal"/>
              <w:spacing w:line="240" w:lineRule="exact"/>
              <w:ind w:firstLine="0"/>
              <w:jc w:val="center"/>
              <w:rPr>
                <w:rFonts w:ascii="Times New Roman" w:hAnsi="Times New Roman" w:cs="Times New Roman"/>
                <w:sz w:val="24"/>
                <w:szCs w:val="24"/>
              </w:rPr>
            </w:pPr>
            <w:r w:rsidRPr="00AD7A66">
              <w:rPr>
                <w:rFonts w:ascii="Times New Roman" w:hAnsi="Times New Roman" w:cs="Times New Roman"/>
                <w:sz w:val="24"/>
                <w:szCs w:val="24"/>
              </w:rPr>
              <w:lastRenderedPageBreak/>
              <w:t>12.2</w:t>
            </w:r>
          </w:p>
        </w:tc>
      </w:tr>
      <w:tr w:rsidR="00AD7A66" w:rsidRPr="008100C7" w:rsidTr="00AD7A66">
        <w:tc>
          <w:tcPr>
            <w:tcW w:w="5000" w:type="pct"/>
            <w:gridSpan w:val="3"/>
            <w:shd w:val="clear" w:color="auto" w:fill="auto"/>
          </w:tcPr>
          <w:p w:rsidR="00AD7A66" w:rsidRDefault="00AD7A66" w:rsidP="00AD7A66">
            <w:pPr>
              <w:pStyle w:val="ConsPlusNormal"/>
              <w:ind w:firstLine="22"/>
              <w:jc w:val="center"/>
            </w:pPr>
            <w:r w:rsidRPr="006124C4">
              <w:rPr>
                <w:rFonts w:ascii="Times New Roman" w:hAnsi="Times New Roman" w:cs="Times New Roman"/>
                <w:b/>
                <w:bCs/>
                <w:snapToGrid w:val="0"/>
                <w:sz w:val="24"/>
                <w:szCs w:val="24"/>
              </w:rPr>
              <w:lastRenderedPageBreak/>
              <w:t>Вспомогательные виды разрешенного использования</w:t>
            </w:r>
          </w:p>
        </w:tc>
      </w:tr>
      <w:tr w:rsidR="00AD7A66" w:rsidRPr="008100C7" w:rsidTr="00AD7A66">
        <w:tc>
          <w:tcPr>
            <w:tcW w:w="5000" w:type="pct"/>
            <w:gridSpan w:val="3"/>
            <w:shd w:val="clear" w:color="auto" w:fill="auto"/>
          </w:tcPr>
          <w:p w:rsidR="00AD7A66" w:rsidRPr="00733D05" w:rsidRDefault="00AD7A66" w:rsidP="00AD7A66">
            <w:pPr>
              <w:pStyle w:val="ConsPlusNormal"/>
              <w:ind w:firstLine="22"/>
              <w:jc w:val="center"/>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отсутствуют</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AD7A66" w:rsidRPr="008100C7" w:rsidTr="00AD7A66">
        <w:tc>
          <w:tcPr>
            <w:tcW w:w="5000" w:type="pct"/>
            <w:gridSpan w:val="3"/>
            <w:shd w:val="clear" w:color="auto" w:fill="auto"/>
          </w:tcPr>
          <w:p w:rsidR="00AD7A66" w:rsidRPr="004E1B9B" w:rsidRDefault="00AD7A66" w:rsidP="00AD7A66">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D7A66" w:rsidRPr="00561A27"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C973F3"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49076F"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AD7A66" w:rsidRDefault="00AD7A66" w:rsidP="00AD7A66">
      <w:pPr>
        <w:spacing w:after="0" w:line="240" w:lineRule="auto"/>
        <w:jc w:val="center"/>
        <w:rPr>
          <w:rFonts w:ascii="Times New Roman" w:hAnsi="Times New Roman" w:cs="Times New Roman"/>
          <w:sz w:val="28"/>
          <w:szCs w:val="28"/>
        </w:rPr>
      </w:pPr>
    </w:p>
    <w:p w:rsidR="00AD7A66" w:rsidRDefault="00AD7A66" w:rsidP="00AD7A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7A66" w:rsidRDefault="00AD7A66" w:rsidP="00AD7A66">
      <w:pPr>
        <w:spacing w:after="0" w:line="240" w:lineRule="auto"/>
        <w:jc w:val="center"/>
        <w:rPr>
          <w:rFonts w:ascii="Times New Roman" w:hAnsi="Times New Roman" w:cs="Times New Roman"/>
          <w:sz w:val="28"/>
          <w:szCs w:val="28"/>
        </w:rPr>
      </w:pPr>
    </w:p>
    <w:p w:rsidR="00AD7A66" w:rsidRPr="006D3FB2" w:rsidRDefault="00AD7A66" w:rsidP="00CA292E">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 xml:space="preserve">Обеспечение безопасности при использовании земельных участков и </w:t>
      </w:r>
      <w:r w:rsidRPr="006D3FB2">
        <w:rPr>
          <w:rFonts w:ascii="Times New Roman" w:hAnsi="Times New Roman"/>
          <w:sz w:val="28"/>
          <w:szCs w:val="28"/>
          <w:lang w:eastAsia="ar-SA"/>
        </w:rPr>
        <w:lastRenderedPageBreak/>
        <w:t>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В соответствии с Федеральным законом «Об отходах производства и потребления» от 24.06.1998 № 89–ФЗ </w:t>
      </w:r>
      <w:r w:rsidRPr="00CA292E">
        <w:rPr>
          <w:rFonts w:ascii="Times New Roman" w:hAnsi="Times New Roman" w:cs="Times New Roman"/>
          <w:color w:val="333333"/>
          <w:sz w:val="28"/>
          <w:szCs w:val="28"/>
          <w:shd w:val="clear" w:color="auto" w:fill="FFFFFF"/>
        </w:rPr>
        <w:t>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rsidR="00CA292E">
        <w:rPr>
          <w:rFonts w:ascii="Times New Roman" w:hAnsi="Times New Roman" w:cs="Times New Roman"/>
          <w:color w:val="333333"/>
          <w:sz w:val="28"/>
          <w:szCs w:val="28"/>
          <w:shd w:val="clear" w:color="auto" w:fill="FFFFFF"/>
        </w:rPr>
        <w:t>.</w:t>
      </w:r>
    </w:p>
    <w:p w:rsidR="00AD7A66" w:rsidRDefault="00AD7A66" w:rsidP="00AD7A66">
      <w:pPr>
        <w:pStyle w:val="S"/>
        <w:spacing w:before="0" w:after="0"/>
        <w:rPr>
          <w:sz w:val="28"/>
          <w:szCs w:val="28"/>
        </w:rPr>
      </w:pPr>
    </w:p>
    <w:p w:rsidR="003D3222" w:rsidRPr="007478F6" w:rsidRDefault="003D3222" w:rsidP="00BA7501">
      <w:pPr>
        <w:spacing w:after="0" w:line="240" w:lineRule="auto"/>
        <w:rPr>
          <w:rFonts w:ascii="Times New Roman" w:hAnsi="Times New Roman" w:cs="Times New Roman"/>
          <w:sz w:val="28"/>
          <w:szCs w:val="28"/>
        </w:rPr>
      </w:pPr>
    </w:p>
    <w:p w:rsidR="00DC63BD" w:rsidRPr="00DC2A41" w:rsidRDefault="00550883" w:rsidP="00365747">
      <w:pPr>
        <w:pStyle w:val="1"/>
      </w:pPr>
      <w:r w:rsidRPr="00DC2A41">
        <w:t xml:space="preserve">РАЗДЕЛ </w:t>
      </w:r>
      <w:r w:rsidR="00DC63BD" w:rsidRPr="00DC2A41">
        <w:t>4. Приложени</w:t>
      </w:r>
      <w:r w:rsidR="00BE7903" w:rsidRPr="00DC2A41">
        <w:t>е. Сведения о границах территориальных зон</w:t>
      </w:r>
    </w:p>
    <w:p w:rsidR="00F266F2" w:rsidRPr="00DC2A41" w:rsidRDefault="00F266F2" w:rsidP="00BA7501">
      <w:pPr>
        <w:spacing w:after="0" w:line="240" w:lineRule="auto"/>
        <w:rPr>
          <w:rFonts w:ascii="Times New Roman" w:hAnsi="Times New Roman" w:cs="Times New Roman"/>
          <w:b/>
          <w:sz w:val="28"/>
          <w:szCs w:val="28"/>
        </w:rPr>
      </w:pPr>
    </w:p>
    <w:p w:rsidR="00107104"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ч.6.1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66F2" w:rsidRPr="00F266F2"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Приложение выполнено в </w:t>
      </w:r>
      <w:r w:rsidR="003B2CBA">
        <w:rPr>
          <w:rFonts w:ascii="Times New Roman" w:hAnsi="Times New Roman" w:cs="Times New Roman"/>
          <w:sz w:val="28"/>
          <w:szCs w:val="28"/>
        </w:rPr>
        <w:t xml:space="preserve">формате </w:t>
      </w:r>
      <w:r>
        <w:rPr>
          <w:rFonts w:ascii="Times New Roman" w:hAnsi="Times New Roman" w:cs="Times New Roman"/>
          <w:sz w:val="28"/>
          <w:szCs w:val="28"/>
          <w:lang w:val="en-US"/>
        </w:rPr>
        <w:t>XML</w:t>
      </w:r>
      <w:r w:rsidR="003B2CBA">
        <w:rPr>
          <w:rFonts w:ascii="Times New Roman" w:hAnsi="Times New Roman" w:cs="Times New Roman"/>
          <w:sz w:val="28"/>
          <w:szCs w:val="28"/>
        </w:rPr>
        <w:t xml:space="preserve"> (не приводится)</w:t>
      </w:r>
      <w:r>
        <w:rPr>
          <w:rFonts w:ascii="Times New Roman" w:hAnsi="Times New Roman" w:cs="Times New Roman"/>
          <w:sz w:val="28"/>
          <w:szCs w:val="28"/>
        </w:rPr>
        <w:t xml:space="preserve">, в соответствии с формой, утвержденной постановлением Правительства РФ от 30.07.2009 № 621. </w:t>
      </w:r>
    </w:p>
    <w:sectPr w:rsidR="00F266F2" w:rsidRPr="00F266F2" w:rsidSect="008A326E">
      <w:headerReference w:type="default"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C9F" w:rsidRDefault="005D4C9F" w:rsidP="00107104">
      <w:pPr>
        <w:spacing w:after="0" w:line="240" w:lineRule="auto"/>
      </w:pPr>
      <w:r>
        <w:separator/>
      </w:r>
    </w:p>
  </w:endnote>
  <w:endnote w:type="continuationSeparator" w:id="1">
    <w:p w:rsidR="005D4C9F" w:rsidRDefault="005D4C9F"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Content>
      <w:p w:rsidR="00050D3D" w:rsidRDefault="00F4210F">
        <w:pPr>
          <w:pStyle w:val="af1"/>
          <w:jc w:val="right"/>
        </w:pPr>
        <w:fldSimple w:instr="PAGE   \* MERGEFORMAT">
          <w:r w:rsidR="00232A08">
            <w:rPr>
              <w:noProof/>
            </w:rPr>
            <w:t>70</w:t>
          </w:r>
        </w:fldSimple>
      </w:p>
    </w:sdtContent>
  </w:sdt>
  <w:p w:rsidR="00050D3D" w:rsidRPr="008A326E" w:rsidRDefault="00050D3D">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C9F" w:rsidRDefault="005D4C9F" w:rsidP="00107104">
      <w:pPr>
        <w:spacing w:after="0" w:line="240" w:lineRule="auto"/>
      </w:pPr>
      <w:r>
        <w:separator/>
      </w:r>
    </w:p>
  </w:footnote>
  <w:footnote w:type="continuationSeparator" w:id="1">
    <w:p w:rsidR="005D4C9F" w:rsidRDefault="005D4C9F"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3D" w:rsidRDefault="00050D3D" w:rsidP="008A326E">
    <w:pPr>
      <w:pStyle w:val="af4"/>
      <w:spacing w:line="240" w:lineRule="exact"/>
      <w:jc w:val="center"/>
      <w:rPr>
        <w:rFonts w:ascii="Times New Roman" w:hAnsi="Times New Roman" w:cs="Times New Roman"/>
        <w:b/>
        <w:sz w:val="24"/>
        <w:szCs w:val="24"/>
      </w:rPr>
    </w:pPr>
    <w:r>
      <w:rPr>
        <w:rFonts w:ascii="Times New Roman" w:hAnsi="Times New Roman" w:cs="Times New Roman"/>
        <w:sz w:val="24"/>
        <w:szCs w:val="24"/>
      </w:rPr>
      <w:t xml:space="preserve"> </w:t>
    </w:r>
    <w:r w:rsidRPr="00BA7501">
      <w:rPr>
        <w:rFonts w:ascii="Times New Roman" w:hAnsi="Times New Roman" w:cs="Times New Roman"/>
        <w:sz w:val="24"/>
        <w:szCs w:val="24"/>
      </w:rPr>
      <w:t xml:space="preserve">Правила землепользования и застройки </w:t>
    </w:r>
    <w:r w:rsidRPr="005550CD">
      <w:rPr>
        <w:rFonts w:ascii="Times New Roman" w:hAnsi="Times New Roman" w:cs="Times New Roman"/>
        <w:b/>
        <w:sz w:val="24"/>
        <w:szCs w:val="24"/>
      </w:rPr>
      <w:t>Быковского</w:t>
    </w:r>
    <w:r>
      <w:rPr>
        <w:rFonts w:ascii="Times New Roman" w:hAnsi="Times New Roman" w:cs="Times New Roman"/>
        <w:b/>
        <w:sz w:val="24"/>
        <w:szCs w:val="24"/>
      </w:rPr>
      <w:t xml:space="preserve"> </w:t>
    </w:r>
    <w:r w:rsidRPr="005E0FDA">
      <w:rPr>
        <w:rFonts w:ascii="Times New Roman" w:hAnsi="Times New Roman" w:cs="Times New Roman"/>
        <w:b/>
        <w:sz w:val="24"/>
        <w:szCs w:val="24"/>
      </w:rPr>
      <w:t xml:space="preserve">городского поселения </w:t>
    </w:r>
  </w:p>
  <w:p w:rsidR="00050D3D" w:rsidRPr="00BA7501" w:rsidRDefault="00050D3D" w:rsidP="008A326E">
    <w:pPr>
      <w:pStyle w:val="af4"/>
      <w:spacing w:line="240" w:lineRule="exact"/>
      <w:jc w:val="center"/>
      <w:rPr>
        <w:rFonts w:ascii="Times New Roman" w:hAnsi="Times New Roman" w:cs="Times New Roman"/>
        <w:sz w:val="24"/>
        <w:szCs w:val="24"/>
      </w:rPr>
    </w:pPr>
    <w:r w:rsidRPr="005550CD">
      <w:rPr>
        <w:rFonts w:ascii="Times New Roman" w:hAnsi="Times New Roman" w:cs="Times New Roman"/>
        <w:sz w:val="24"/>
        <w:szCs w:val="24"/>
      </w:rPr>
      <w:t xml:space="preserve">Быковского </w:t>
    </w:r>
    <w:r w:rsidRPr="00BA7501">
      <w:rPr>
        <w:rFonts w:ascii="Times New Roman" w:hAnsi="Times New Roman" w:cs="Times New Roman"/>
        <w:sz w:val="24"/>
        <w:szCs w:val="24"/>
      </w:rPr>
      <w:t>муниципального района Волгоградской области</w:t>
    </w:r>
  </w:p>
  <w:p w:rsidR="00050D3D" w:rsidRPr="008A326E" w:rsidRDefault="00050D3D"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050D3D" w:rsidRPr="00107104" w:rsidRDefault="00050D3D"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8F6"/>
    <w:rsid w:val="000003FB"/>
    <w:rsid w:val="00015D64"/>
    <w:rsid w:val="000254DD"/>
    <w:rsid w:val="0002692A"/>
    <w:rsid w:val="00033B3A"/>
    <w:rsid w:val="00041887"/>
    <w:rsid w:val="00050BC9"/>
    <w:rsid w:val="00050D3D"/>
    <w:rsid w:val="0005793C"/>
    <w:rsid w:val="0009374C"/>
    <w:rsid w:val="000A2F07"/>
    <w:rsid w:val="000A674B"/>
    <w:rsid w:val="000B36CE"/>
    <w:rsid w:val="000C7206"/>
    <w:rsid w:val="000D6864"/>
    <w:rsid w:val="000E54E8"/>
    <w:rsid w:val="000F4353"/>
    <w:rsid w:val="00107104"/>
    <w:rsid w:val="0011379B"/>
    <w:rsid w:val="00115D63"/>
    <w:rsid w:val="00140671"/>
    <w:rsid w:val="00142D69"/>
    <w:rsid w:val="001466E0"/>
    <w:rsid w:val="00160209"/>
    <w:rsid w:val="00174567"/>
    <w:rsid w:val="00176061"/>
    <w:rsid w:val="001A257A"/>
    <w:rsid w:val="001C23D6"/>
    <w:rsid w:val="001D75F6"/>
    <w:rsid w:val="002032EE"/>
    <w:rsid w:val="00222CFB"/>
    <w:rsid w:val="00223BEC"/>
    <w:rsid w:val="00232A08"/>
    <w:rsid w:val="002605B5"/>
    <w:rsid w:val="00266432"/>
    <w:rsid w:val="002819A9"/>
    <w:rsid w:val="002922A0"/>
    <w:rsid w:val="002B7BFC"/>
    <w:rsid w:val="002C13CB"/>
    <w:rsid w:val="002C5DC2"/>
    <w:rsid w:val="003048CF"/>
    <w:rsid w:val="00312E68"/>
    <w:rsid w:val="00317026"/>
    <w:rsid w:val="00342F19"/>
    <w:rsid w:val="003449A2"/>
    <w:rsid w:val="0034613C"/>
    <w:rsid w:val="00352DD8"/>
    <w:rsid w:val="00356ECA"/>
    <w:rsid w:val="00364C4B"/>
    <w:rsid w:val="00365747"/>
    <w:rsid w:val="0036645C"/>
    <w:rsid w:val="003823F4"/>
    <w:rsid w:val="003830EC"/>
    <w:rsid w:val="003971CF"/>
    <w:rsid w:val="003A3B4C"/>
    <w:rsid w:val="003B2CBA"/>
    <w:rsid w:val="003D3222"/>
    <w:rsid w:val="003D6CAB"/>
    <w:rsid w:val="003E319C"/>
    <w:rsid w:val="00417E39"/>
    <w:rsid w:val="004256D9"/>
    <w:rsid w:val="00427C9F"/>
    <w:rsid w:val="00433C99"/>
    <w:rsid w:val="00462510"/>
    <w:rsid w:val="00473A0B"/>
    <w:rsid w:val="00474C4B"/>
    <w:rsid w:val="0048517B"/>
    <w:rsid w:val="0049076F"/>
    <w:rsid w:val="00495FF9"/>
    <w:rsid w:val="004C5EFF"/>
    <w:rsid w:val="004E1B9B"/>
    <w:rsid w:val="004F10D1"/>
    <w:rsid w:val="00503922"/>
    <w:rsid w:val="00505EB9"/>
    <w:rsid w:val="005219F1"/>
    <w:rsid w:val="00522223"/>
    <w:rsid w:val="00522C15"/>
    <w:rsid w:val="00534F98"/>
    <w:rsid w:val="005363EA"/>
    <w:rsid w:val="00537C42"/>
    <w:rsid w:val="00550883"/>
    <w:rsid w:val="005550CD"/>
    <w:rsid w:val="005568B7"/>
    <w:rsid w:val="00561A27"/>
    <w:rsid w:val="005770AB"/>
    <w:rsid w:val="005A0A6D"/>
    <w:rsid w:val="005B70F9"/>
    <w:rsid w:val="005D4C9F"/>
    <w:rsid w:val="005E0FDA"/>
    <w:rsid w:val="005E28B8"/>
    <w:rsid w:val="005E5DF4"/>
    <w:rsid w:val="00600940"/>
    <w:rsid w:val="00603117"/>
    <w:rsid w:val="00606489"/>
    <w:rsid w:val="006124C4"/>
    <w:rsid w:val="0061324C"/>
    <w:rsid w:val="00615696"/>
    <w:rsid w:val="00635610"/>
    <w:rsid w:val="0063687D"/>
    <w:rsid w:val="006A2206"/>
    <w:rsid w:val="006B77C2"/>
    <w:rsid w:val="006C67B8"/>
    <w:rsid w:val="006D140C"/>
    <w:rsid w:val="006D6105"/>
    <w:rsid w:val="006E3F4E"/>
    <w:rsid w:val="006F175B"/>
    <w:rsid w:val="006F3000"/>
    <w:rsid w:val="00707030"/>
    <w:rsid w:val="00720E88"/>
    <w:rsid w:val="0072796B"/>
    <w:rsid w:val="00733D05"/>
    <w:rsid w:val="0073444B"/>
    <w:rsid w:val="007356F1"/>
    <w:rsid w:val="0074217A"/>
    <w:rsid w:val="00742B47"/>
    <w:rsid w:val="00743BAB"/>
    <w:rsid w:val="007478F6"/>
    <w:rsid w:val="00775D78"/>
    <w:rsid w:val="007A50D2"/>
    <w:rsid w:val="007C0098"/>
    <w:rsid w:val="007C01C0"/>
    <w:rsid w:val="007D1937"/>
    <w:rsid w:val="007D7970"/>
    <w:rsid w:val="007E63EE"/>
    <w:rsid w:val="007F2B98"/>
    <w:rsid w:val="00821E86"/>
    <w:rsid w:val="008255A6"/>
    <w:rsid w:val="00826C04"/>
    <w:rsid w:val="00846451"/>
    <w:rsid w:val="00860279"/>
    <w:rsid w:val="00866A44"/>
    <w:rsid w:val="00867F1D"/>
    <w:rsid w:val="008A0659"/>
    <w:rsid w:val="008A1BDA"/>
    <w:rsid w:val="008A1D01"/>
    <w:rsid w:val="008A326E"/>
    <w:rsid w:val="008C04AE"/>
    <w:rsid w:val="008D48A9"/>
    <w:rsid w:val="008E22FF"/>
    <w:rsid w:val="00913A12"/>
    <w:rsid w:val="0091672A"/>
    <w:rsid w:val="009335BE"/>
    <w:rsid w:val="0098066B"/>
    <w:rsid w:val="009A65CA"/>
    <w:rsid w:val="009B3EC0"/>
    <w:rsid w:val="009C7E83"/>
    <w:rsid w:val="009D38C9"/>
    <w:rsid w:val="009D41B3"/>
    <w:rsid w:val="00A13BF3"/>
    <w:rsid w:val="00A57960"/>
    <w:rsid w:val="00A61A6D"/>
    <w:rsid w:val="00A911E6"/>
    <w:rsid w:val="00A92875"/>
    <w:rsid w:val="00AC2394"/>
    <w:rsid w:val="00AC4719"/>
    <w:rsid w:val="00AD1597"/>
    <w:rsid w:val="00AD7A66"/>
    <w:rsid w:val="00AE08FE"/>
    <w:rsid w:val="00AE26C7"/>
    <w:rsid w:val="00AE62BA"/>
    <w:rsid w:val="00AF6338"/>
    <w:rsid w:val="00B038ED"/>
    <w:rsid w:val="00B3027D"/>
    <w:rsid w:val="00B36432"/>
    <w:rsid w:val="00B4186A"/>
    <w:rsid w:val="00B47CCB"/>
    <w:rsid w:val="00B65A87"/>
    <w:rsid w:val="00B74BFD"/>
    <w:rsid w:val="00BA1097"/>
    <w:rsid w:val="00BA7501"/>
    <w:rsid w:val="00BB596F"/>
    <w:rsid w:val="00BC13BF"/>
    <w:rsid w:val="00BD1F2B"/>
    <w:rsid w:val="00BD40B2"/>
    <w:rsid w:val="00BE7903"/>
    <w:rsid w:val="00C3292E"/>
    <w:rsid w:val="00C561B8"/>
    <w:rsid w:val="00C77395"/>
    <w:rsid w:val="00C819F4"/>
    <w:rsid w:val="00C830A9"/>
    <w:rsid w:val="00C86827"/>
    <w:rsid w:val="00C873D1"/>
    <w:rsid w:val="00C9479A"/>
    <w:rsid w:val="00C94B77"/>
    <w:rsid w:val="00C973F3"/>
    <w:rsid w:val="00CA1EB8"/>
    <w:rsid w:val="00CA292E"/>
    <w:rsid w:val="00CC5F26"/>
    <w:rsid w:val="00CE2BCF"/>
    <w:rsid w:val="00CF28C0"/>
    <w:rsid w:val="00D2106A"/>
    <w:rsid w:val="00D24CAC"/>
    <w:rsid w:val="00D254F2"/>
    <w:rsid w:val="00D3558F"/>
    <w:rsid w:val="00D62A91"/>
    <w:rsid w:val="00D72751"/>
    <w:rsid w:val="00DA59B3"/>
    <w:rsid w:val="00DC0151"/>
    <w:rsid w:val="00DC2A41"/>
    <w:rsid w:val="00DC63BD"/>
    <w:rsid w:val="00DF3E50"/>
    <w:rsid w:val="00E01139"/>
    <w:rsid w:val="00E267A8"/>
    <w:rsid w:val="00E37FF8"/>
    <w:rsid w:val="00E55592"/>
    <w:rsid w:val="00EA1B43"/>
    <w:rsid w:val="00EB7148"/>
    <w:rsid w:val="00EC32A3"/>
    <w:rsid w:val="00ED0E6D"/>
    <w:rsid w:val="00ED1373"/>
    <w:rsid w:val="00ED1C77"/>
    <w:rsid w:val="00ED4638"/>
    <w:rsid w:val="00EE3FE1"/>
    <w:rsid w:val="00F025C8"/>
    <w:rsid w:val="00F266F2"/>
    <w:rsid w:val="00F340A2"/>
    <w:rsid w:val="00F358ED"/>
    <w:rsid w:val="00F4210F"/>
    <w:rsid w:val="00F4581E"/>
    <w:rsid w:val="00F55826"/>
    <w:rsid w:val="00F670E2"/>
    <w:rsid w:val="00F81D39"/>
    <w:rsid w:val="00F85D9F"/>
    <w:rsid w:val="00F925CC"/>
    <w:rsid w:val="00F93825"/>
    <w:rsid w:val="00F959F5"/>
    <w:rsid w:val="00FA1B39"/>
    <w:rsid w:val="00FB70FB"/>
    <w:rsid w:val="00FB77F2"/>
    <w:rsid w:val="00FC3597"/>
    <w:rsid w:val="00FD0F04"/>
    <w:rsid w:val="00FD10CB"/>
    <w:rsid w:val="00FE41C9"/>
    <w:rsid w:val="00FF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BAB"/>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HTML">
    <w:name w:val="HTML Preformatted"/>
    <w:basedOn w:val="a0"/>
    <w:link w:val="HTML0"/>
    <w:uiPriority w:val="99"/>
    <w:unhideWhenUsed/>
    <w:rsid w:val="0038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823F4"/>
    <w:rPr>
      <w:rFonts w:ascii="Courier New" w:eastAsia="Times New Roman" w:hAnsi="Courier New" w:cs="Courier New"/>
      <w:sz w:val="20"/>
      <w:szCs w:val="20"/>
      <w:lang w:eastAsia="ru-RU"/>
    </w:rPr>
  </w:style>
  <w:style w:type="paragraph" w:styleId="af6">
    <w:name w:val="Balloon Text"/>
    <w:basedOn w:val="a0"/>
    <w:link w:val="af7"/>
    <w:uiPriority w:val="99"/>
    <w:semiHidden/>
    <w:unhideWhenUsed/>
    <w:rsid w:val="00503922"/>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5039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543715123">
      <w:bodyDiv w:val="1"/>
      <w:marLeft w:val="0"/>
      <w:marRight w:val="0"/>
      <w:marTop w:val="0"/>
      <w:marBottom w:val="0"/>
      <w:divBdr>
        <w:top w:val="none" w:sz="0" w:space="0" w:color="auto"/>
        <w:left w:val="none" w:sz="0" w:space="0" w:color="auto"/>
        <w:bottom w:val="none" w:sz="0" w:space="0" w:color="auto"/>
        <w:right w:val="none" w:sz="0" w:space="0" w:color="auto"/>
      </w:divBdr>
    </w:div>
    <w:div w:id="996685204">
      <w:bodyDiv w:val="1"/>
      <w:marLeft w:val="0"/>
      <w:marRight w:val="0"/>
      <w:marTop w:val="0"/>
      <w:marBottom w:val="0"/>
      <w:divBdr>
        <w:top w:val="none" w:sz="0" w:space="0" w:color="auto"/>
        <w:left w:val="none" w:sz="0" w:space="0" w:color="auto"/>
        <w:bottom w:val="none" w:sz="0" w:space="0" w:color="auto"/>
        <w:right w:val="none" w:sz="0" w:space="0" w:color="auto"/>
      </w:divBdr>
    </w:div>
    <w:div w:id="1628317093">
      <w:bodyDiv w:val="1"/>
      <w:marLeft w:val="0"/>
      <w:marRight w:val="0"/>
      <w:marTop w:val="0"/>
      <w:marBottom w:val="0"/>
      <w:divBdr>
        <w:top w:val="none" w:sz="0" w:space="0" w:color="auto"/>
        <w:left w:val="none" w:sz="0" w:space="0" w:color="auto"/>
        <w:bottom w:val="none" w:sz="0" w:space="0" w:color="auto"/>
        <w:right w:val="none" w:sz="0" w:space="0" w:color="auto"/>
      </w:divBdr>
    </w:div>
    <w:div w:id="1676954068">
      <w:bodyDiv w:val="1"/>
      <w:marLeft w:val="0"/>
      <w:marRight w:val="0"/>
      <w:marTop w:val="0"/>
      <w:marBottom w:val="0"/>
      <w:divBdr>
        <w:top w:val="none" w:sz="0" w:space="0" w:color="auto"/>
        <w:left w:val="none" w:sz="0" w:space="0" w:color="auto"/>
        <w:bottom w:val="none" w:sz="0" w:space="0" w:color="auto"/>
        <w:right w:val="none" w:sz="0" w:space="0" w:color="auto"/>
      </w:divBdr>
      <w:divsChild>
        <w:div w:id="1111783260">
          <w:marLeft w:val="0"/>
          <w:marRight w:val="0"/>
          <w:marTop w:val="150"/>
          <w:marBottom w:val="75"/>
          <w:divBdr>
            <w:top w:val="none" w:sz="0" w:space="0" w:color="auto"/>
            <w:left w:val="single" w:sz="48" w:space="0" w:color="FFFFFF"/>
            <w:bottom w:val="none" w:sz="0" w:space="0" w:color="auto"/>
            <w:right w:val="none" w:sz="0" w:space="0" w:color="auto"/>
          </w:divBdr>
          <w:divsChild>
            <w:div w:id="1037700952">
              <w:marLeft w:val="0"/>
              <w:marRight w:val="0"/>
              <w:marTop w:val="0"/>
              <w:marBottom w:val="0"/>
              <w:divBdr>
                <w:top w:val="none" w:sz="0" w:space="0" w:color="auto"/>
                <w:left w:val="none" w:sz="0" w:space="0" w:color="auto"/>
                <w:bottom w:val="none" w:sz="0" w:space="0" w:color="auto"/>
                <w:right w:val="none" w:sz="0" w:space="0" w:color="auto"/>
              </w:divBdr>
              <w:divsChild>
                <w:div w:id="70784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3993760">
          <w:marLeft w:val="0"/>
          <w:marRight w:val="0"/>
          <w:marTop w:val="0"/>
          <w:marBottom w:val="285"/>
          <w:divBdr>
            <w:top w:val="single" w:sz="36" w:space="4" w:color="DDDDDD"/>
            <w:left w:val="none" w:sz="0" w:space="0" w:color="auto"/>
            <w:bottom w:val="none" w:sz="0" w:space="0" w:color="auto"/>
            <w:right w:val="none" w:sz="0" w:space="0" w:color="auto"/>
          </w:divBdr>
        </w:div>
        <w:div w:id="28722173">
          <w:marLeft w:val="0"/>
          <w:marRight w:val="0"/>
          <w:marTop w:val="0"/>
          <w:marBottom w:val="0"/>
          <w:divBdr>
            <w:top w:val="none" w:sz="0" w:space="0" w:color="auto"/>
            <w:left w:val="none" w:sz="0" w:space="0" w:color="auto"/>
            <w:bottom w:val="none" w:sz="0" w:space="0" w:color="auto"/>
            <w:right w:val="none" w:sz="0" w:space="0" w:color="auto"/>
          </w:divBdr>
        </w:div>
      </w:divsChild>
    </w:div>
    <w:div w:id="1685399265">
      <w:bodyDiv w:val="1"/>
      <w:marLeft w:val="0"/>
      <w:marRight w:val="0"/>
      <w:marTop w:val="0"/>
      <w:marBottom w:val="0"/>
      <w:divBdr>
        <w:top w:val="none" w:sz="0" w:space="0" w:color="auto"/>
        <w:left w:val="none" w:sz="0" w:space="0" w:color="auto"/>
        <w:bottom w:val="none" w:sz="0" w:space="0" w:color="auto"/>
        <w:right w:val="none" w:sz="0" w:space="0" w:color="auto"/>
      </w:divBdr>
    </w:div>
    <w:div w:id="1885746958">
      <w:bodyDiv w:val="1"/>
      <w:marLeft w:val="0"/>
      <w:marRight w:val="0"/>
      <w:marTop w:val="0"/>
      <w:marBottom w:val="0"/>
      <w:divBdr>
        <w:top w:val="none" w:sz="0" w:space="0" w:color="auto"/>
        <w:left w:val="none" w:sz="0" w:space="0" w:color="auto"/>
        <w:bottom w:val="none" w:sz="0" w:space="0" w:color="auto"/>
        <w:right w:val="none" w:sz="0" w:space="0" w:color="auto"/>
      </w:divBdr>
      <w:divsChild>
        <w:div w:id="1566451454">
          <w:marLeft w:val="0"/>
          <w:marRight w:val="0"/>
          <w:marTop w:val="120"/>
          <w:marBottom w:val="0"/>
          <w:divBdr>
            <w:top w:val="none" w:sz="0" w:space="0" w:color="auto"/>
            <w:left w:val="none" w:sz="0" w:space="0" w:color="auto"/>
            <w:bottom w:val="none" w:sz="0" w:space="0" w:color="auto"/>
            <w:right w:val="none" w:sz="0" w:space="0" w:color="auto"/>
          </w:divBdr>
        </w:div>
        <w:div w:id="1642345700">
          <w:marLeft w:val="0"/>
          <w:marRight w:val="0"/>
          <w:marTop w:val="120"/>
          <w:marBottom w:val="0"/>
          <w:divBdr>
            <w:top w:val="none" w:sz="0" w:space="0" w:color="auto"/>
            <w:left w:val="none" w:sz="0" w:space="0" w:color="auto"/>
            <w:bottom w:val="none" w:sz="0" w:space="0" w:color="auto"/>
            <w:right w:val="none" w:sz="0" w:space="0" w:color="auto"/>
          </w:divBdr>
        </w:div>
        <w:div w:id="933434512">
          <w:marLeft w:val="0"/>
          <w:marRight w:val="0"/>
          <w:marTop w:val="120"/>
          <w:marBottom w:val="0"/>
          <w:divBdr>
            <w:top w:val="none" w:sz="0" w:space="0" w:color="auto"/>
            <w:left w:val="none" w:sz="0" w:space="0" w:color="auto"/>
            <w:bottom w:val="none" w:sz="0" w:space="0" w:color="auto"/>
            <w:right w:val="none" w:sz="0" w:space="0" w:color="auto"/>
          </w:divBdr>
        </w:div>
        <w:div w:id="1535921967">
          <w:marLeft w:val="0"/>
          <w:marRight w:val="0"/>
          <w:marTop w:val="120"/>
          <w:marBottom w:val="0"/>
          <w:divBdr>
            <w:top w:val="none" w:sz="0" w:space="0" w:color="auto"/>
            <w:left w:val="none" w:sz="0" w:space="0" w:color="auto"/>
            <w:bottom w:val="none" w:sz="0" w:space="0" w:color="auto"/>
            <w:right w:val="none" w:sz="0" w:space="0" w:color="auto"/>
          </w:divBdr>
        </w:div>
        <w:div w:id="1723285975">
          <w:marLeft w:val="0"/>
          <w:marRight w:val="0"/>
          <w:marTop w:val="120"/>
          <w:marBottom w:val="0"/>
          <w:divBdr>
            <w:top w:val="none" w:sz="0" w:space="0" w:color="auto"/>
            <w:left w:val="none" w:sz="0" w:space="0" w:color="auto"/>
            <w:bottom w:val="none" w:sz="0" w:space="0" w:color="auto"/>
            <w:right w:val="none" w:sz="0" w:space="0" w:color="auto"/>
          </w:divBdr>
        </w:div>
        <w:div w:id="1805466049">
          <w:marLeft w:val="0"/>
          <w:marRight w:val="0"/>
          <w:marTop w:val="120"/>
          <w:marBottom w:val="0"/>
          <w:divBdr>
            <w:top w:val="none" w:sz="0" w:space="0" w:color="auto"/>
            <w:left w:val="none" w:sz="0" w:space="0" w:color="auto"/>
            <w:bottom w:val="none" w:sz="0" w:space="0" w:color="auto"/>
            <w:right w:val="none" w:sz="0" w:space="0" w:color="auto"/>
          </w:divBdr>
        </w:div>
        <w:div w:id="1103259194">
          <w:marLeft w:val="0"/>
          <w:marRight w:val="0"/>
          <w:marTop w:val="120"/>
          <w:marBottom w:val="0"/>
          <w:divBdr>
            <w:top w:val="none" w:sz="0" w:space="0" w:color="auto"/>
            <w:left w:val="none" w:sz="0" w:space="0" w:color="auto"/>
            <w:bottom w:val="none" w:sz="0" w:space="0" w:color="auto"/>
            <w:right w:val="none" w:sz="0" w:space="0" w:color="auto"/>
          </w:divBdr>
        </w:div>
        <w:div w:id="1667245660">
          <w:marLeft w:val="0"/>
          <w:marRight w:val="0"/>
          <w:marTop w:val="120"/>
          <w:marBottom w:val="0"/>
          <w:divBdr>
            <w:top w:val="none" w:sz="0" w:space="0" w:color="auto"/>
            <w:left w:val="none" w:sz="0" w:space="0" w:color="auto"/>
            <w:bottom w:val="none" w:sz="0" w:space="0" w:color="auto"/>
            <w:right w:val="none" w:sz="0" w:space="0" w:color="auto"/>
          </w:divBdr>
        </w:div>
        <w:div w:id="689718026">
          <w:marLeft w:val="0"/>
          <w:marRight w:val="0"/>
          <w:marTop w:val="120"/>
          <w:marBottom w:val="0"/>
          <w:divBdr>
            <w:top w:val="none" w:sz="0" w:space="0" w:color="auto"/>
            <w:left w:val="none" w:sz="0" w:space="0" w:color="auto"/>
            <w:bottom w:val="none" w:sz="0" w:space="0" w:color="auto"/>
            <w:right w:val="none" w:sz="0" w:space="0" w:color="auto"/>
          </w:divBdr>
        </w:div>
        <w:div w:id="19503575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garantf1://11801341.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B6D812BC3AD9B9F839876A387041E214C22FF700554C575F184BF8D30668219C15CDB6DB13B3402N7E5N" TargetMode="Externa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garantf1://10064072.27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274" TargetMode="External"/><Relationship Id="rId20" Type="http://schemas.openxmlformats.org/officeDocument/2006/relationships/hyperlink" Target="consultantplus://offline/ref=9B6D812BC3AD9B9F839876A387041E214C22FF700554C575F184BF8D30668219C15CDB6DB13B3507N7E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E10A25DF626D8F41E2E3B3CD86B59A7AA831FE6CCA5FB5D37226383B4CEC128F72905CDC41D41DB5C0BCEVEN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eader" Target="header1.xm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garantf1://12057004.0" TargetMode="Externa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garantf1://10002673.3" TargetMode="External"/><Relationship Id="rId22"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C3BB-9ADF-4CC9-A2D1-D1205EE0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21885</Words>
  <Characters>124750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1</cp:lastModifiedBy>
  <cp:revision>79</cp:revision>
  <cp:lastPrinted>2018-05-11T11:53:00Z</cp:lastPrinted>
  <dcterms:created xsi:type="dcterms:W3CDTF">2018-03-12T08:18:00Z</dcterms:created>
  <dcterms:modified xsi:type="dcterms:W3CDTF">2018-11-12T06:44:00Z</dcterms:modified>
</cp:coreProperties>
</file>